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30D5" w14:textId="790A8A57" w:rsidR="00702DBC" w:rsidRDefault="00A048F2" w:rsidP="0039313A">
      <w:pPr>
        <w:pStyle w:val="Heading1"/>
      </w:pPr>
      <w:r>
        <w:t>Introduction to cancer genomics exercises</w:t>
      </w:r>
      <w:r>
        <w:br/>
      </w:r>
      <w:r w:rsidR="00E63EA2">
        <w:t>fall 201</w:t>
      </w:r>
      <w:r w:rsidR="00F3655D">
        <w:t>8</w:t>
      </w:r>
      <w:r w:rsidR="00A03D48">
        <w:t xml:space="preserve"> – day 4</w:t>
      </w:r>
    </w:p>
    <w:p w14:paraId="6F5A0624" w14:textId="64B082A1" w:rsidR="00A03D48" w:rsidRDefault="00E2339D" w:rsidP="0039313A">
      <w:r>
        <w:t>For today's exercises</w:t>
      </w:r>
      <w:r w:rsidR="00A03D48">
        <w:t xml:space="preserve">, we </w:t>
      </w:r>
      <w:r w:rsidR="00C326C5">
        <w:t>want to study the</w:t>
      </w:r>
      <w:r w:rsidR="00A03D48">
        <w:t xml:space="preserve"> skin melanoma cases from TCGA.</w:t>
      </w:r>
      <w:r>
        <w:t xml:space="preserve"> We are interested by the difference in immune infiltration between the samples. In particular, we want to observe if samples taken from lymph nodes are more infiltrated than samples directly from primary tumors.</w:t>
      </w:r>
    </w:p>
    <w:p w14:paraId="52763DB4" w14:textId="77777777" w:rsidR="00E2339D" w:rsidRDefault="00E2339D" w:rsidP="0039313A"/>
    <w:p w14:paraId="5FE12391" w14:textId="30612913" w:rsidR="00E2339D" w:rsidRDefault="00E2339D" w:rsidP="0039313A">
      <w:r>
        <w:t xml:space="preserve">In order to study this, we will use gene expression data and some clinical data indicating the </w:t>
      </w:r>
      <w:r w:rsidR="008C3BDC">
        <w:t>tumor site</w:t>
      </w:r>
      <w:r>
        <w:t xml:space="preserve"> of the sample</w:t>
      </w:r>
      <w:r w:rsidR="004E14D0">
        <w:t>s</w:t>
      </w:r>
      <w:r>
        <w:t>.</w:t>
      </w:r>
    </w:p>
    <w:p w14:paraId="200766E4" w14:textId="77777777" w:rsidR="00E2339D" w:rsidRDefault="00E2339D" w:rsidP="0039313A"/>
    <w:p w14:paraId="474143A1" w14:textId="10F3B732" w:rsidR="00C326C5" w:rsidRDefault="00A03D48" w:rsidP="00A03D48">
      <w:r>
        <w:t xml:space="preserve">There are multiple websites from where we could get </w:t>
      </w:r>
      <w:r w:rsidR="0051284C">
        <w:t>such</w:t>
      </w:r>
      <w:r>
        <w:t xml:space="preserve"> data, given in various formats. For this exercises, we will use the data found on Synapse website</w:t>
      </w:r>
      <w:r w:rsidR="006E5058">
        <w:t>, which contains well annotated clinical data</w:t>
      </w:r>
      <w:r w:rsidR="00C326C5">
        <w:t>:</w:t>
      </w:r>
    </w:p>
    <w:p w14:paraId="1E807FCF" w14:textId="33BD37D0" w:rsidR="0039313A" w:rsidRDefault="002D2051" w:rsidP="0039313A">
      <w:hyperlink r:id="rId7" w:anchor="!Synapse:syn1910208" w:history="1">
        <w:r w:rsidR="000C12E5" w:rsidRPr="00174190">
          <w:rPr>
            <w:rStyle w:val="Hyperlink"/>
          </w:rPr>
          <w:t>https://www.synapse.org/#!Synapse:syn1910208</w:t>
        </w:r>
      </w:hyperlink>
    </w:p>
    <w:p w14:paraId="73D8E459" w14:textId="77777777" w:rsidR="006E5058" w:rsidRDefault="006E5058" w:rsidP="0039313A"/>
    <w:p w14:paraId="10B09E37" w14:textId="3578F182" w:rsidR="006E5058" w:rsidRDefault="006E5058" w:rsidP="0039313A">
      <w:r>
        <w:t>In order to download these data, you need to register for an account on this website</w:t>
      </w:r>
      <w:r w:rsidR="004D6782">
        <w:t xml:space="preserve"> (it's free)</w:t>
      </w:r>
      <w:r>
        <w:t xml:space="preserve">. </w:t>
      </w:r>
      <w:r w:rsidR="00E25BF8">
        <w:t xml:space="preserve">To simplify your work, we provided for you the data at: </w:t>
      </w:r>
      <w:hyperlink r:id="rId8" w:history="1">
        <w:r w:rsidR="00E25BF8" w:rsidRPr="0001708D">
          <w:rPr>
            <w:rStyle w:val="Hyperlink"/>
          </w:rPr>
          <w:t>https://drive.switch.ch/index.php/s/uKCnB6AA6kfaTp5</w:t>
        </w:r>
      </w:hyperlink>
      <w:r>
        <w:t>.</w:t>
      </w:r>
    </w:p>
    <w:p w14:paraId="62B25E93" w14:textId="77777777" w:rsidR="006E5058" w:rsidRDefault="006E5058" w:rsidP="0039313A">
      <w:bookmarkStart w:id="0" w:name="_GoBack"/>
      <w:bookmarkEnd w:id="0"/>
    </w:p>
    <w:p w14:paraId="67A8FD71" w14:textId="100947CC" w:rsidR="00A96502" w:rsidRDefault="00A96502" w:rsidP="00A96502">
      <w:r>
        <w:t>Today, we also p</w:t>
      </w:r>
      <w:r w:rsidR="00DC7482">
        <w:t xml:space="preserve">rovide </w:t>
      </w:r>
      <w:r>
        <w:t xml:space="preserve">a </w:t>
      </w:r>
      <w:r w:rsidR="00DC7482">
        <w:t xml:space="preserve">script to </w:t>
      </w:r>
      <w:r>
        <w:t>analyze this data. Similarly to day 3 exercises, most of the code is already given in this script and it includes some explanations about the functions we used and why / how.</w:t>
      </w:r>
      <w:r w:rsidR="00120369">
        <w:t xml:space="preserve"> </w:t>
      </w:r>
      <w:r w:rsidR="00120369" w:rsidRPr="00020503">
        <w:t xml:space="preserve">Even if many lines of codes are </w:t>
      </w:r>
      <w:r w:rsidR="00120369">
        <w:t xml:space="preserve">already </w:t>
      </w:r>
      <w:r w:rsidR="00120369" w:rsidRPr="00020503">
        <w:t>provided, try understanding what they are doing and ask us if you need help!</w:t>
      </w:r>
    </w:p>
    <w:p w14:paraId="4F140E1D" w14:textId="77777777" w:rsidR="00120369" w:rsidRDefault="00120369" w:rsidP="00A96502"/>
    <w:p w14:paraId="7DAFB5C5" w14:textId="10686577" w:rsidR="0037734E" w:rsidRDefault="00A96502" w:rsidP="00A96502">
      <w:r>
        <w:t xml:space="preserve">There are </w:t>
      </w:r>
      <w:r w:rsidR="00120369">
        <w:t xml:space="preserve">also </w:t>
      </w:r>
      <w:r>
        <w:t xml:space="preserve">some lines of codes that are missing (written with </w:t>
      </w:r>
      <w:r w:rsidRPr="00F619A5">
        <w:rPr>
          <w:i/>
        </w:rPr>
        <w:t>### MISSING CODE ###</w:t>
      </w:r>
      <w:r>
        <w:t>)</w:t>
      </w:r>
      <w:r w:rsidR="00F619A5">
        <w:t xml:space="preserve"> and that you need to complete. </w:t>
      </w:r>
      <w:r>
        <w:t>If you don't find how to do it, try looking back at some code from day 3, which contained some of these "missing lines", or if still no idea, ask us for help</w:t>
      </w:r>
      <w:r w:rsidR="00F619A5">
        <w:t>.</w:t>
      </w:r>
    </w:p>
    <w:p w14:paraId="08AC55C3" w14:textId="77777777" w:rsidR="00120369" w:rsidRDefault="00120369" w:rsidP="00A96502"/>
    <w:p w14:paraId="06F8E5F9" w14:textId="2533A194" w:rsidR="009B4164" w:rsidRDefault="009B4164" w:rsidP="009B4164">
      <w:pPr>
        <w:pStyle w:val="Heading2"/>
      </w:pPr>
      <w:r>
        <w:t>Preparation</w:t>
      </w:r>
    </w:p>
    <w:p w14:paraId="3FF8E2F5" w14:textId="0E079F9D" w:rsidR="00C67F89" w:rsidRDefault="00AC7B00" w:rsidP="00C67F89">
      <w:r>
        <w:t>Create a directory for today's exercise (e.g. exersiceDay4) and copy the provided script "</w:t>
      </w:r>
      <w:r w:rsidRPr="00DC7482">
        <w:rPr>
          <w:i/>
        </w:rPr>
        <w:t>code_intro_cancer_genomics_day4.R</w:t>
      </w:r>
      <w:r w:rsidRPr="00AC7B00">
        <w:t>"</w:t>
      </w:r>
      <w:r>
        <w:t xml:space="preserve"> into this directory. Create also a subdirectory called "</w:t>
      </w:r>
      <w:r>
        <w:rPr>
          <w:i/>
        </w:rPr>
        <w:t>Data</w:t>
      </w:r>
      <w:r>
        <w:t>"</w:t>
      </w:r>
      <w:r w:rsidR="00C67F89">
        <w:t xml:space="preserve"> containing the various data files provided. The most important files are</w:t>
      </w:r>
    </w:p>
    <w:p w14:paraId="63C19F66" w14:textId="641975D9" w:rsidR="009B4164" w:rsidRPr="00AC7B00" w:rsidRDefault="00AC7B00" w:rsidP="009B4164">
      <w:r>
        <w:t xml:space="preserve"> "</w:t>
      </w:r>
      <w:r w:rsidRPr="00AC7B00">
        <w:rPr>
          <w:i/>
        </w:rPr>
        <w:t>unc.edu_SKCM_IlluminaHiSeq_RNASeqV2.geneExp.tsv</w:t>
      </w:r>
      <w:r>
        <w:t>"</w:t>
      </w:r>
      <w:r w:rsidR="00C67F89">
        <w:t xml:space="preserve"> (the gene expression data found on Synapse website)</w:t>
      </w:r>
      <w:r>
        <w:t xml:space="preserve"> and "</w:t>
      </w:r>
      <w:r w:rsidRPr="00AC7B00">
        <w:rPr>
          <w:i/>
        </w:rPr>
        <w:t>nationwidechildrens.org_SKCM_bio.patient.tsv</w:t>
      </w:r>
      <w:r>
        <w:t>"</w:t>
      </w:r>
      <w:r w:rsidR="00C67F89">
        <w:t xml:space="preserve"> (the information about each sample, also found on Synapse website)</w:t>
      </w:r>
      <w:r>
        <w:t>.</w:t>
      </w:r>
      <w:r w:rsidR="00C67F89">
        <w:t xml:space="preserve"> The file "</w:t>
      </w:r>
      <w:r w:rsidR="00C67F89" w:rsidRPr="00C67F89">
        <w:rPr>
          <w:i/>
        </w:rPr>
        <w:t>TCGA_SKCM_primary_tumors.txt</w:t>
      </w:r>
      <w:r w:rsidR="00C67F89">
        <w:t>" could be used for exercise 4 and the two "….RData" files are there in case you cannot install some tools for the last exercise.</w:t>
      </w:r>
    </w:p>
    <w:p w14:paraId="047EDB8A" w14:textId="77777777" w:rsidR="00AC7B00" w:rsidRDefault="00AC7B00" w:rsidP="009B4164"/>
    <w:p w14:paraId="7CCF1790" w14:textId="1620DD8D" w:rsidR="009B4164" w:rsidRPr="009B4164" w:rsidRDefault="009B4164" w:rsidP="009B4164">
      <w:r>
        <w:t>With help of the script, import th</w:t>
      </w:r>
      <w:r w:rsidR="00AC7B00">
        <w:t>is</w:t>
      </w:r>
      <w:r>
        <w:t xml:space="preserve"> data into </w:t>
      </w:r>
      <w:r w:rsidRPr="00A100AD">
        <w:rPr>
          <w:i/>
        </w:rPr>
        <w:t>R</w:t>
      </w:r>
      <w:r>
        <w:t>, creating a matrix of the normalized counts for each gene in each sample and another data.frame with the clinical information corresponding to each sample from the gene expression data.</w:t>
      </w:r>
    </w:p>
    <w:p w14:paraId="3AC7A11D" w14:textId="77777777" w:rsidR="009B4164" w:rsidRDefault="009B4164" w:rsidP="0039313A"/>
    <w:p w14:paraId="25DDA336" w14:textId="27CDDF4A" w:rsidR="00C53D49" w:rsidRDefault="000C03FA" w:rsidP="00C53D49">
      <w:pPr>
        <w:pStyle w:val="Heading2"/>
      </w:pPr>
      <w:r>
        <w:lastRenderedPageBreak/>
        <w:t>Exercise</w:t>
      </w:r>
      <w:r w:rsidR="00C53D49">
        <w:t xml:space="preserve"> 1</w:t>
      </w:r>
    </w:p>
    <w:p w14:paraId="7F49F121" w14:textId="36E092C3" w:rsidR="00A86F8E" w:rsidRPr="00BF6B17" w:rsidRDefault="00A86F8E" w:rsidP="0039313A">
      <w:r>
        <w:t xml:space="preserve">Draw a </w:t>
      </w:r>
      <w:r w:rsidR="00AD1CE3">
        <w:t xml:space="preserve">simple </w:t>
      </w:r>
      <w:r>
        <w:t xml:space="preserve">plot showing the correlation between the </w:t>
      </w:r>
      <w:r w:rsidR="00AD1CE3">
        <w:t xml:space="preserve">genes </w:t>
      </w:r>
      <w:r w:rsidR="00AD1CE3" w:rsidRPr="00BF6B17">
        <w:rPr>
          <w:i/>
        </w:rPr>
        <w:t>CD3E</w:t>
      </w:r>
      <w:r w:rsidR="00AD1CE3">
        <w:t xml:space="preserve"> and </w:t>
      </w:r>
      <w:r w:rsidR="00AD1CE3" w:rsidRPr="00BF6B17">
        <w:rPr>
          <w:i/>
        </w:rPr>
        <w:t>LCK</w:t>
      </w:r>
      <w:r w:rsidR="00BF6B17">
        <w:t xml:space="preserve"> in these samples.</w:t>
      </w:r>
    </w:p>
    <w:p w14:paraId="5BB9CA59" w14:textId="4A5588BD" w:rsidR="00285A6F" w:rsidRDefault="00655F50" w:rsidP="00F81F5D">
      <w:pPr>
        <w:pStyle w:val="Heading2"/>
      </w:pPr>
      <w:r>
        <w:t>Exercise</w:t>
      </w:r>
      <w:r w:rsidR="00F35FC6">
        <w:t xml:space="preserve"> </w:t>
      </w:r>
      <w:r w:rsidR="00F81F5D">
        <w:t>2</w:t>
      </w:r>
    </w:p>
    <w:p w14:paraId="1B908A63" w14:textId="7635C547" w:rsidR="008D3CFB" w:rsidRDefault="008D3CFB" w:rsidP="0039313A">
      <w:r>
        <w:t>First draw a simple histogram f</w:t>
      </w:r>
      <w:r w:rsidR="00F67B64">
        <w:t>or</w:t>
      </w:r>
      <w:r>
        <w:t xml:space="preserve"> some gene of your interest (e.g. "MLANA")</w:t>
      </w:r>
      <w:r w:rsidR="00F67B64">
        <w:t xml:space="preserve"> in these samples.</w:t>
      </w:r>
    </w:p>
    <w:p w14:paraId="1319BB2E" w14:textId="77777777" w:rsidR="008D3CFB" w:rsidRDefault="008D3CFB" w:rsidP="0039313A"/>
    <w:p w14:paraId="73C134B2" w14:textId="08272722" w:rsidR="00D548D7" w:rsidRDefault="00D548D7" w:rsidP="00D548D7">
      <w:r w:rsidRPr="00285A6F">
        <w:rPr>
          <w:i/>
        </w:rPr>
        <w:t xml:space="preserve">Question: </w:t>
      </w:r>
      <w:r w:rsidRPr="00D548D7">
        <w:t>D</w:t>
      </w:r>
      <w:r>
        <w:t>etermine then which are the different possible tumor sites for the samples in this melanoma data?</w:t>
      </w:r>
    </w:p>
    <w:p w14:paraId="79FAEF74" w14:textId="2AC13DF6" w:rsidR="00D548D7" w:rsidRDefault="00D548D7" w:rsidP="00D548D7">
      <w:r>
        <w:rPr>
          <w:i/>
        </w:rPr>
        <w:t>Note:</w:t>
      </w:r>
      <w:r>
        <w:t xml:space="preserve"> the tumor site of origin of each sample (i.e. primary tumor, lymph node, …) is indicated in the clinical data table. It is given in the column "</w:t>
      </w:r>
      <w:r>
        <w:rPr>
          <w:i/>
        </w:rPr>
        <w:t>submitted_tumor_site</w:t>
      </w:r>
      <w:r>
        <w:t>".</w:t>
      </w:r>
    </w:p>
    <w:p w14:paraId="6128C2AC" w14:textId="77777777" w:rsidR="00D548D7" w:rsidRDefault="00D548D7" w:rsidP="0039313A"/>
    <w:p w14:paraId="2A326298" w14:textId="5C60A361" w:rsidR="00F67B64" w:rsidRDefault="00F67B64" w:rsidP="0039313A">
      <w:r>
        <w:t xml:space="preserve">Then, draw a boxplot of the expression of </w:t>
      </w:r>
      <w:r w:rsidR="00D548D7">
        <w:t xml:space="preserve">your above </w:t>
      </w:r>
      <w:r>
        <w:t xml:space="preserve">gene </w:t>
      </w:r>
      <w:r w:rsidR="00D548D7">
        <w:t xml:space="preserve">of interest </w:t>
      </w:r>
      <w:r>
        <w:t xml:space="preserve">in function of the </w:t>
      </w:r>
      <w:r w:rsidR="008C3BDC">
        <w:t>tumor site</w:t>
      </w:r>
      <w:r>
        <w:t xml:space="preserve"> of the sample.</w:t>
      </w:r>
    </w:p>
    <w:p w14:paraId="5D1E4E15" w14:textId="77777777" w:rsidR="009C78B0" w:rsidRDefault="009C78B0" w:rsidP="0039313A"/>
    <w:p w14:paraId="75434714" w14:textId="77777777" w:rsidR="00B57861" w:rsidRDefault="00B57861" w:rsidP="0039313A"/>
    <w:p w14:paraId="2B99166F" w14:textId="44628A1B" w:rsidR="00F30544" w:rsidRDefault="0055650F" w:rsidP="0039313A">
      <w:r>
        <w:t>For the rest of the analysis, we will only keep</w:t>
      </w:r>
      <w:r w:rsidR="00F30544">
        <w:t xml:space="preserve"> the samples that are from </w:t>
      </w:r>
      <w:r w:rsidR="00F30544" w:rsidRPr="00F30544">
        <w:rPr>
          <w:i/>
        </w:rPr>
        <w:t>"</w:t>
      </w:r>
      <w:r w:rsidR="00F30544">
        <w:rPr>
          <w:i/>
        </w:rPr>
        <w:t>Primary Tumor</w:t>
      </w:r>
      <w:r w:rsidR="00F30544" w:rsidRPr="00F30544">
        <w:t>"</w:t>
      </w:r>
      <w:r w:rsidR="00F30544">
        <w:t xml:space="preserve"> and "</w:t>
      </w:r>
      <w:r w:rsidR="00F30544">
        <w:rPr>
          <w:i/>
        </w:rPr>
        <w:t>Regional Lymph Node</w:t>
      </w:r>
      <w:r w:rsidR="00F30544">
        <w:t>".</w:t>
      </w:r>
      <w:r>
        <w:t xml:space="preserve"> Modify the </w:t>
      </w:r>
      <w:r w:rsidRPr="0055650F">
        <w:rPr>
          <w:i/>
        </w:rPr>
        <w:t xml:space="preserve">samples.table </w:t>
      </w:r>
      <w:r>
        <w:t xml:space="preserve">and </w:t>
      </w:r>
      <w:r w:rsidRPr="0055650F">
        <w:rPr>
          <w:i/>
        </w:rPr>
        <w:t>normCounts</w:t>
      </w:r>
      <w:r>
        <w:t xml:space="preserve"> variable to only </w:t>
      </w:r>
      <w:r w:rsidR="00553663">
        <w:t>keep</w:t>
      </w:r>
      <w:r>
        <w:t xml:space="preserve"> these samples.</w:t>
      </w:r>
    </w:p>
    <w:p w14:paraId="25FDCD4F" w14:textId="77777777" w:rsidR="00553663" w:rsidRPr="0055650F" w:rsidRDefault="00553663" w:rsidP="0039313A"/>
    <w:p w14:paraId="22DFB260" w14:textId="0F524E01" w:rsidR="00F30544" w:rsidRPr="00F30544" w:rsidRDefault="00655F50" w:rsidP="00F30544">
      <w:pPr>
        <w:pStyle w:val="Heading2"/>
      </w:pPr>
      <w:r>
        <w:t>Exercise</w:t>
      </w:r>
      <w:r w:rsidR="00D8069B">
        <w:t xml:space="preserve"> 3</w:t>
      </w:r>
    </w:p>
    <w:p w14:paraId="384CE199" w14:textId="5DF3C7E3" w:rsidR="00B927DF" w:rsidRDefault="00BC69E3" w:rsidP="0039313A">
      <w:r>
        <w:t xml:space="preserve">We will first look for the difference in immune infiltration in a simple way. In fact, we will already observe significant differences with this analysis. We will then nevertheless also use other more refined techniques that could be useful for </w:t>
      </w:r>
      <w:r w:rsidR="00BB5C15">
        <w:t>more elaborate analyses.</w:t>
      </w:r>
    </w:p>
    <w:p w14:paraId="5C1E00E2" w14:textId="77777777" w:rsidR="00A34752" w:rsidRDefault="00A34752" w:rsidP="0039313A"/>
    <w:p w14:paraId="5A4B7134" w14:textId="56052548" w:rsidR="00A34752" w:rsidRDefault="00A34752" w:rsidP="0039313A">
      <w:r>
        <w:t xml:space="preserve">Using </w:t>
      </w:r>
      <w:r w:rsidR="007114A8">
        <w:t>boxplots</w:t>
      </w:r>
      <w:r>
        <w:t xml:space="preserve">, show the expression of </w:t>
      </w:r>
      <w:r w:rsidR="00195523">
        <w:t>various</w:t>
      </w:r>
      <w:r>
        <w:t xml:space="preserve"> immune-related genes in the samples coming from </w:t>
      </w:r>
      <w:r>
        <w:rPr>
          <w:i/>
        </w:rPr>
        <w:t>primary tumors</w:t>
      </w:r>
      <w:r>
        <w:t xml:space="preserve"> </w:t>
      </w:r>
      <w:r w:rsidR="00FB47B1">
        <w:t>vs</w:t>
      </w:r>
      <w:r w:rsidR="00967F31">
        <w:t>.</w:t>
      </w:r>
      <w:r w:rsidR="00FB47B1">
        <w:t xml:space="preserve"> those</w:t>
      </w:r>
      <w:r w:rsidR="00967F31">
        <w:t xml:space="preserve"> samples</w:t>
      </w:r>
      <w:r w:rsidR="00FB47B1">
        <w:t xml:space="preserve"> from </w:t>
      </w:r>
      <w:r>
        <w:rPr>
          <w:i/>
        </w:rPr>
        <w:t>regional lymph nodes</w:t>
      </w:r>
      <w:r>
        <w:t xml:space="preserve"> (you can take for example the expression of </w:t>
      </w:r>
      <w:r>
        <w:rPr>
          <w:i/>
        </w:rPr>
        <w:t>CD45</w:t>
      </w:r>
      <w:r w:rsidR="00AB71BB">
        <w:rPr>
          <w:i/>
        </w:rPr>
        <w:t xml:space="preserve"> </w:t>
      </w:r>
      <w:r w:rsidR="00AB71BB" w:rsidRPr="00AB71BB">
        <w:t xml:space="preserve">(synonym name: </w:t>
      </w:r>
      <w:r w:rsidR="00AB71BB" w:rsidRPr="00AB71BB">
        <w:rPr>
          <w:i/>
        </w:rPr>
        <w:t>PTPRC</w:t>
      </w:r>
      <w:r w:rsidR="00AB71BB" w:rsidRPr="00AB71BB">
        <w:t>)</w:t>
      </w:r>
      <w:r>
        <w:rPr>
          <w:i/>
        </w:rPr>
        <w:t xml:space="preserve">, LCK, CD3E </w:t>
      </w:r>
      <w:r>
        <w:t>and</w:t>
      </w:r>
      <w:r>
        <w:rPr>
          <w:i/>
        </w:rPr>
        <w:t xml:space="preserve"> CD19</w:t>
      </w:r>
      <w:r>
        <w:t>). Are the observed differences significant between the two groups?</w:t>
      </w:r>
    </w:p>
    <w:p w14:paraId="7265EDD1" w14:textId="77777777" w:rsidR="00D4386A" w:rsidRDefault="00D4386A" w:rsidP="0039313A"/>
    <w:p w14:paraId="695CA39C" w14:textId="34C91A2B" w:rsidR="007569E1" w:rsidRDefault="004E56F4" w:rsidP="007569E1">
      <w:pPr>
        <w:pStyle w:val="Heading2"/>
      </w:pPr>
      <w:r>
        <w:t>Exercise 4</w:t>
      </w:r>
    </w:p>
    <w:p w14:paraId="21FD89A4" w14:textId="18B4C954" w:rsidR="007569E1" w:rsidRDefault="007569E1" w:rsidP="007569E1">
      <w:r>
        <w:t xml:space="preserve">Next, using our in-house developed package EPIC, estimate the fraction of various immune cells infiltrating each </w:t>
      </w:r>
      <w:r w:rsidR="00E869AD" w:rsidRPr="00E869AD">
        <w:rPr>
          <w:i/>
        </w:rPr>
        <w:t>primary tumor</w:t>
      </w:r>
      <w:r w:rsidR="00E869AD">
        <w:t xml:space="preserve"> </w:t>
      </w:r>
      <w:r>
        <w:t>sample.</w:t>
      </w:r>
      <w:r w:rsidR="00A65AE2">
        <w:t xml:space="preserve"> In this exercise, we will use the web-application of EPIC that is available at: </w:t>
      </w:r>
      <w:hyperlink r:id="rId9" w:history="1">
        <w:r w:rsidR="00A65AE2" w:rsidRPr="00D01DC5">
          <w:rPr>
            <w:rStyle w:val="Hyperlink"/>
          </w:rPr>
          <w:t>http://epic.gfellerlab.org</w:t>
        </w:r>
      </w:hyperlink>
    </w:p>
    <w:p w14:paraId="18A10810" w14:textId="77777777" w:rsidR="007A1476" w:rsidRDefault="007A1476" w:rsidP="007569E1"/>
    <w:p w14:paraId="6A56A95E" w14:textId="77777777" w:rsidR="009E30E0" w:rsidRDefault="00475AA0" w:rsidP="007569E1">
      <w:r>
        <w:t xml:space="preserve">You first need to export from R the matrix of the gene expression from each </w:t>
      </w:r>
      <w:r w:rsidR="00FE7AD0">
        <w:t xml:space="preserve">primary tumor </w:t>
      </w:r>
      <w:r>
        <w:t>sample (rows need to correspond the genes and columns need to correspond the samples in this file).</w:t>
      </w:r>
    </w:p>
    <w:p w14:paraId="2052A44A" w14:textId="3B22D620" w:rsidR="009E30E0" w:rsidRPr="009E30E0" w:rsidRDefault="009E30E0" w:rsidP="007569E1">
      <w:r>
        <w:rPr>
          <w:i/>
        </w:rPr>
        <w:t>Note:</w:t>
      </w:r>
      <w:r>
        <w:t xml:space="preserve"> this exported file is also already present in the </w:t>
      </w:r>
      <w:r>
        <w:rPr>
          <w:i/>
        </w:rPr>
        <w:t>Data</w:t>
      </w:r>
      <w:r>
        <w:t xml:space="preserve"> folder from today's exercises in case you want to try this web application without doing first the previous exercises.</w:t>
      </w:r>
    </w:p>
    <w:p w14:paraId="03E91837" w14:textId="77777777" w:rsidR="009E30E0" w:rsidRDefault="009E30E0" w:rsidP="007569E1"/>
    <w:p w14:paraId="23E34833" w14:textId="19AC5943" w:rsidR="00475AA0" w:rsidRDefault="00475AA0" w:rsidP="007569E1">
      <w:r>
        <w:t xml:space="preserve"> Import then this file into the web-app, to use it as the bulk sample data. And run EPIC, keeping the default values for all the other parameters.</w:t>
      </w:r>
    </w:p>
    <w:p w14:paraId="1C42911A" w14:textId="226049AD" w:rsidR="00232090" w:rsidRPr="00232090" w:rsidRDefault="00232090" w:rsidP="007569E1">
      <w:r>
        <w:rPr>
          <w:i/>
        </w:rPr>
        <w:lastRenderedPageBreak/>
        <w:t>Note:</w:t>
      </w:r>
      <w:r>
        <w:t xml:space="preserve"> in EPIC, what is called </w:t>
      </w:r>
      <w:r>
        <w:rPr>
          <w:i/>
        </w:rPr>
        <w:t>"Other cells"</w:t>
      </w:r>
      <w:r>
        <w:t xml:space="preserve"> correspond to the cell types that are not included in the </w:t>
      </w:r>
      <w:r w:rsidR="00B119EB">
        <w:t>gene expression</w:t>
      </w:r>
      <w:r>
        <w:t xml:space="preserve"> reference profiles (i.e. this is mainly the cancer cells in tumor samples).</w:t>
      </w:r>
    </w:p>
    <w:p w14:paraId="0034C004" w14:textId="77777777" w:rsidR="00A65AE2" w:rsidRDefault="00A65AE2" w:rsidP="007569E1">
      <w:pPr>
        <w:rPr>
          <w:color w:val="FF0000"/>
        </w:rPr>
      </w:pPr>
    </w:p>
    <w:p w14:paraId="1696169F" w14:textId="55D1CAC8" w:rsidR="007569E1" w:rsidRPr="004A71BD" w:rsidRDefault="007569E1" w:rsidP="007569E1">
      <w:r>
        <w:t>Which cell types are included in the predictions?</w:t>
      </w:r>
      <w:r w:rsidR="00232090">
        <w:t xml:space="preserve"> What are the two most abundant cell types in average?</w:t>
      </w:r>
      <w:r w:rsidR="004A71BD">
        <w:t xml:space="preserve"> (</w:t>
      </w:r>
      <w:r w:rsidR="004A71BD">
        <w:rPr>
          <w:i/>
        </w:rPr>
        <w:t xml:space="preserve">hint: </w:t>
      </w:r>
      <w:r w:rsidR="004A71BD">
        <w:t>look at the different figures obtained by the web-application).</w:t>
      </w:r>
    </w:p>
    <w:p w14:paraId="36F82E0A" w14:textId="77777777" w:rsidR="00D80FC9" w:rsidRDefault="00D80FC9" w:rsidP="007569E1"/>
    <w:p w14:paraId="6A0B0162" w14:textId="2F81446F" w:rsidR="00D80FC9" w:rsidRDefault="00D80FC9" w:rsidP="00D80FC9">
      <w:pPr>
        <w:pStyle w:val="Heading2"/>
      </w:pPr>
      <w:r>
        <w:t>Exercise 5</w:t>
      </w:r>
    </w:p>
    <w:p w14:paraId="16EE9487" w14:textId="2143A04E" w:rsidR="007569E1" w:rsidRPr="004A2183" w:rsidRDefault="004A71BD" w:rsidP="00C33EB0">
      <w:pPr>
        <w:rPr>
          <w:i/>
        </w:rPr>
      </w:pPr>
      <w:r>
        <w:t>If you need to analyze repeteadly such data with EPIC or want to analyze the results grouped in different categories, it can be more convenient to use the package we developed for R.</w:t>
      </w:r>
      <w:r w:rsidR="001B75B5">
        <w:t xml:space="preserve"> Install it on your computed (see details in the script from the exercises)</w:t>
      </w:r>
      <w:r w:rsidR="00C33EB0">
        <w:t xml:space="preserve">. Then, estimate the various cell types fractions present in all samples and verify if some </w:t>
      </w:r>
      <w:r w:rsidR="009A18EB">
        <w:t>of these</w:t>
      </w:r>
      <w:r w:rsidR="00C33EB0">
        <w:t xml:space="preserve"> cell types are more abundant in the lymph node samples than in the primary tumors.</w:t>
      </w:r>
    </w:p>
    <w:p w14:paraId="4FCF2FCE" w14:textId="77777777" w:rsidR="00B44274" w:rsidRDefault="00B44274" w:rsidP="0039313A"/>
    <w:p w14:paraId="3C4CCCE1" w14:textId="77777777" w:rsidR="007569E1" w:rsidRDefault="007569E1" w:rsidP="0039313A"/>
    <w:p w14:paraId="655E55C6" w14:textId="1E20AC21" w:rsidR="00BC69E3" w:rsidRDefault="00655F50" w:rsidP="00F76284">
      <w:pPr>
        <w:pStyle w:val="Heading2"/>
      </w:pPr>
      <w:r>
        <w:t>Exercise</w:t>
      </w:r>
      <w:r w:rsidR="004E56F4">
        <w:t xml:space="preserve"> 6</w:t>
      </w:r>
    </w:p>
    <w:p w14:paraId="567149EA" w14:textId="68D67197" w:rsidR="004E5C86" w:rsidRDefault="003B7132" w:rsidP="003B7132">
      <w:r>
        <w:t xml:space="preserve">In this exercise, we will consider </w:t>
      </w:r>
      <w:r w:rsidR="004E5C86">
        <w:t xml:space="preserve">gene signatures of the immune system and </w:t>
      </w:r>
      <w:r>
        <w:t xml:space="preserve">perform single sample gene set enrichment analysis (ssGSEA) </w:t>
      </w:r>
      <w:r w:rsidR="004E5C86">
        <w:t xml:space="preserve">related to </w:t>
      </w:r>
      <w:r>
        <w:t>these signature for each sample</w:t>
      </w:r>
      <w:r w:rsidR="005217DF">
        <w:t>.</w:t>
      </w:r>
    </w:p>
    <w:p w14:paraId="16C505D2" w14:textId="77777777" w:rsidR="00212117" w:rsidRDefault="00212117" w:rsidP="003B7132"/>
    <w:p w14:paraId="1F7CFAD2" w14:textId="064CCEC2" w:rsidR="00212117" w:rsidRDefault="00212117" w:rsidP="003B7132">
      <w:r>
        <w:t xml:space="preserve">We first need to obtain the gene signatures we are interested: the </w:t>
      </w:r>
      <w:r w:rsidRPr="00103377">
        <w:rPr>
          <w:i/>
        </w:rPr>
        <w:t xml:space="preserve">IMMUNE_SYSTEM </w:t>
      </w:r>
      <w:r>
        <w:rPr>
          <w:i/>
        </w:rPr>
        <w:t xml:space="preserve"> </w:t>
      </w:r>
      <w:r>
        <w:t xml:space="preserve">and </w:t>
      </w:r>
      <w:r w:rsidRPr="00103377">
        <w:rPr>
          <w:i/>
        </w:rPr>
        <w:t>ADAPTIVE_IMMUNE_SYSTEM</w:t>
      </w:r>
      <w:r>
        <w:rPr>
          <w:i/>
        </w:rPr>
        <w:t xml:space="preserve"> </w:t>
      </w:r>
      <w:r>
        <w:t xml:space="preserve">gene sets from REACTOME (a list of many gene sets is available on the website of the Molecular Signature Database: </w:t>
      </w:r>
      <w:hyperlink r:id="rId10" w:history="1">
        <w:r w:rsidRPr="007B5C5C">
          <w:rPr>
            <w:rStyle w:val="Hyperlink"/>
          </w:rPr>
          <w:t>http://software.broadinstitute.org/gsea/msigdb</w:t>
        </w:r>
      </w:hyperlink>
      <w:r w:rsidR="00B61B5D">
        <w:t xml:space="preserve">, </w:t>
      </w:r>
      <w:r w:rsidR="00FA606F">
        <w:t xml:space="preserve">where you can also find which genes are present in each signature; e.g. for the immune_system from Reactome: </w:t>
      </w:r>
      <w:hyperlink r:id="rId11" w:history="1">
        <w:r w:rsidR="00FA606F" w:rsidRPr="00D01DC5">
          <w:rPr>
            <w:rStyle w:val="Hyperlink"/>
          </w:rPr>
          <w:t>http://software.broadinstitute.org/gsea/msigdb/cards/REACTOME_IMMUNE_SYSTEM.html</w:t>
        </w:r>
      </w:hyperlink>
      <w:r w:rsidR="00FA606F">
        <w:t>).</w:t>
      </w:r>
    </w:p>
    <w:p w14:paraId="451D4051" w14:textId="77777777" w:rsidR="00FA606F" w:rsidRDefault="00FA606F" w:rsidP="0039313A"/>
    <w:p w14:paraId="0890462A" w14:textId="7DA8AE29" w:rsidR="0034175D" w:rsidRDefault="0034175D" w:rsidP="00163253">
      <w:r>
        <w:t xml:space="preserve">With help of the GSVA package from R, compute the </w:t>
      </w:r>
      <w:r w:rsidR="00515DEC">
        <w:t xml:space="preserve">ssGSEA </w:t>
      </w:r>
      <w:r>
        <w:t>for the genes from these gene sets and do a similar plot than above</w:t>
      </w:r>
      <w:r w:rsidR="00163253">
        <w:t>: a boxplot</w:t>
      </w:r>
      <w:r>
        <w:t xml:space="preserve"> showing the difference for th</w:t>
      </w:r>
      <w:r w:rsidR="00163253">
        <w:t>e</w:t>
      </w:r>
      <w:r>
        <w:t>s</w:t>
      </w:r>
      <w:r w:rsidR="00163253">
        <w:t>e two</w:t>
      </w:r>
      <w:r>
        <w:t xml:space="preserve"> score</w:t>
      </w:r>
      <w:r w:rsidR="00163253">
        <w:t>s</w:t>
      </w:r>
      <w:r>
        <w:t xml:space="preserve"> in the </w:t>
      </w:r>
      <w:r w:rsidR="00D64B8C">
        <w:t>p</w:t>
      </w:r>
      <w:r w:rsidRPr="00D64B8C">
        <w:t>rimary tumor</w:t>
      </w:r>
      <w:r w:rsidR="00BD6FBD">
        <w:t>s</w:t>
      </w:r>
      <w:r w:rsidRPr="00D64B8C">
        <w:t xml:space="preserve"> vs. </w:t>
      </w:r>
      <w:r w:rsidR="00D64B8C">
        <w:t>r</w:t>
      </w:r>
      <w:r w:rsidRPr="00D64B8C">
        <w:t>egional lymph node</w:t>
      </w:r>
      <w:r w:rsidR="00BD6FBD">
        <w:t>s</w:t>
      </w:r>
      <w:r>
        <w:t>.</w:t>
      </w:r>
    </w:p>
    <w:p w14:paraId="4847B701" w14:textId="77777777" w:rsidR="00AD2DF8" w:rsidRDefault="00AD2DF8" w:rsidP="00AD2DF8"/>
    <w:p w14:paraId="636E4B32" w14:textId="77777777" w:rsidR="00F10E51" w:rsidRDefault="00F10E51" w:rsidP="00AD2DF8"/>
    <w:p w14:paraId="4623CBB7" w14:textId="52CA2A6E" w:rsidR="0097349C" w:rsidRDefault="00AD2DF8" w:rsidP="00AD2DF8">
      <w:r w:rsidRPr="00B135ED">
        <w:rPr>
          <w:i/>
        </w:rPr>
        <w:t>Note</w:t>
      </w:r>
      <w:r w:rsidR="00B135ED">
        <w:rPr>
          <w:i/>
        </w:rPr>
        <w:t xml:space="preserve">: </w:t>
      </w:r>
      <w:r w:rsidR="00B135ED">
        <w:t>we computed</w:t>
      </w:r>
      <w:r w:rsidR="00F10E51">
        <w:t xml:space="preserve"> here</w:t>
      </w:r>
      <w:r w:rsidR="00B135ED">
        <w:t xml:space="preserve"> </w:t>
      </w:r>
      <w:r w:rsidR="00515DEC">
        <w:t>ss</w:t>
      </w:r>
      <w:r w:rsidR="00B135ED">
        <w:t>GSEA scores. This gives a score based on a gene signature for each sample independently of each other. If you want to test if a given gene set is significantly enriched between samples from one condition vs. samples from another condition</w:t>
      </w:r>
      <w:r w:rsidRPr="00B135ED">
        <w:rPr>
          <w:i/>
        </w:rPr>
        <w:t xml:space="preserve"> </w:t>
      </w:r>
      <w:r w:rsidR="00B135ED">
        <w:t>you could make use of GSEA</w:t>
      </w:r>
      <w:r w:rsidR="005B07B0">
        <w:t xml:space="preserve">. These </w:t>
      </w:r>
      <w:r w:rsidR="0097349C">
        <w:t xml:space="preserve">two methods are similar but don't ask exactly the same question. In ssGSEA, we usually compute only the score from specific gene signatures for each sample and compare these scores between the samples. On the other hand, in GSEA </w:t>
      </w:r>
      <w:r w:rsidR="00515DEC">
        <w:t>we'd first rank the genes based on the differential expression between the two conditions tested</w:t>
      </w:r>
      <w:r w:rsidR="0097349C">
        <w:t xml:space="preserve"> (i.e. we'd have a single ranked gene list instead of one ranked gene list per sample). We'd then compute the scores for many different gene signatures and use statistical tests to find out which gene signatures are best discriminating the two conditions test</w:t>
      </w:r>
      <w:r w:rsidR="005567F9">
        <w:t>ed</w:t>
      </w:r>
      <w:r w:rsidR="0097349C">
        <w:t>.</w:t>
      </w:r>
    </w:p>
    <w:p w14:paraId="39D7C981" w14:textId="221F56E2" w:rsidR="00B135ED" w:rsidRDefault="00B135ED" w:rsidP="00AD2DF8">
      <w:r>
        <w:t xml:space="preserve">You can find more information about </w:t>
      </w:r>
      <w:r w:rsidR="0097349C">
        <w:t xml:space="preserve">the GSEA </w:t>
      </w:r>
      <w:r>
        <w:t>there:</w:t>
      </w:r>
      <w:r>
        <w:tab/>
      </w:r>
    </w:p>
    <w:p w14:paraId="6B8C2278" w14:textId="7F87A076" w:rsidR="00AD2DF8" w:rsidRPr="00B135ED" w:rsidRDefault="002D2051" w:rsidP="00AD2DF8">
      <w:hyperlink r:id="rId12" w:history="1">
        <w:r w:rsidR="00B135ED" w:rsidRPr="00B766EB">
          <w:rPr>
            <w:rStyle w:val="Hyperlink"/>
          </w:rPr>
          <w:t>http://software.broadinstitute.org/gsea/index.jsp</w:t>
        </w:r>
      </w:hyperlink>
      <w:r w:rsidR="00B135ED">
        <w:t xml:space="preserve"> (you can download a free software from there to to do such analysis with some graphical user interface – i.e. no need of coding yourselves).</w:t>
      </w:r>
    </w:p>
    <w:p w14:paraId="37922A7F" w14:textId="77777777" w:rsidR="004E0A34" w:rsidRDefault="004E0A34" w:rsidP="0039313A"/>
    <w:sectPr w:rsidR="004E0A34" w:rsidSect="000D2E1C">
      <w:footerReference w:type="even" r:id="rId13"/>
      <w:footerReference w:type="default" r:id="rId14"/>
      <w:headerReference w:type="first" r:id="rId15"/>
      <w:footerReference w:type="first" r:id="rId16"/>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E689" w14:textId="77777777" w:rsidR="002D2051" w:rsidRDefault="002D2051" w:rsidP="0031167A">
      <w:r>
        <w:separator/>
      </w:r>
    </w:p>
  </w:endnote>
  <w:endnote w:type="continuationSeparator" w:id="0">
    <w:p w14:paraId="53F4D172" w14:textId="77777777" w:rsidR="002D2051" w:rsidRDefault="002D2051" w:rsidP="0031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auto"/>
    <w:pitch w:val="variable"/>
    <w:sig w:usb0="00000003" w:usb1="10000000" w:usb2="00000000" w:usb3="00000000" w:csb0="8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PMingLiU">
    <w:altName w:val="新細明體"/>
    <w:panose1 w:val="02020500000000000000"/>
    <w:charset w:val="88"/>
    <w:family w:val="roman"/>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A86F8E" w14:paraId="4D881010" w14:textId="77777777" w:rsidTr="00B06C9F">
      <w:trPr>
        <w:trHeight w:val="151"/>
      </w:trPr>
      <w:tc>
        <w:tcPr>
          <w:tcW w:w="2250" w:type="pct"/>
          <w:tcBorders>
            <w:top w:val="nil"/>
            <w:left w:val="nil"/>
            <w:bottom w:val="single" w:sz="4" w:space="0" w:color="4F81BD" w:themeColor="accent1"/>
            <w:right w:val="nil"/>
          </w:tcBorders>
        </w:tcPr>
        <w:p w14:paraId="6A4D11F4" w14:textId="77777777" w:rsidR="00A86F8E" w:rsidRDefault="00A86F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9B6A365" w14:textId="77777777" w:rsidR="00A86F8E" w:rsidRDefault="002D2051">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653DFB453880784CB1B531741BEA2500"/>
              </w:placeholder>
              <w:temporary/>
              <w:showingPlcHdr/>
            </w:sdtPr>
            <w:sdtEndPr/>
            <w:sdtContent>
              <w:r w:rsidR="00A86F8E">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14:paraId="5EA726CB" w14:textId="77777777" w:rsidR="00A86F8E" w:rsidRDefault="00A86F8E">
          <w:pPr>
            <w:pStyle w:val="Header"/>
            <w:spacing w:line="276" w:lineRule="auto"/>
            <w:rPr>
              <w:rFonts w:asciiTheme="majorHAnsi" w:eastAsiaTheme="majorEastAsia" w:hAnsiTheme="majorHAnsi" w:cstheme="majorBidi"/>
              <w:b/>
              <w:bCs/>
              <w:color w:val="4F81BD" w:themeColor="accent1"/>
            </w:rPr>
          </w:pPr>
        </w:p>
      </w:tc>
    </w:tr>
    <w:tr w:rsidR="00A86F8E" w14:paraId="428BDBA2" w14:textId="77777777" w:rsidTr="00B06C9F">
      <w:trPr>
        <w:trHeight w:val="150"/>
      </w:trPr>
      <w:tc>
        <w:tcPr>
          <w:tcW w:w="2250" w:type="pct"/>
          <w:tcBorders>
            <w:top w:val="single" w:sz="4" w:space="0" w:color="4F81BD" w:themeColor="accent1"/>
            <w:left w:val="nil"/>
            <w:bottom w:val="nil"/>
            <w:right w:val="nil"/>
          </w:tcBorders>
        </w:tcPr>
        <w:p w14:paraId="77DD193D" w14:textId="77777777" w:rsidR="00A86F8E" w:rsidRDefault="00A86F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81E3AC8" w14:textId="77777777" w:rsidR="00A86F8E" w:rsidRDefault="00A86F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AC21426" w14:textId="77777777" w:rsidR="00A86F8E" w:rsidRDefault="00A86F8E">
          <w:pPr>
            <w:pStyle w:val="Header"/>
            <w:spacing w:line="276" w:lineRule="auto"/>
            <w:rPr>
              <w:rFonts w:asciiTheme="majorHAnsi" w:eastAsiaTheme="majorEastAsia" w:hAnsiTheme="majorHAnsi" w:cstheme="majorBidi"/>
              <w:b/>
              <w:bCs/>
              <w:color w:val="4F81BD" w:themeColor="accent1"/>
            </w:rPr>
          </w:pPr>
        </w:p>
      </w:tc>
    </w:tr>
  </w:tbl>
  <w:p w14:paraId="0A75A9ED" w14:textId="77777777" w:rsidR="00A86F8E" w:rsidRDefault="00A86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5244" w14:textId="72FEA36E" w:rsidR="00A86F8E" w:rsidRPr="00702DBC" w:rsidRDefault="00A86F8E" w:rsidP="00AC6A7D">
    <w:pPr>
      <w:pStyle w:val="Footer"/>
      <w:rPr>
        <w:sz w:val="18"/>
        <w:szCs w:val="18"/>
      </w:rPr>
    </w:pPr>
    <w:r>
      <w:tab/>
    </w:r>
    <w:r>
      <w:rPr>
        <w:rStyle w:val="PageNumber"/>
      </w:rPr>
      <w:fldChar w:fldCharType="begin"/>
    </w:r>
    <w:r>
      <w:rPr>
        <w:rStyle w:val="PageNumber"/>
      </w:rPr>
      <w:instrText xml:space="preserve"> PAGE </w:instrText>
    </w:r>
    <w:r>
      <w:rPr>
        <w:rStyle w:val="PageNumber"/>
      </w:rPr>
      <w:fldChar w:fldCharType="separate"/>
    </w:r>
    <w:r w:rsidR="000C23A7">
      <w:rPr>
        <w:rStyle w:val="PageNumber"/>
      </w:rPr>
      <w:t>2</w:t>
    </w:r>
    <w:r>
      <w:rPr>
        <w:rStyle w:val="PageNumber"/>
      </w:rPr>
      <w:fldChar w:fldCharType="end"/>
    </w:r>
    <w:r>
      <w:rPr>
        <w:rStyle w:val="PageNumber"/>
      </w:rPr>
      <w:tab/>
    </w:r>
    <w:r w:rsidR="00F164E3">
      <w:rPr>
        <w:sz w:val="18"/>
        <w:szCs w:val="18"/>
      </w:rPr>
      <w:t>Exer</w:t>
    </w:r>
    <w:r w:rsidR="00647923">
      <w:rPr>
        <w:sz w:val="18"/>
        <w:szCs w:val="18"/>
      </w:rPr>
      <w:t>cises_Intro_cancer_genomics_2017</w:t>
    </w:r>
    <w:r w:rsidR="00F164E3">
      <w:rPr>
        <w:sz w:val="18"/>
        <w:szCs w:val="18"/>
      </w:rPr>
      <w:t>_day4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34B7" w14:textId="5061E596" w:rsidR="00A86F8E" w:rsidRPr="00702DBC" w:rsidRDefault="00A86F8E">
    <w:pPr>
      <w:pStyle w:val="Footer"/>
      <w:rPr>
        <w:sz w:val="18"/>
        <w:szCs w:val="18"/>
      </w:rPr>
    </w:pPr>
    <w:r>
      <w:tab/>
    </w:r>
    <w:r>
      <w:rPr>
        <w:rStyle w:val="PageNumber"/>
      </w:rPr>
      <w:fldChar w:fldCharType="begin"/>
    </w:r>
    <w:r>
      <w:rPr>
        <w:rStyle w:val="PageNumber"/>
      </w:rPr>
      <w:instrText xml:space="preserve"> PAGE </w:instrText>
    </w:r>
    <w:r>
      <w:rPr>
        <w:rStyle w:val="PageNumber"/>
      </w:rPr>
      <w:fldChar w:fldCharType="separate"/>
    </w:r>
    <w:r w:rsidR="005C13DB">
      <w:rPr>
        <w:rStyle w:val="PageNumber"/>
      </w:rPr>
      <w:t>1</w:t>
    </w:r>
    <w:r>
      <w:rPr>
        <w:rStyle w:val="PageNumber"/>
      </w:rPr>
      <w:fldChar w:fldCharType="end"/>
    </w:r>
    <w:r>
      <w:rPr>
        <w:rStyle w:val="PageNumber"/>
      </w:rPr>
      <w:tab/>
    </w:r>
    <w:r w:rsidR="00F164E3">
      <w:rPr>
        <w:sz w:val="18"/>
        <w:szCs w:val="18"/>
      </w:rPr>
      <w:t>Exercises_Intro_cancer_genomics_201</w:t>
    </w:r>
    <w:r w:rsidR="00647923">
      <w:rPr>
        <w:sz w:val="18"/>
        <w:szCs w:val="18"/>
      </w:rPr>
      <w:t>7</w:t>
    </w:r>
    <w:r w:rsidR="00F164E3">
      <w:rPr>
        <w:sz w:val="18"/>
        <w:szCs w:val="18"/>
      </w:rPr>
      <w:t>_day4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9F95" w14:textId="77777777" w:rsidR="002D2051" w:rsidRDefault="002D2051" w:rsidP="0031167A">
      <w:r>
        <w:separator/>
      </w:r>
    </w:p>
  </w:footnote>
  <w:footnote w:type="continuationSeparator" w:id="0">
    <w:p w14:paraId="6EFB831A" w14:textId="77777777" w:rsidR="002D2051" w:rsidRDefault="002D2051" w:rsidP="0031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2DC9" w14:textId="2F1027C3" w:rsidR="00A86F8E" w:rsidRPr="00702DBC" w:rsidRDefault="00A86F8E">
    <w:pPr>
      <w:pStyle w:val="Header"/>
      <w:rPr>
        <w:b/>
        <w:sz w:val="18"/>
        <w:szCs w:val="18"/>
      </w:rPr>
    </w:pPr>
    <w:r w:rsidRPr="00702DBC">
      <w:rPr>
        <w:sz w:val="18"/>
        <w:szCs w:val="18"/>
      </w:rPr>
      <w:tab/>
    </w:r>
    <w:r w:rsidRPr="00702DBC">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12C8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271AAF"/>
    <w:multiLevelType w:val="multilevel"/>
    <w:tmpl w:val="9DAECD20"/>
    <w:lvl w:ilvl="0">
      <w:start w:val="1"/>
      <w:numFmt w:val="bullet"/>
      <w:pStyle w:val="ListParagraph"/>
      <w:lvlText w:val=""/>
      <w:lvlJc w:val="left"/>
      <w:pPr>
        <w:ind w:left="700" w:hanging="360"/>
      </w:pPr>
      <w:rPr>
        <w:rFonts w:ascii="Symbol" w:hAnsi="Symbol" w:hint="default"/>
      </w:rPr>
    </w:lvl>
    <w:lvl w:ilvl="1">
      <w:start w:val="1"/>
      <w:numFmt w:val="bullet"/>
      <w:lvlText w:val=""/>
      <w:lvlJc w:val="left"/>
      <w:pPr>
        <w:ind w:left="1060" w:hanging="360"/>
      </w:pPr>
      <w:rPr>
        <w:rFonts w:ascii="MT Extra" w:hAnsi="MT Extra" w:hint="default"/>
      </w:rPr>
    </w:lvl>
    <w:lvl w:ilvl="2">
      <w:start w:val="1"/>
      <w:numFmt w:val="bullet"/>
      <w:lvlText w:val=""/>
      <w:lvlJc w:val="left"/>
      <w:pPr>
        <w:ind w:left="1420" w:hanging="360"/>
      </w:pPr>
      <w:rPr>
        <w:rFonts w:ascii="Wingdings" w:hAnsi="Wingdings" w:hint="default"/>
      </w:rPr>
    </w:lvl>
    <w:lvl w:ilvl="3">
      <w:start w:val="1"/>
      <w:numFmt w:val="none"/>
      <w:lvlText w:val="-"/>
      <w:lvlJc w:val="left"/>
      <w:pPr>
        <w:ind w:left="1780" w:hanging="360"/>
      </w:pPr>
      <w:rPr>
        <w:rFonts w:hint="default"/>
      </w:rPr>
    </w:lvl>
    <w:lvl w:ilvl="4">
      <w:start w:val="1"/>
      <w:numFmt w:val="bullet"/>
      <w:lvlText w:val=""/>
      <w:lvlJc w:val="left"/>
      <w:pPr>
        <w:ind w:left="2140" w:hanging="360"/>
      </w:pPr>
      <w:rPr>
        <w:rFonts w:ascii="Symbol" w:hAnsi="Symbol"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Symbol" w:hAnsi="Symbol" w:hint="default"/>
      </w:rPr>
    </w:lvl>
    <w:lvl w:ilvl="7">
      <w:start w:val="1"/>
      <w:numFmt w:val="bullet"/>
      <w:lvlText w:val=""/>
      <w:lvlJc w:val="left"/>
      <w:pPr>
        <w:ind w:left="3220" w:hanging="360"/>
      </w:pPr>
      <w:rPr>
        <w:rFonts w:ascii="MT Extra" w:hAnsi="MT Extra" w:hint="default"/>
      </w:rPr>
    </w:lvl>
    <w:lvl w:ilvl="8">
      <w:start w:val="1"/>
      <w:numFmt w:val="bullet"/>
      <w:lvlText w:val=""/>
      <w:lvlJc w:val="left"/>
      <w:pPr>
        <w:ind w:left="3580" w:hanging="360"/>
      </w:pPr>
      <w:rPr>
        <w:rFonts w:ascii="Wingdings" w:hAnsi="Wingdings" w:hint="default"/>
      </w:rPr>
    </w:lvl>
  </w:abstractNum>
  <w:abstractNum w:abstractNumId="2" w15:restartNumberingAfterBreak="0">
    <w:nsid w:val="2E2160EF"/>
    <w:multiLevelType w:val="hybridMultilevel"/>
    <w:tmpl w:val="F38CEB7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615923"/>
    <w:multiLevelType w:val="hybridMultilevel"/>
    <w:tmpl w:val="A19C6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5F34C5"/>
    <w:multiLevelType w:val="hybridMultilevel"/>
    <w:tmpl w:val="50C61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667C2E"/>
    <w:multiLevelType w:val="multilevel"/>
    <w:tmpl w:val="7A4A0D6C"/>
    <w:lvl w:ilvl="0">
      <w:start w:val="1"/>
      <w:numFmt w:val="bullet"/>
      <w:pStyle w:val="Commandes"/>
      <w:lvlText w:val=""/>
      <w:lvlJc w:val="left"/>
      <w:pPr>
        <w:ind w:left="700" w:hanging="360"/>
      </w:pPr>
      <w:rPr>
        <w:rFonts w:ascii="Symbol" w:hAnsi="Symbol" w:hint="default"/>
      </w:rPr>
    </w:lvl>
    <w:lvl w:ilvl="1">
      <w:start w:val="1"/>
      <w:numFmt w:val="bullet"/>
      <w:lvlText w:val=""/>
      <w:lvlJc w:val="left"/>
      <w:pPr>
        <w:ind w:left="1060" w:hanging="360"/>
      </w:pPr>
      <w:rPr>
        <w:rFonts w:ascii="MT Extra" w:hAnsi="MT Extra" w:hint="default"/>
      </w:rPr>
    </w:lvl>
    <w:lvl w:ilvl="2">
      <w:start w:val="1"/>
      <w:numFmt w:val="bullet"/>
      <w:lvlText w:val=""/>
      <w:lvlJc w:val="left"/>
      <w:pPr>
        <w:ind w:left="1420" w:hanging="360"/>
      </w:pPr>
      <w:rPr>
        <w:rFonts w:ascii="Wingdings" w:hAnsi="Wingdings" w:hint="default"/>
      </w:rPr>
    </w:lvl>
    <w:lvl w:ilvl="3">
      <w:start w:val="1"/>
      <w:numFmt w:val="none"/>
      <w:lvlText w:val="-"/>
      <w:lvlJc w:val="left"/>
      <w:pPr>
        <w:ind w:left="1780" w:hanging="360"/>
      </w:pPr>
      <w:rPr>
        <w:rFonts w:hint="default"/>
      </w:rPr>
    </w:lvl>
    <w:lvl w:ilvl="4">
      <w:start w:val="1"/>
      <w:numFmt w:val="bullet"/>
      <w:lvlText w:val=""/>
      <w:lvlJc w:val="left"/>
      <w:pPr>
        <w:ind w:left="2140" w:hanging="360"/>
      </w:pPr>
      <w:rPr>
        <w:rFonts w:ascii="Symbol" w:hAnsi="Symbol"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Wingdings" w:hAnsi="Wingdings" w:hint="default"/>
      </w:rPr>
    </w:lvl>
    <w:lvl w:ilvl="7">
      <w:start w:val="1"/>
      <w:numFmt w:val="bullet"/>
      <w:lvlText w:val=""/>
      <w:lvlJc w:val="left"/>
      <w:pPr>
        <w:ind w:left="3220" w:hanging="360"/>
      </w:pPr>
      <w:rPr>
        <w:rFonts w:ascii="Symbol" w:hAnsi="Symbol" w:hint="default"/>
      </w:rPr>
    </w:lvl>
    <w:lvl w:ilvl="8">
      <w:start w:val="1"/>
      <w:numFmt w:val="bullet"/>
      <w:lvlText w:val=""/>
      <w:lvlJc w:val="left"/>
      <w:pPr>
        <w:ind w:left="3580" w:hanging="360"/>
      </w:pPr>
      <w:rPr>
        <w:rFonts w:ascii="Symbol" w:hAnsi="Symbol" w:hint="default"/>
      </w:rPr>
    </w:lvl>
  </w:abstractNum>
  <w:abstractNum w:abstractNumId="6" w15:restartNumberingAfterBreak="0">
    <w:nsid w:val="37E626CF"/>
    <w:multiLevelType w:val="hybridMultilevel"/>
    <w:tmpl w:val="30C2E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E28BF"/>
    <w:multiLevelType w:val="multilevel"/>
    <w:tmpl w:val="A346229A"/>
    <w:lvl w:ilvl="0">
      <w:start w:val="1"/>
      <w:numFmt w:val="none"/>
      <w:pStyle w:val="Commandes-description"/>
      <w:suff w:val="space"/>
      <w:lvlText w:val="// "/>
      <w:lvlJc w:val="left"/>
      <w:pPr>
        <w:ind w:left="700" w:hanging="20"/>
      </w:pPr>
      <w:rPr>
        <w:rFonts w:hint="default"/>
      </w:rPr>
    </w:lvl>
    <w:lvl w:ilvl="1">
      <w:start w:val="1"/>
      <w:numFmt w:val="bullet"/>
      <w:lvlText w:val=""/>
      <w:lvlJc w:val="left"/>
      <w:pPr>
        <w:ind w:left="1060" w:hanging="360"/>
      </w:pPr>
      <w:rPr>
        <w:rFonts w:ascii="MT Extra" w:hAnsi="MT Extra" w:hint="default"/>
      </w:rPr>
    </w:lvl>
    <w:lvl w:ilvl="2">
      <w:start w:val="1"/>
      <w:numFmt w:val="bullet"/>
      <w:lvlText w:val=""/>
      <w:lvlJc w:val="left"/>
      <w:pPr>
        <w:ind w:left="1420" w:hanging="360"/>
      </w:pPr>
      <w:rPr>
        <w:rFonts w:ascii="Wingdings" w:hAnsi="Wingdings" w:hint="default"/>
      </w:rPr>
    </w:lvl>
    <w:lvl w:ilvl="3">
      <w:start w:val="1"/>
      <w:numFmt w:val="none"/>
      <w:lvlText w:val="-"/>
      <w:lvlJc w:val="left"/>
      <w:pPr>
        <w:ind w:left="1780" w:hanging="360"/>
      </w:pPr>
      <w:rPr>
        <w:rFonts w:hint="default"/>
      </w:rPr>
    </w:lvl>
    <w:lvl w:ilvl="4">
      <w:start w:val="1"/>
      <w:numFmt w:val="bullet"/>
      <w:lvlText w:val=""/>
      <w:lvlJc w:val="left"/>
      <w:pPr>
        <w:ind w:left="2140" w:hanging="360"/>
      </w:pPr>
      <w:rPr>
        <w:rFonts w:ascii="Symbol" w:hAnsi="Symbol"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Wingdings" w:hAnsi="Wingdings" w:hint="default"/>
      </w:rPr>
    </w:lvl>
    <w:lvl w:ilvl="7">
      <w:start w:val="1"/>
      <w:numFmt w:val="bullet"/>
      <w:lvlText w:val=""/>
      <w:lvlJc w:val="left"/>
      <w:pPr>
        <w:ind w:left="3220" w:hanging="360"/>
      </w:pPr>
      <w:rPr>
        <w:rFonts w:ascii="Symbol" w:hAnsi="Symbol" w:hint="default"/>
      </w:rPr>
    </w:lvl>
    <w:lvl w:ilvl="8">
      <w:start w:val="1"/>
      <w:numFmt w:val="bullet"/>
      <w:lvlText w:val=""/>
      <w:lvlJc w:val="left"/>
      <w:pPr>
        <w:ind w:left="3580" w:hanging="360"/>
      </w:pPr>
      <w:rPr>
        <w:rFonts w:ascii="Symbol" w:hAnsi="Symbol" w:hint="default"/>
      </w:rPr>
    </w:lvl>
  </w:abstractNum>
  <w:abstractNum w:abstractNumId="8" w15:restartNumberingAfterBreak="0">
    <w:nsid w:val="743B4B75"/>
    <w:multiLevelType w:val="multilevel"/>
    <w:tmpl w:val="50D2DA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MT Extra" w:hAnsi="MT Extra" w:hint="default"/>
      </w:rPr>
    </w:lvl>
    <w:lvl w:ilvl="3">
      <w:start w:val="1"/>
      <w:numFmt w:val="none"/>
      <w:lvlText w:val="-"/>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7BE080D"/>
    <w:multiLevelType w:val="multilevel"/>
    <w:tmpl w:val="61A6990C"/>
    <w:lvl w:ilvl="0">
      <w:start w:val="1"/>
      <w:numFmt w:val="bullet"/>
      <w:pStyle w:val="ListBullet"/>
      <w:lvlText w:val=""/>
      <w:lvlJc w:val="left"/>
      <w:pPr>
        <w:ind w:left="700" w:hanging="360"/>
      </w:pPr>
      <w:rPr>
        <w:rFonts w:ascii="Symbol" w:hAnsi="Symbol" w:hint="default"/>
      </w:rPr>
    </w:lvl>
    <w:lvl w:ilvl="1">
      <w:start w:val="1"/>
      <w:numFmt w:val="bullet"/>
      <w:lvlText w:val=""/>
      <w:lvlJc w:val="left"/>
      <w:pPr>
        <w:ind w:left="1060" w:hanging="360"/>
      </w:pPr>
      <w:rPr>
        <w:rFonts w:ascii="Wingdings" w:hAnsi="Wingdings" w:hint="default"/>
      </w:rPr>
    </w:lvl>
    <w:lvl w:ilvl="2">
      <w:start w:val="1"/>
      <w:numFmt w:val="bullet"/>
      <w:lvlText w:val=""/>
      <w:lvlJc w:val="left"/>
      <w:pPr>
        <w:ind w:left="1420" w:hanging="360"/>
      </w:pPr>
      <w:rPr>
        <w:rFonts w:ascii="Symbol" w:hAnsi="Symbol" w:hint="default"/>
      </w:rPr>
    </w:lvl>
    <w:lvl w:ilvl="3">
      <w:start w:val="1"/>
      <w:numFmt w:val="bullet"/>
      <w:lvlText w:val=""/>
      <w:lvlJc w:val="left"/>
      <w:pPr>
        <w:ind w:left="1780" w:hanging="360"/>
      </w:pPr>
      <w:rPr>
        <w:rFonts w:ascii="Wingdings" w:hAnsi="Wingdings" w:hint="default"/>
        <w:sz w:val="20"/>
        <w:szCs w:val="20"/>
      </w:rPr>
    </w:lvl>
    <w:lvl w:ilvl="4">
      <w:start w:val="1"/>
      <w:numFmt w:val="bullet"/>
      <w:lvlText w:val=""/>
      <w:lvlJc w:val="left"/>
      <w:pPr>
        <w:ind w:left="2140" w:hanging="360"/>
      </w:pPr>
      <w:rPr>
        <w:rFonts w:ascii="Symbol" w:hAnsi="Symbol" w:hint="default"/>
      </w:rPr>
    </w:lvl>
    <w:lvl w:ilvl="5">
      <w:start w:val="1"/>
      <w:numFmt w:val="bullet"/>
      <w:lvlText w:val=""/>
      <w:lvlJc w:val="left"/>
      <w:pPr>
        <w:ind w:left="2500" w:hanging="360"/>
      </w:pPr>
      <w:rPr>
        <w:rFonts w:ascii="Wingdings" w:hAnsi="Wingdings" w:hint="default"/>
      </w:rPr>
    </w:lvl>
    <w:lvl w:ilvl="6">
      <w:start w:val="1"/>
      <w:numFmt w:val="bullet"/>
      <w:lvlText w:val=""/>
      <w:lvlJc w:val="left"/>
      <w:pPr>
        <w:ind w:left="2860" w:hanging="360"/>
      </w:pPr>
      <w:rPr>
        <w:rFonts w:ascii="Wingdings" w:hAnsi="Wingdings" w:hint="default"/>
      </w:rPr>
    </w:lvl>
    <w:lvl w:ilvl="7">
      <w:start w:val="1"/>
      <w:numFmt w:val="bullet"/>
      <w:lvlText w:val=""/>
      <w:lvlJc w:val="left"/>
      <w:pPr>
        <w:ind w:left="3220" w:hanging="360"/>
      </w:pPr>
      <w:rPr>
        <w:rFonts w:ascii="Symbol" w:hAnsi="Symbol" w:hint="default"/>
      </w:rPr>
    </w:lvl>
    <w:lvl w:ilvl="8">
      <w:start w:val="1"/>
      <w:numFmt w:val="bullet"/>
      <w:lvlText w:val=""/>
      <w:lvlJc w:val="left"/>
      <w:pPr>
        <w:ind w:left="3580" w:hanging="360"/>
      </w:pPr>
      <w:rPr>
        <w:rFonts w:ascii="Symbol" w:hAnsi="Symbol" w:hint="default"/>
      </w:rPr>
    </w:lvl>
  </w:abstractNum>
  <w:num w:numId="1">
    <w:abstractNumId w:val="0"/>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8"/>
  </w:num>
  <w:num w:numId="11">
    <w:abstractNumId w:val="7"/>
  </w:num>
  <w:num w:numId="12">
    <w:abstractNumId w:val="7"/>
  </w:num>
  <w:num w:numId="13">
    <w:abstractNumId w:val="7"/>
  </w:num>
  <w:num w:numId="14">
    <w:abstractNumId w:val="7"/>
  </w:num>
  <w:num w:numId="15">
    <w:abstractNumId w:val="7"/>
  </w:num>
  <w:num w:numId="16">
    <w:abstractNumId w:val="7"/>
  </w:num>
  <w:num w:numId="17">
    <w:abstractNumId w:val="5"/>
  </w:num>
  <w:num w:numId="18">
    <w:abstractNumId w:val="5"/>
  </w:num>
  <w:num w:numId="19">
    <w:abstractNumId w:val="7"/>
  </w:num>
  <w:num w:numId="20">
    <w:abstractNumId w:val="1"/>
  </w:num>
  <w:num w:numId="21">
    <w:abstractNumId w:val="1"/>
  </w:num>
  <w:num w:numId="22">
    <w:abstractNumId w:val="1"/>
  </w:num>
  <w:num w:numId="23">
    <w:abstractNumId w:val="9"/>
  </w:num>
  <w:num w:numId="24">
    <w:abstractNumId w:val="9"/>
  </w:num>
  <w:num w:numId="25">
    <w:abstractNumId w:val="3"/>
  </w:num>
  <w:num w:numId="26">
    <w:abstractNumId w:val="4"/>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3A"/>
    <w:rsid w:val="00001596"/>
    <w:rsid w:val="000059BF"/>
    <w:rsid w:val="0000602B"/>
    <w:rsid w:val="00020503"/>
    <w:rsid w:val="00032F0F"/>
    <w:rsid w:val="00037882"/>
    <w:rsid w:val="000409FF"/>
    <w:rsid w:val="00044BD8"/>
    <w:rsid w:val="00045011"/>
    <w:rsid w:val="000577D8"/>
    <w:rsid w:val="00061E2D"/>
    <w:rsid w:val="00067D96"/>
    <w:rsid w:val="000730E7"/>
    <w:rsid w:val="00081FB1"/>
    <w:rsid w:val="000A32C2"/>
    <w:rsid w:val="000A6D3C"/>
    <w:rsid w:val="000C03FA"/>
    <w:rsid w:val="000C12E5"/>
    <w:rsid w:val="000C23A7"/>
    <w:rsid w:val="000D2E1C"/>
    <w:rsid w:val="000F6BA6"/>
    <w:rsid w:val="0010125E"/>
    <w:rsid w:val="00102828"/>
    <w:rsid w:val="00103377"/>
    <w:rsid w:val="00117238"/>
    <w:rsid w:val="00120369"/>
    <w:rsid w:val="00124E94"/>
    <w:rsid w:val="00150858"/>
    <w:rsid w:val="00163253"/>
    <w:rsid w:val="001753EA"/>
    <w:rsid w:val="00181FCD"/>
    <w:rsid w:val="00186E8C"/>
    <w:rsid w:val="00190450"/>
    <w:rsid w:val="00191C87"/>
    <w:rsid w:val="00195523"/>
    <w:rsid w:val="00196D5F"/>
    <w:rsid w:val="00197754"/>
    <w:rsid w:val="001A2B5B"/>
    <w:rsid w:val="001A3029"/>
    <w:rsid w:val="001B75B5"/>
    <w:rsid w:val="001E209B"/>
    <w:rsid w:val="001F5983"/>
    <w:rsid w:val="002072D0"/>
    <w:rsid w:val="00212117"/>
    <w:rsid w:val="0022589C"/>
    <w:rsid w:val="00232090"/>
    <w:rsid w:val="0023381C"/>
    <w:rsid w:val="002561A7"/>
    <w:rsid w:val="0026580B"/>
    <w:rsid w:val="00275887"/>
    <w:rsid w:val="00285A6F"/>
    <w:rsid w:val="002A7379"/>
    <w:rsid w:val="002C1411"/>
    <w:rsid w:val="002D2051"/>
    <w:rsid w:val="002F15D4"/>
    <w:rsid w:val="00305A36"/>
    <w:rsid w:val="00307BC8"/>
    <w:rsid w:val="0031167A"/>
    <w:rsid w:val="00333788"/>
    <w:rsid w:val="0034175D"/>
    <w:rsid w:val="00357F8D"/>
    <w:rsid w:val="00360CD2"/>
    <w:rsid w:val="0037734E"/>
    <w:rsid w:val="00387C56"/>
    <w:rsid w:val="0039313A"/>
    <w:rsid w:val="003B5BE9"/>
    <w:rsid w:val="003B7132"/>
    <w:rsid w:val="003C0186"/>
    <w:rsid w:val="003D1A07"/>
    <w:rsid w:val="003D2756"/>
    <w:rsid w:val="003F0B80"/>
    <w:rsid w:val="003F5A04"/>
    <w:rsid w:val="003F73CB"/>
    <w:rsid w:val="003F7C51"/>
    <w:rsid w:val="004105C0"/>
    <w:rsid w:val="0042223E"/>
    <w:rsid w:val="004424FD"/>
    <w:rsid w:val="00443CF3"/>
    <w:rsid w:val="00451008"/>
    <w:rsid w:val="00455071"/>
    <w:rsid w:val="004752C5"/>
    <w:rsid w:val="00475AA0"/>
    <w:rsid w:val="004A06D2"/>
    <w:rsid w:val="004A2183"/>
    <w:rsid w:val="004A71BD"/>
    <w:rsid w:val="004B66D3"/>
    <w:rsid w:val="004D0A87"/>
    <w:rsid w:val="004D6782"/>
    <w:rsid w:val="004E0A34"/>
    <w:rsid w:val="004E14D0"/>
    <w:rsid w:val="004E29A4"/>
    <w:rsid w:val="004E56F4"/>
    <w:rsid w:val="004E5C86"/>
    <w:rsid w:val="0051284C"/>
    <w:rsid w:val="00515DEC"/>
    <w:rsid w:val="005217DF"/>
    <w:rsid w:val="005246F0"/>
    <w:rsid w:val="00537268"/>
    <w:rsid w:val="00542C3C"/>
    <w:rsid w:val="005446F0"/>
    <w:rsid w:val="00544A50"/>
    <w:rsid w:val="00544CB9"/>
    <w:rsid w:val="00553663"/>
    <w:rsid w:val="0055650F"/>
    <w:rsid w:val="005567F9"/>
    <w:rsid w:val="00593B6C"/>
    <w:rsid w:val="00594822"/>
    <w:rsid w:val="005B07B0"/>
    <w:rsid w:val="005B6F6A"/>
    <w:rsid w:val="005C0547"/>
    <w:rsid w:val="005C13DB"/>
    <w:rsid w:val="005E02E8"/>
    <w:rsid w:val="005E3C0C"/>
    <w:rsid w:val="005E43CC"/>
    <w:rsid w:val="005F60AE"/>
    <w:rsid w:val="006209F6"/>
    <w:rsid w:val="00627745"/>
    <w:rsid w:val="006337C7"/>
    <w:rsid w:val="00647923"/>
    <w:rsid w:val="00655F50"/>
    <w:rsid w:val="0065707A"/>
    <w:rsid w:val="006718F7"/>
    <w:rsid w:val="0067509B"/>
    <w:rsid w:val="00692B54"/>
    <w:rsid w:val="00692D99"/>
    <w:rsid w:val="006978EC"/>
    <w:rsid w:val="006A0C21"/>
    <w:rsid w:val="006A609C"/>
    <w:rsid w:val="006D5887"/>
    <w:rsid w:val="006E5058"/>
    <w:rsid w:val="006F37A1"/>
    <w:rsid w:val="00702DBC"/>
    <w:rsid w:val="0070742F"/>
    <w:rsid w:val="007114A8"/>
    <w:rsid w:val="0072262D"/>
    <w:rsid w:val="00731AAD"/>
    <w:rsid w:val="007343AF"/>
    <w:rsid w:val="00751001"/>
    <w:rsid w:val="007516D0"/>
    <w:rsid w:val="007569E1"/>
    <w:rsid w:val="007601A9"/>
    <w:rsid w:val="00764B0B"/>
    <w:rsid w:val="00764E76"/>
    <w:rsid w:val="00781509"/>
    <w:rsid w:val="007859E2"/>
    <w:rsid w:val="0079109B"/>
    <w:rsid w:val="007968F8"/>
    <w:rsid w:val="007A1476"/>
    <w:rsid w:val="007B5AB2"/>
    <w:rsid w:val="007D2FB9"/>
    <w:rsid w:val="007E5F99"/>
    <w:rsid w:val="007F3511"/>
    <w:rsid w:val="00801501"/>
    <w:rsid w:val="0080312D"/>
    <w:rsid w:val="00825CF8"/>
    <w:rsid w:val="008340EF"/>
    <w:rsid w:val="00843A8E"/>
    <w:rsid w:val="008454EE"/>
    <w:rsid w:val="00851E60"/>
    <w:rsid w:val="0088209E"/>
    <w:rsid w:val="00882F90"/>
    <w:rsid w:val="00892514"/>
    <w:rsid w:val="008A1636"/>
    <w:rsid w:val="008B3291"/>
    <w:rsid w:val="008B7D6F"/>
    <w:rsid w:val="008C3BDC"/>
    <w:rsid w:val="008D3CFB"/>
    <w:rsid w:val="008E15FA"/>
    <w:rsid w:val="008F1AAF"/>
    <w:rsid w:val="008F49DA"/>
    <w:rsid w:val="008F656A"/>
    <w:rsid w:val="00901294"/>
    <w:rsid w:val="00901D27"/>
    <w:rsid w:val="0090285B"/>
    <w:rsid w:val="00934E5A"/>
    <w:rsid w:val="00943BC9"/>
    <w:rsid w:val="00967F31"/>
    <w:rsid w:val="00972454"/>
    <w:rsid w:val="0097349C"/>
    <w:rsid w:val="00974E5C"/>
    <w:rsid w:val="009A18EB"/>
    <w:rsid w:val="009A23C8"/>
    <w:rsid w:val="009A4D53"/>
    <w:rsid w:val="009A6F61"/>
    <w:rsid w:val="009A7E62"/>
    <w:rsid w:val="009B4164"/>
    <w:rsid w:val="009B6B84"/>
    <w:rsid w:val="009C78B0"/>
    <w:rsid w:val="009D6053"/>
    <w:rsid w:val="009E30E0"/>
    <w:rsid w:val="009E646F"/>
    <w:rsid w:val="009F2A7A"/>
    <w:rsid w:val="00A01ED5"/>
    <w:rsid w:val="00A022E9"/>
    <w:rsid w:val="00A03729"/>
    <w:rsid w:val="00A03D48"/>
    <w:rsid w:val="00A048F2"/>
    <w:rsid w:val="00A100AD"/>
    <w:rsid w:val="00A16C86"/>
    <w:rsid w:val="00A306B9"/>
    <w:rsid w:val="00A34220"/>
    <w:rsid w:val="00A34752"/>
    <w:rsid w:val="00A37CC5"/>
    <w:rsid w:val="00A4152B"/>
    <w:rsid w:val="00A65AE2"/>
    <w:rsid w:val="00A679F2"/>
    <w:rsid w:val="00A67B00"/>
    <w:rsid w:val="00A718FA"/>
    <w:rsid w:val="00A86F8E"/>
    <w:rsid w:val="00A96502"/>
    <w:rsid w:val="00AA680F"/>
    <w:rsid w:val="00AB71BB"/>
    <w:rsid w:val="00AC614A"/>
    <w:rsid w:val="00AC6A7D"/>
    <w:rsid w:val="00AC7B00"/>
    <w:rsid w:val="00AD1CE3"/>
    <w:rsid w:val="00AD2DF8"/>
    <w:rsid w:val="00AD5727"/>
    <w:rsid w:val="00AD7177"/>
    <w:rsid w:val="00AF4833"/>
    <w:rsid w:val="00B02EB8"/>
    <w:rsid w:val="00B06C9F"/>
    <w:rsid w:val="00B119EB"/>
    <w:rsid w:val="00B135ED"/>
    <w:rsid w:val="00B24841"/>
    <w:rsid w:val="00B26F5C"/>
    <w:rsid w:val="00B31B52"/>
    <w:rsid w:val="00B3676D"/>
    <w:rsid w:val="00B41A47"/>
    <w:rsid w:val="00B44274"/>
    <w:rsid w:val="00B50C16"/>
    <w:rsid w:val="00B57861"/>
    <w:rsid w:val="00B61B5D"/>
    <w:rsid w:val="00B927DF"/>
    <w:rsid w:val="00B95F56"/>
    <w:rsid w:val="00BB5C15"/>
    <w:rsid w:val="00BB5D0E"/>
    <w:rsid w:val="00BC69E3"/>
    <w:rsid w:val="00BD2F1B"/>
    <w:rsid w:val="00BD6FBD"/>
    <w:rsid w:val="00BE77AE"/>
    <w:rsid w:val="00BF417E"/>
    <w:rsid w:val="00BF6B17"/>
    <w:rsid w:val="00C05973"/>
    <w:rsid w:val="00C2173F"/>
    <w:rsid w:val="00C326C5"/>
    <w:rsid w:val="00C33EB0"/>
    <w:rsid w:val="00C53D49"/>
    <w:rsid w:val="00C67217"/>
    <w:rsid w:val="00C67F89"/>
    <w:rsid w:val="00C97D73"/>
    <w:rsid w:val="00CB591F"/>
    <w:rsid w:val="00CF7993"/>
    <w:rsid w:val="00D02EA1"/>
    <w:rsid w:val="00D25FD3"/>
    <w:rsid w:val="00D279AA"/>
    <w:rsid w:val="00D33B2F"/>
    <w:rsid w:val="00D33DA7"/>
    <w:rsid w:val="00D41959"/>
    <w:rsid w:val="00D4386A"/>
    <w:rsid w:val="00D43F42"/>
    <w:rsid w:val="00D46B48"/>
    <w:rsid w:val="00D52471"/>
    <w:rsid w:val="00D548D7"/>
    <w:rsid w:val="00D63D03"/>
    <w:rsid w:val="00D64B8C"/>
    <w:rsid w:val="00D71AA3"/>
    <w:rsid w:val="00D7637D"/>
    <w:rsid w:val="00D8069B"/>
    <w:rsid w:val="00D80FC9"/>
    <w:rsid w:val="00DB46F8"/>
    <w:rsid w:val="00DC067E"/>
    <w:rsid w:val="00DC7482"/>
    <w:rsid w:val="00E11B69"/>
    <w:rsid w:val="00E171D9"/>
    <w:rsid w:val="00E2339D"/>
    <w:rsid w:val="00E25BF8"/>
    <w:rsid w:val="00E402C7"/>
    <w:rsid w:val="00E63EA2"/>
    <w:rsid w:val="00E72E1A"/>
    <w:rsid w:val="00E83059"/>
    <w:rsid w:val="00E869AD"/>
    <w:rsid w:val="00EA3BFE"/>
    <w:rsid w:val="00EB1AC8"/>
    <w:rsid w:val="00EB4447"/>
    <w:rsid w:val="00EB7FDD"/>
    <w:rsid w:val="00ED2F63"/>
    <w:rsid w:val="00EE49B5"/>
    <w:rsid w:val="00EE7821"/>
    <w:rsid w:val="00F015CC"/>
    <w:rsid w:val="00F055D1"/>
    <w:rsid w:val="00F108B7"/>
    <w:rsid w:val="00F10E51"/>
    <w:rsid w:val="00F1257F"/>
    <w:rsid w:val="00F164E3"/>
    <w:rsid w:val="00F25800"/>
    <w:rsid w:val="00F268BD"/>
    <w:rsid w:val="00F30544"/>
    <w:rsid w:val="00F33629"/>
    <w:rsid w:val="00F35A4E"/>
    <w:rsid w:val="00F35FC6"/>
    <w:rsid w:val="00F3655D"/>
    <w:rsid w:val="00F619A5"/>
    <w:rsid w:val="00F6672E"/>
    <w:rsid w:val="00F67B64"/>
    <w:rsid w:val="00F67B85"/>
    <w:rsid w:val="00F76284"/>
    <w:rsid w:val="00F81F5D"/>
    <w:rsid w:val="00F96EE8"/>
    <w:rsid w:val="00FA183C"/>
    <w:rsid w:val="00FA606F"/>
    <w:rsid w:val="00FB3819"/>
    <w:rsid w:val="00FB47B1"/>
    <w:rsid w:val="00FE4C02"/>
    <w:rsid w:val="00FE603D"/>
    <w:rsid w:val="00FE7AD0"/>
    <w:rsid w:val="00FF7B00"/>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46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9DA"/>
    <w:pPr>
      <w:tabs>
        <w:tab w:val="center" w:pos="4479"/>
        <w:tab w:val="right" w:pos="8959"/>
      </w:tabs>
      <w:spacing w:after="0"/>
      <w:jc w:val="both"/>
    </w:pPr>
    <w:rPr>
      <w:rFonts w:ascii="Cambria" w:hAnsi="Cambria" w:cs="Times New Roman"/>
      <w:noProof/>
      <w:lang w:val="en-US"/>
    </w:rPr>
  </w:style>
  <w:style w:type="paragraph" w:styleId="Heading1">
    <w:name w:val="heading 1"/>
    <w:basedOn w:val="Normal"/>
    <w:next w:val="Normal"/>
    <w:link w:val="Heading1Char"/>
    <w:uiPriority w:val="9"/>
    <w:qFormat/>
    <w:rsid w:val="0031167A"/>
    <w:pPr>
      <w:keepNext/>
      <w:keepLines/>
      <w:pageBreakBefore/>
      <w:spacing w:after="240"/>
      <w:ind w:left="1134" w:right="1134"/>
      <w:jc w:val="center"/>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qFormat/>
    <w:rsid w:val="001753EA"/>
    <w:pPr>
      <w:keepNext/>
      <w:keepLines/>
      <w:spacing w:before="120" w:after="240"/>
      <w:ind w:left="454" w:right="454"/>
      <w:outlineLvl w:val="1"/>
    </w:pPr>
    <w:rPr>
      <w:rFonts w:ascii="Calibri" w:eastAsia="Times New Roman" w:hAnsi="Calibri" w:cstheme="minorBidi"/>
      <w:b/>
      <w:bCs/>
      <w:color w:val="4F81BD"/>
      <w:sz w:val="26"/>
      <w:szCs w:val="26"/>
    </w:rPr>
  </w:style>
  <w:style w:type="paragraph" w:styleId="Heading3">
    <w:name w:val="heading 3"/>
    <w:basedOn w:val="Normal"/>
    <w:next w:val="Normal"/>
    <w:link w:val="Heading3Char"/>
    <w:uiPriority w:val="9"/>
    <w:unhideWhenUsed/>
    <w:qFormat/>
    <w:rsid w:val="0031167A"/>
    <w:pPr>
      <w:keepNext/>
      <w:tabs>
        <w:tab w:val="clear" w:pos="8959"/>
        <w:tab w:val="center" w:pos="4678"/>
        <w:tab w:val="right" w:pos="8930"/>
      </w:tabs>
      <w:spacing w:before="120" w:after="60"/>
      <w:ind w:left="454" w:right="454"/>
      <w:outlineLvl w:val="2"/>
    </w:pPr>
    <w:rPr>
      <w:rFonts w:ascii="Calibri" w:eastAsia="Times New Roman" w:hAnsi="Calibri"/>
      <w:b/>
      <w:bCs/>
      <w:sz w:val="26"/>
      <w:szCs w:val="26"/>
      <w:lang w:val="en-GB"/>
    </w:rPr>
  </w:style>
  <w:style w:type="paragraph" w:styleId="Heading4">
    <w:name w:val="heading 4"/>
    <w:basedOn w:val="Normal"/>
    <w:next w:val="Normal"/>
    <w:link w:val="Heading4Char"/>
    <w:uiPriority w:val="9"/>
    <w:unhideWhenUsed/>
    <w:qFormat/>
    <w:rsid w:val="00B95F56"/>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67A"/>
    <w:rPr>
      <w:rFonts w:ascii="Calibri" w:eastAsia="Times New Roman" w:hAnsi="Calibri" w:cs="Times New Roman"/>
      <w:b/>
      <w:bCs/>
      <w:color w:val="345A8A"/>
      <w:sz w:val="32"/>
      <w:szCs w:val="32"/>
      <w:lang w:val="en-US"/>
    </w:rPr>
  </w:style>
  <w:style w:type="paragraph" w:styleId="Caption">
    <w:name w:val="caption"/>
    <w:basedOn w:val="Normal"/>
    <w:next w:val="Normal"/>
    <w:rsid w:val="008A1636"/>
    <w:pPr>
      <w:tabs>
        <w:tab w:val="clear" w:pos="8959"/>
        <w:tab w:val="center" w:pos="4678"/>
        <w:tab w:val="right" w:pos="8930"/>
      </w:tabs>
      <w:spacing w:after="120"/>
      <w:ind w:left="1701" w:right="1701"/>
      <w:contextualSpacing/>
    </w:pPr>
    <w:rPr>
      <w:b/>
      <w:bCs/>
      <w:sz w:val="20"/>
      <w:szCs w:val="20"/>
      <w:lang w:val="en-GB"/>
    </w:rPr>
  </w:style>
  <w:style w:type="character" w:customStyle="1" w:styleId="Heading2Char">
    <w:name w:val="Heading 2 Char"/>
    <w:basedOn w:val="DefaultParagraphFont"/>
    <w:link w:val="Heading2"/>
    <w:uiPriority w:val="9"/>
    <w:rsid w:val="001753EA"/>
    <w:rPr>
      <w:rFonts w:ascii="Calibri" w:eastAsia="Times New Roman" w:hAnsi="Calibri"/>
      <w:b/>
      <w:bCs/>
      <w:color w:val="4F81BD"/>
      <w:sz w:val="26"/>
      <w:szCs w:val="26"/>
      <w:lang w:val="en-US"/>
    </w:rPr>
  </w:style>
  <w:style w:type="character" w:customStyle="1" w:styleId="Heading3Char">
    <w:name w:val="Heading 3 Char"/>
    <w:basedOn w:val="DefaultParagraphFont"/>
    <w:link w:val="Heading3"/>
    <w:uiPriority w:val="9"/>
    <w:rsid w:val="0031167A"/>
    <w:rPr>
      <w:rFonts w:ascii="Calibri" w:eastAsia="Times New Roman" w:hAnsi="Calibri" w:cs="Times New Roman"/>
      <w:b/>
      <w:bCs/>
      <w:sz w:val="26"/>
      <w:szCs w:val="26"/>
      <w:lang w:val="en-GB"/>
    </w:rPr>
  </w:style>
  <w:style w:type="paragraph" w:customStyle="1" w:styleId="Tableau">
    <w:name w:val="Tableau"/>
    <w:basedOn w:val="Normal"/>
    <w:qFormat/>
    <w:rsid w:val="00901D27"/>
    <w:pPr>
      <w:jc w:val="left"/>
    </w:pPr>
    <w:rPr>
      <w:sz w:val="22"/>
    </w:rPr>
  </w:style>
  <w:style w:type="paragraph" w:styleId="ListBullet">
    <w:name w:val="List Bullet"/>
    <w:basedOn w:val="Normal"/>
    <w:uiPriority w:val="99"/>
    <w:unhideWhenUsed/>
    <w:rsid w:val="00825CF8"/>
    <w:pPr>
      <w:numPr>
        <w:numId w:val="24"/>
      </w:numPr>
      <w:tabs>
        <w:tab w:val="clear" w:pos="4479"/>
        <w:tab w:val="clear" w:pos="8959"/>
      </w:tabs>
      <w:spacing w:before="120"/>
      <w:contextualSpacing/>
    </w:pPr>
    <w:rPr>
      <w:rFonts w:eastAsia="MS Mincho"/>
    </w:rPr>
  </w:style>
  <w:style w:type="paragraph" w:styleId="Footer">
    <w:name w:val="footer"/>
    <w:basedOn w:val="Normal"/>
    <w:link w:val="FooterChar"/>
    <w:uiPriority w:val="99"/>
    <w:unhideWhenUsed/>
    <w:rsid w:val="0031167A"/>
    <w:pPr>
      <w:tabs>
        <w:tab w:val="clear" w:pos="4479"/>
        <w:tab w:val="clear" w:pos="8959"/>
        <w:tab w:val="center" w:pos="4536"/>
        <w:tab w:val="right" w:pos="9072"/>
      </w:tabs>
    </w:pPr>
  </w:style>
  <w:style w:type="character" w:customStyle="1" w:styleId="FooterChar">
    <w:name w:val="Footer Char"/>
    <w:basedOn w:val="DefaultParagraphFont"/>
    <w:link w:val="Footer"/>
    <w:uiPriority w:val="99"/>
    <w:rsid w:val="0031167A"/>
    <w:rPr>
      <w:rFonts w:ascii="Cambria" w:hAnsi="Cambria" w:cs="Times New Roman"/>
      <w:lang w:val="en-US"/>
    </w:rPr>
  </w:style>
  <w:style w:type="character" w:styleId="PageNumber">
    <w:name w:val="page number"/>
    <w:basedOn w:val="DefaultParagraphFont"/>
    <w:uiPriority w:val="99"/>
    <w:semiHidden/>
    <w:unhideWhenUsed/>
    <w:rsid w:val="0031167A"/>
  </w:style>
  <w:style w:type="paragraph" w:styleId="Header">
    <w:name w:val="header"/>
    <w:basedOn w:val="Normal"/>
    <w:link w:val="HeaderChar"/>
    <w:uiPriority w:val="99"/>
    <w:unhideWhenUsed/>
    <w:rsid w:val="00F1257F"/>
    <w:pPr>
      <w:tabs>
        <w:tab w:val="clear" w:pos="4479"/>
        <w:tab w:val="clear" w:pos="8959"/>
        <w:tab w:val="center" w:pos="4536"/>
        <w:tab w:val="right" w:pos="9072"/>
      </w:tabs>
    </w:pPr>
  </w:style>
  <w:style w:type="character" w:customStyle="1" w:styleId="HeaderChar">
    <w:name w:val="Header Char"/>
    <w:basedOn w:val="DefaultParagraphFont"/>
    <w:link w:val="Header"/>
    <w:uiPriority w:val="99"/>
    <w:rsid w:val="00F1257F"/>
    <w:rPr>
      <w:rFonts w:ascii="Cambria" w:hAnsi="Cambria" w:cs="Times New Roman"/>
      <w:lang w:val="en-US"/>
    </w:rPr>
  </w:style>
  <w:style w:type="table" w:styleId="LightShading-Accent1">
    <w:name w:val="Light Shading Accent 1"/>
    <w:basedOn w:val="TableNormal"/>
    <w:uiPriority w:val="60"/>
    <w:rsid w:val="00F1257F"/>
    <w:pPr>
      <w:spacing w:after="0"/>
    </w:pPr>
    <w:rPr>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F1257F"/>
    <w:pPr>
      <w:spacing w:after="0"/>
    </w:pPr>
    <w:rPr>
      <w:rFonts w:ascii="PMingLiU" w:hAnsi="PMingLiU"/>
      <w:sz w:val="22"/>
      <w:szCs w:val="22"/>
      <w:lang w:eastAsia="fr-FR"/>
    </w:rPr>
  </w:style>
  <w:style w:type="character" w:customStyle="1" w:styleId="NoSpacingChar">
    <w:name w:val="No Spacing Char"/>
    <w:basedOn w:val="DefaultParagraphFont"/>
    <w:link w:val="NoSpacing"/>
    <w:rsid w:val="00F1257F"/>
    <w:rPr>
      <w:rFonts w:ascii="PMingLiU" w:hAnsi="PMingLiU"/>
      <w:sz w:val="22"/>
      <w:szCs w:val="22"/>
      <w:lang w:eastAsia="fr-FR"/>
    </w:rPr>
  </w:style>
  <w:style w:type="character" w:styleId="PlaceholderText">
    <w:name w:val="Placeholder Text"/>
    <w:basedOn w:val="DefaultParagraphFont"/>
    <w:uiPriority w:val="99"/>
    <w:semiHidden/>
    <w:rsid w:val="00186E8C"/>
    <w:rPr>
      <w:color w:val="808080"/>
    </w:rPr>
  </w:style>
  <w:style w:type="paragraph" w:styleId="BalloonText">
    <w:name w:val="Balloon Text"/>
    <w:basedOn w:val="Normal"/>
    <w:link w:val="BalloonTextChar"/>
    <w:uiPriority w:val="99"/>
    <w:semiHidden/>
    <w:unhideWhenUsed/>
    <w:rsid w:val="00186E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E8C"/>
    <w:rPr>
      <w:rFonts w:ascii="Lucida Grande" w:hAnsi="Lucida Grande" w:cs="Lucida Grande"/>
      <w:sz w:val="18"/>
      <w:szCs w:val="18"/>
      <w:lang w:val="en-US"/>
    </w:rPr>
  </w:style>
  <w:style w:type="paragraph" w:customStyle="1" w:styleId="MatlabCode">
    <w:name w:val="MatlabCode"/>
    <w:basedOn w:val="Normal"/>
    <w:qFormat/>
    <w:rsid w:val="00EB4447"/>
    <w:pPr>
      <w:tabs>
        <w:tab w:val="clear" w:pos="4479"/>
        <w:tab w:val="clear" w:pos="8959"/>
      </w:tabs>
      <w:suppressAutoHyphens/>
      <w:ind w:left="851" w:right="851"/>
      <w:jc w:val="left"/>
    </w:pPr>
    <w:rPr>
      <w:rFonts w:ascii="Courier New" w:hAnsi="Courier New"/>
      <w:sz w:val="22"/>
      <w:szCs w:val="22"/>
    </w:rPr>
  </w:style>
  <w:style w:type="paragraph" w:customStyle="1" w:styleId="Commandes">
    <w:name w:val="Commandes"/>
    <w:basedOn w:val="ListBullet"/>
    <w:next w:val="Commandes-description"/>
    <w:qFormat/>
    <w:rsid w:val="00751001"/>
    <w:pPr>
      <w:numPr>
        <w:numId w:val="18"/>
      </w:numPr>
    </w:pPr>
    <w:rPr>
      <w:rFonts w:ascii="Courier New" w:hAnsi="Courier New"/>
    </w:rPr>
  </w:style>
  <w:style w:type="paragraph" w:customStyle="1" w:styleId="Commandes-description">
    <w:name w:val="Commandes - description"/>
    <w:basedOn w:val="Commandes"/>
    <w:next w:val="Commandes"/>
    <w:qFormat/>
    <w:rsid w:val="00DB46F8"/>
    <w:pPr>
      <w:numPr>
        <w:numId w:val="19"/>
      </w:numPr>
      <w:spacing w:before="0"/>
    </w:pPr>
    <w:rPr>
      <w:rFonts w:asciiTheme="minorHAnsi" w:hAnsiTheme="minorHAnsi"/>
    </w:rPr>
  </w:style>
  <w:style w:type="paragraph" w:styleId="ListParagraph">
    <w:name w:val="List Paragraph"/>
    <w:basedOn w:val="Normal"/>
    <w:uiPriority w:val="34"/>
    <w:qFormat/>
    <w:rsid w:val="00D63D03"/>
    <w:pPr>
      <w:numPr>
        <w:numId w:val="22"/>
      </w:numPr>
      <w:spacing w:before="120"/>
      <w:contextualSpacing/>
    </w:pPr>
  </w:style>
  <w:style w:type="character" w:customStyle="1" w:styleId="Heading4Char">
    <w:name w:val="Heading 4 Char"/>
    <w:basedOn w:val="DefaultParagraphFont"/>
    <w:link w:val="Heading4"/>
    <w:uiPriority w:val="9"/>
    <w:rsid w:val="00B95F56"/>
    <w:rPr>
      <w:rFonts w:asciiTheme="majorHAnsi" w:eastAsiaTheme="majorEastAsia" w:hAnsiTheme="majorHAnsi" w:cstheme="majorBidi"/>
      <w:b/>
      <w:bCs/>
      <w:i/>
      <w:iCs/>
      <w:lang w:val="en-US"/>
    </w:rPr>
  </w:style>
  <w:style w:type="character" w:styleId="Hyperlink">
    <w:name w:val="Hyperlink"/>
    <w:basedOn w:val="DefaultParagraphFont"/>
    <w:uiPriority w:val="99"/>
    <w:unhideWhenUsed/>
    <w:rsid w:val="0039313A"/>
    <w:rPr>
      <w:color w:val="0000FF" w:themeColor="hyperlink"/>
      <w:u w:val="single"/>
    </w:rPr>
  </w:style>
  <w:style w:type="character" w:styleId="FollowedHyperlink">
    <w:name w:val="FollowedHyperlink"/>
    <w:basedOn w:val="DefaultParagraphFont"/>
    <w:uiPriority w:val="99"/>
    <w:semiHidden/>
    <w:unhideWhenUsed/>
    <w:rsid w:val="0039313A"/>
    <w:rPr>
      <w:color w:val="800080" w:themeColor="followedHyperlink"/>
      <w:u w:val="single"/>
    </w:rPr>
  </w:style>
  <w:style w:type="character" w:styleId="UnresolvedMention">
    <w:name w:val="Unresolved Mention"/>
    <w:basedOn w:val="DefaultParagraphFont"/>
    <w:uiPriority w:val="99"/>
    <w:rsid w:val="00E25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83365">
      <w:bodyDiv w:val="1"/>
      <w:marLeft w:val="0"/>
      <w:marRight w:val="0"/>
      <w:marTop w:val="0"/>
      <w:marBottom w:val="0"/>
      <w:divBdr>
        <w:top w:val="none" w:sz="0" w:space="0" w:color="auto"/>
        <w:left w:val="none" w:sz="0" w:space="0" w:color="auto"/>
        <w:bottom w:val="none" w:sz="0" w:space="0" w:color="auto"/>
        <w:right w:val="none" w:sz="0" w:space="0" w:color="auto"/>
      </w:divBdr>
      <w:divsChild>
        <w:div w:id="54745725">
          <w:marLeft w:val="0"/>
          <w:marRight w:val="0"/>
          <w:marTop w:val="0"/>
          <w:marBottom w:val="0"/>
          <w:divBdr>
            <w:top w:val="none" w:sz="0" w:space="0" w:color="auto"/>
            <w:left w:val="none" w:sz="0" w:space="0" w:color="auto"/>
            <w:bottom w:val="none" w:sz="0" w:space="0" w:color="auto"/>
            <w:right w:val="none" w:sz="0" w:space="0" w:color="auto"/>
          </w:divBdr>
          <w:divsChild>
            <w:div w:id="6659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switch.ch/index.php/s/uKCnB6AA6kfaTp5"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synapse.org/" TargetMode="External"/><Relationship Id="rId12" Type="http://schemas.openxmlformats.org/officeDocument/2006/relationships/hyperlink" Target="http://software.broadinstitute.org/gsea/index.j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tware.broadinstitute.org/gsea/msigdb/cards/REACTOME_IMMUNE_SYSTEM.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ftware.broadinstitute.org/gsea/msigd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pic.gfellerlab.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en:Dropbox:Office:Mode&#768;les%20utilisateur:Mes%20mode&#768;les:AvecEnTe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3DFB453880784CB1B531741BEA2500"/>
        <w:category>
          <w:name w:val="Général"/>
          <w:gallery w:val="placeholder"/>
        </w:category>
        <w:types>
          <w:type w:val="bbPlcHdr"/>
        </w:types>
        <w:behaviors>
          <w:behavior w:val="content"/>
        </w:behaviors>
        <w:guid w:val="{8CEB12DA-1543-424F-A202-E9E2DF00BABD}"/>
      </w:docPartPr>
      <w:docPartBody>
        <w:p w:rsidR="00B976A0" w:rsidRDefault="00A60A63">
          <w:pPr>
            <w:pStyle w:val="653DFB453880784CB1B531741BEA250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auto"/>
    <w:pitch w:val="variable"/>
    <w:sig w:usb0="00000003" w:usb1="10000000" w:usb2="00000000" w:usb3="00000000" w:csb0="8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PMingLiU">
    <w:altName w:val="新細明體"/>
    <w:panose1 w:val="02020500000000000000"/>
    <w:charset w:val="88"/>
    <w:family w:val="roman"/>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6A0"/>
    <w:rsid w:val="00190E5B"/>
    <w:rsid w:val="002B1C71"/>
    <w:rsid w:val="0033484A"/>
    <w:rsid w:val="0037121D"/>
    <w:rsid w:val="004E627F"/>
    <w:rsid w:val="00541B9E"/>
    <w:rsid w:val="005B574B"/>
    <w:rsid w:val="00642FD3"/>
    <w:rsid w:val="007724F6"/>
    <w:rsid w:val="00863FE1"/>
    <w:rsid w:val="00A60A63"/>
    <w:rsid w:val="00B976A0"/>
    <w:rsid w:val="00BA5887"/>
    <w:rsid w:val="00CA231C"/>
    <w:rsid w:val="00CF0FC2"/>
    <w:rsid w:val="00D92F11"/>
    <w:rsid w:val="00F4414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3DFB453880784CB1B531741BEA2500">
    <w:name w:val="653DFB453880784CB1B531741BEA2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Macintosh%20HD:Users:Julien:Dropbox:Office:Modèles%20utilisateur:Mes%20modèles:AvecEnTetes.dotx</Template>
  <TotalTime>112</TotalTime>
  <Pages>4</Pages>
  <Words>1171</Words>
  <Characters>6678</Characters>
  <Application>Microsoft Office Word</Application>
  <DocSecurity>0</DocSecurity>
  <Lines>55</Lines>
  <Paragraphs>15</Paragraphs>
  <ScaleCrop>false</ScaleCrop>
  <HeadingPairs>
    <vt:vector size="4" baseType="variant">
      <vt:variant>
        <vt:lpstr>Titre</vt:lpstr>
      </vt:variant>
      <vt:variant>
        <vt:i4>1</vt:i4>
      </vt:variant>
      <vt:variant>
        <vt:lpstr>Headings</vt:lpstr>
      </vt:variant>
      <vt:variant>
        <vt:i4>8</vt:i4>
      </vt:variant>
    </vt:vector>
  </HeadingPairs>
  <TitlesOfParts>
    <vt:vector size="9" baseType="lpstr">
      <vt:lpstr/>
      <vt:lpstr>Introduction to cancer genomics exercises fall 2017 – day 4</vt:lpstr>
      <vt:lpstr>    Preparation</vt:lpstr>
      <vt:lpstr>    Exercise 1</vt:lpstr>
      <vt:lpstr>    Exercise 2</vt:lpstr>
      <vt:lpstr>    Exercise 3</vt:lpstr>
      <vt:lpstr>    Exercise 4</vt:lpstr>
      <vt:lpstr>    Exercise 5</vt:lpstr>
      <vt:lpstr>    Exercise 6</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Racle</dc:creator>
  <cp:keywords/>
  <dc:description/>
  <cp:lastModifiedBy>David Gfeller</cp:lastModifiedBy>
  <cp:revision>60</cp:revision>
  <dcterms:created xsi:type="dcterms:W3CDTF">2016-11-17T09:14:00Z</dcterms:created>
  <dcterms:modified xsi:type="dcterms:W3CDTF">2018-12-03T08:41:00Z</dcterms:modified>
</cp:coreProperties>
</file>