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0A2C" w14:textId="4850F428" w:rsidR="00ED15E2" w:rsidRDefault="009F215E" w:rsidP="00B96854">
      <w:pPr>
        <w:pStyle w:val="Titre"/>
        <w:spacing w:after="0"/>
      </w:pPr>
      <w:r w:rsidRPr="00500B86">
        <w:t xml:space="preserve">Demande de </w:t>
      </w:r>
      <w:r w:rsidR="00013227">
        <w:t>subside</w:t>
      </w:r>
      <w:r w:rsidR="00013227" w:rsidRPr="00500B86">
        <w:t xml:space="preserve"> </w:t>
      </w:r>
      <w:r w:rsidR="00013227">
        <w:t>« </w:t>
      </w:r>
      <w:r w:rsidRPr="00500B86">
        <w:t>Tremplin</w:t>
      </w:r>
      <w:r w:rsidR="00013227">
        <w:t> »</w:t>
      </w:r>
    </w:p>
    <w:p w14:paraId="3A463BE7" w14:textId="77777777" w:rsidR="00B96854" w:rsidRPr="00B96854" w:rsidRDefault="00B96854" w:rsidP="00B96854"/>
    <w:p w14:paraId="10E4C7E0" w14:textId="55D96D1F" w:rsidR="00500B86" w:rsidRDefault="00500B86" w:rsidP="00B96854">
      <w:pPr>
        <w:jc w:val="both"/>
        <w:rPr>
          <w:rFonts w:ascii="Calibri" w:hAnsi="Calibri"/>
          <w:sz w:val="20"/>
          <w:szCs w:val="20"/>
          <w:lang w:val="fr-CH"/>
        </w:rPr>
      </w:pPr>
      <w:r w:rsidRPr="00500B86">
        <w:rPr>
          <w:rFonts w:ascii="Calibri" w:hAnsi="Calibri"/>
          <w:sz w:val="20"/>
          <w:szCs w:val="20"/>
          <w:lang w:val="fr-CH"/>
        </w:rPr>
        <w:t>Ce formulaire est à transmettre par courrier électronique, dûment complété et daté, avec les annexes nécessaires,</w:t>
      </w:r>
      <w:r>
        <w:rPr>
          <w:rFonts w:ascii="Calibri" w:hAnsi="Calibri"/>
          <w:sz w:val="20"/>
          <w:szCs w:val="20"/>
          <w:lang w:val="fr-CH"/>
        </w:rPr>
        <w:br/>
      </w:r>
      <w:r w:rsidRPr="00500B86">
        <w:rPr>
          <w:rFonts w:ascii="Calibri" w:hAnsi="Calibri"/>
          <w:b/>
          <w:sz w:val="20"/>
          <w:szCs w:val="20"/>
          <w:lang w:val="fr-CH"/>
        </w:rPr>
        <w:t xml:space="preserve">jusqu’au </w:t>
      </w:r>
      <w:r w:rsidR="00D85A7E">
        <w:rPr>
          <w:rFonts w:ascii="Calibri" w:hAnsi="Calibri"/>
          <w:b/>
          <w:sz w:val="20"/>
          <w:szCs w:val="20"/>
          <w:lang w:val="fr-CH"/>
        </w:rPr>
        <w:t>2</w:t>
      </w:r>
      <w:r w:rsidRPr="00500B86">
        <w:rPr>
          <w:rFonts w:ascii="Calibri" w:hAnsi="Calibri"/>
          <w:b/>
          <w:sz w:val="20"/>
          <w:szCs w:val="20"/>
          <w:lang w:val="fr-CH"/>
        </w:rPr>
        <w:t xml:space="preserve"> septembre 201</w:t>
      </w:r>
      <w:r w:rsidR="00D85A7E">
        <w:rPr>
          <w:rFonts w:ascii="Calibri" w:hAnsi="Calibri"/>
          <w:b/>
          <w:sz w:val="20"/>
          <w:szCs w:val="20"/>
          <w:lang w:val="fr-CH"/>
        </w:rPr>
        <w:t>9</w:t>
      </w:r>
      <w:r w:rsidRPr="00500B86">
        <w:rPr>
          <w:rFonts w:ascii="Calibri" w:hAnsi="Calibri"/>
          <w:sz w:val="20"/>
          <w:szCs w:val="20"/>
          <w:lang w:val="fr-CH"/>
        </w:rPr>
        <w:t xml:space="preserve"> à l’adresse suivante : </w:t>
      </w:r>
      <w:hyperlink r:id="rId8" w:history="1">
        <w:r w:rsidRPr="00E80EFD">
          <w:rPr>
            <w:rStyle w:val="Lienhypertexte"/>
            <w:rFonts w:ascii="Calibri" w:hAnsi="Calibri"/>
            <w:sz w:val="20"/>
            <w:szCs w:val="20"/>
            <w:lang w:val="fr-CH"/>
          </w:rPr>
          <w:t>egalite@unil.ch</w:t>
        </w:r>
      </w:hyperlink>
      <w:r>
        <w:rPr>
          <w:rFonts w:ascii="Calibri" w:hAnsi="Calibri"/>
          <w:sz w:val="20"/>
          <w:szCs w:val="20"/>
          <w:lang w:val="fr-CH"/>
        </w:rPr>
        <w:t>.</w:t>
      </w:r>
    </w:p>
    <w:p w14:paraId="3374F2D2" w14:textId="77777777" w:rsidR="00B96854" w:rsidRPr="00500B86" w:rsidRDefault="00B96854" w:rsidP="00B96854">
      <w:pPr>
        <w:jc w:val="both"/>
        <w:rPr>
          <w:rFonts w:ascii="Calibri" w:hAnsi="Calibri"/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021"/>
        <w:gridCol w:w="5022"/>
      </w:tblGrid>
      <w:tr w:rsidR="00500B86" w14:paraId="65F86E9A" w14:textId="77777777" w:rsidTr="00016D95">
        <w:trPr>
          <w:trHeight w:val="567"/>
        </w:trPr>
        <w:tc>
          <w:tcPr>
            <w:tcW w:w="5021" w:type="dxa"/>
            <w:shd w:val="clear" w:color="auto" w:fill="D0CECE" w:themeFill="background2" w:themeFillShade="E6"/>
            <w:vAlign w:val="center"/>
          </w:tcPr>
          <w:p w14:paraId="26DCB1EA" w14:textId="40B40178" w:rsidR="00500B86" w:rsidRPr="00500B86" w:rsidRDefault="00500B86" w:rsidP="002A540D">
            <w:pPr>
              <w:pStyle w:val="Titre1"/>
            </w:pPr>
            <w:r w:rsidRPr="00500B86">
              <w:t>Numéro de référence :</w:t>
            </w:r>
          </w:p>
        </w:tc>
        <w:tc>
          <w:tcPr>
            <w:tcW w:w="5022" w:type="dxa"/>
            <w:shd w:val="clear" w:color="auto" w:fill="D0CECE" w:themeFill="background2" w:themeFillShade="E6"/>
            <w:vAlign w:val="center"/>
          </w:tcPr>
          <w:p w14:paraId="71C6780D" w14:textId="157B54DF" w:rsidR="00500B86" w:rsidRPr="00500B86" w:rsidRDefault="00500B86" w:rsidP="00016D95">
            <w:pPr>
              <w:rPr>
                <w:rFonts w:ascii="Calibri" w:hAnsi="Calibri"/>
                <w:b/>
                <w:sz w:val="20"/>
                <w:szCs w:val="20"/>
                <w:lang w:val="fr-CH"/>
              </w:rPr>
            </w:pPr>
            <w:r w:rsidRPr="00500B86">
              <w:rPr>
                <w:rFonts w:ascii="Calibri" w:hAnsi="Calibri"/>
                <w:b/>
                <w:sz w:val="20"/>
                <w:szCs w:val="20"/>
                <w:lang w:val="fr-CH"/>
              </w:rPr>
              <w:t>Date de réception :</w:t>
            </w:r>
          </w:p>
        </w:tc>
      </w:tr>
      <w:tr w:rsidR="00500B86" w14:paraId="477899AA" w14:textId="77777777" w:rsidTr="00016D95">
        <w:trPr>
          <w:trHeight w:val="304"/>
        </w:trPr>
        <w:tc>
          <w:tcPr>
            <w:tcW w:w="10043" w:type="dxa"/>
            <w:gridSpan w:val="2"/>
            <w:shd w:val="clear" w:color="auto" w:fill="D0CECE" w:themeFill="background2" w:themeFillShade="E6"/>
          </w:tcPr>
          <w:p w14:paraId="2929E666" w14:textId="28673869" w:rsidR="00500B86" w:rsidRPr="00500B86" w:rsidRDefault="00500B86" w:rsidP="00C152D4">
            <w:pPr>
              <w:rPr>
                <w:rFonts w:ascii="Calibri" w:hAnsi="Calibri"/>
                <w:i/>
                <w:sz w:val="20"/>
                <w:szCs w:val="20"/>
                <w:lang w:val="fr-CH"/>
              </w:rPr>
            </w:pPr>
            <w:r w:rsidRPr="00500B86">
              <w:rPr>
                <w:rFonts w:ascii="Calibri" w:hAnsi="Calibri"/>
                <w:i/>
                <w:sz w:val="20"/>
                <w:szCs w:val="20"/>
                <w:lang w:val="fr-CH"/>
              </w:rPr>
              <w:t>(</w:t>
            </w:r>
            <w:r w:rsidR="00C152D4">
              <w:rPr>
                <w:rFonts w:ascii="Calibri" w:hAnsi="Calibri"/>
                <w:i/>
                <w:sz w:val="20"/>
                <w:szCs w:val="20"/>
                <w:lang w:val="fr-CH"/>
              </w:rPr>
              <w:t>À</w:t>
            </w:r>
            <w:r w:rsidRPr="00500B86">
              <w:rPr>
                <w:rFonts w:ascii="Calibri" w:hAnsi="Calibri"/>
                <w:i/>
                <w:sz w:val="20"/>
                <w:szCs w:val="20"/>
                <w:lang w:val="fr-CH"/>
              </w:rPr>
              <w:t xml:space="preserve"> compléter par le BEC. Veuillez laisser en blanc</w:t>
            </w:r>
            <w:r w:rsidR="00C152D4">
              <w:rPr>
                <w:rFonts w:ascii="Calibri" w:hAnsi="Calibri"/>
                <w:i/>
                <w:sz w:val="20"/>
                <w:szCs w:val="20"/>
                <w:lang w:val="fr-CH"/>
              </w:rPr>
              <w:t>.</w:t>
            </w:r>
            <w:r w:rsidRPr="00500B86">
              <w:rPr>
                <w:rFonts w:ascii="Calibri" w:hAnsi="Calibri"/>
                <w:i/>
                <w:sz w:val="20"/>
                <w:szCs w:val="20"/>
                <w:lang w:val="fr-CH"/>
              </w:rPr>
              <w:t>)</w:t>
            </w:r>
          </w:p>
        </w:tc>
      </w:tr>
    </w:tbl>
    <w:p w14:paraId="34C6F04F" w14:textId="77777777" w:rsidR="009F215E" w:rsidRDefault="009F215E" w:rsidP="00B96854">
      <w:pPr>
        <w:rPr>
          <w:rFonts w:ascii="Calibri" w:hAnsi="Calibri"/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169"/>
        <w:gridCol w:w="1095"/>
        <w:gridCol w:w="6783"/>
      </w:tblGrid>
      <w:tr w:rsidR="00CC5FE3" w14:paraId="22D0E6D5" w14:textId="77777777" w:rsidTr="00CC5FE3">
        <w:trPr>
          <w:trHeight w:val="357"/>
        </w:trPr>
        <w:tc>
          <w:tcPr>
            <w:tcW w:w="3264" w:type="dxa"/>
            <w:gridSpan w:val="2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4A5E6B3D" w14:textId="0BFDE923" w:rsidR="00500B86" w:rsidRPr="00500B86" w:rsidRDefault="00500B86" w:rsidP="00C152D4">
            <w:pPr>
              <w:pStyle w:val="Titre1"/>
            </w:pPr>
            <w:r>
              <w:t>Demande déposée par</w:t>
            </w:r>
            <w:r w:rsidR="00C152D4">
              <w:t> :</w:t>
            </w:r>
          </w:p>
        </w:tc>
        <w:tc>
          <w:tcPr>
            <w:tcW w:w="6783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344D5F5" w14:textId="77777777" w:rsidR="00500B86" w:rsidRPr="00500B86" w:rsidRDefault="00500B86" w:rsidP="00B96854">
            <w:pPr>
              <w:rPr>
                <w:rFonts w:ascii="Calibri" w:hAnsi="Calibri"/>
                <w:b/>
                <w:sz w:val="20"/>
                <w:szCs w:val="20"/>
                <w:lang w:val="fr-CH"/>
              </w:rPr>
            </w:pPr>
            <w:r w:rsidRPr="00500B86">
              <w:rPr>
                <w:rFonts w:ascii="Calibri" w:hAnsi="Calibri"/>
                <w:b/>
                <w:sz w:val="20"/>
                <w:szCs w:val="20"/>
                <w:lang w:val="fr-CH"/>
              </w:rPr>
              <w:t>Date de réception :</w:t>
            </w:r>
          </w:p>
        </w:tc>
      </w:tr>
      <w:tr w:rsidR="00CC5FE3" w14:paraId="1468FCF1" w14:textId="77777777" w:rsidTr="00892E9F">
        <w:trPr>
          <w:trHeight w:hRule="exact" w:val="567"/>
        </w:trPr>
        <w:tc>
          <w:tcPr>
            <w:tcW w:w="32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454DF5" w14:textId="6A3FF720" w:rsidR="00500B86" w:rsidRPr="00500B86" w:rsidRDefault="00500B86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00ED624C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No</w:t>
            </w:r>
            <w:r w:rsidRPr="00ED624C">
              <w:rPr>
                <w:rFonts w:ascii="Calibri" w:hAnsi="Calibri" w:cs="Helvetica"/>
                <w:b/>
                <w:bCs/>
                <w:spacing w:val="2"/>
                <w:w w:val="105"/>
                <w:sz w:val="20"/>
                <w:szCs w:val="20"/>
              </w:rPr>
              <w:t>m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,</w:t>
            </w:r>
            <w:r w:rsidRPr="00ED624C">
              <w:rPr>
                <w:rFonts w:ascii="Calibri" w:hAnsi="Calibri" w:cs="Helvetica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 w:rsidR="00327DE1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p</w:t>
            </w:r>
            <w:r w:rsidRPr="00ED624C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réno</w:t>
            </w:r>
            <w:r w:rsidRPr="00ED624C">
              <w:rPr>
                <w:rFonts w:ascii="Calibri" w:hAnsi="Calibri" w:cs="Helvetica"/>
                <w:b/>
                <w:bCs/>
                <w:spacing w:val="2"/>
                <w:w w:val="105"/>
                <w:sz w:val="20"/>
                <w:szCs w:val="20"/>
              </w:rPr>
              <w:t>m</w:t>
            </w:r>
            <w:r>
              <w:rPr>
                <w:rFonts w:ascii="Calibri" w:hAnsi="Calibri" w:cs="Helvetica"/>
                <w:b/>
                <w:bCs/>
                <w:spacing w:val="2"/>
                <w:w w:val="105"/>
                <w:sz w:val="20"/>
                <w:szCs w:val="20"/>
              </w:rPr>
              <w:t> :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BF1A83" w14:textId="30F0827B" w:rsidR="00500B86" w:rsidRPr="00500B86" w:rsidRDefault="00CC5FE3" w:rsidP="00BF753B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NomCandidat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NomCandidat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</w:tr>
      <w:tr w:rsidR="00CC5FE3" w14:paraId="6E7D6C82" w14:textId="77777777" w:rsidTr="00892E9F">
        <w:trPr>
          <w:trHeight w:hRule="exact" w:val="567"/>
        </w:trPr>
        <w:tc>
          <w:tcPr>
            <w:tcW w:w="32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66EB8" w14:textId="62CB33F7" w:rsidR="00500B86" w:rsidRPr="00500B86" w:rsidRDefault="00500B86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Faculté</w:t>
            </w:r>
            <w:r w:rsidR="00B23F7A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: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E8F7F5" w14:textId="2FDDEECE" w:rsidR="00500B86" w:rsidRPr="00500B86" w:rsidRDefault="007E0D65" w:rsidP="00CC39FB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001A5900"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FacCandidate"/>
                  <w:enabled/>
                  <w:calcOnExit w:val="0"/>
                  <w:helpText w:type="text" w:val="Sélectionner votre faculté dans la liste."/>
                  <w:statusText w:type="text" w:val="Sélectionner votre faculté dans la liste."/>
                  <w:ddList>
                    <w:listEntry w:val="Sélectionner votre faculté"/>
                    <w:listEntry w:val="Faculté de biologie et de médecine - FBM"/>
                    <w:listEntry w:val="Centre Hospitalier du Canton de Vaud - CHUV"/>
                    <w:listEntry w:val="Faculté de droit, sciences crim. et d'adm. publ."/>
                    <w:listEntry w:val="Faculté des géosciences et de l'environnement GSE"/>
                    <w:listEntry w:val="Faculté des hautes études commerciales - HEC"/>
                    <w:listEntry w:val="Faculté des lettres"/>
                    <w:listEntry w:val="Faculté des sciences sociales et politiques - SSP"/>
                    <w:listEntry w:val="Faculté de théologie et de sciences des religions"/>
                  </w:ddList>
                </w:ffData>
              </w:fldChar>
            </w:r>
            <w:bookmarkStart w:id="1" w:name="FacCandidate"/>
            <w:r w:rsidRPr="001A5900"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 w:rsidRPr="001A5900">
              <w:rPr>
                <w:rFonts w:ascii="Calibri" w:hAnsi="Calibri"/>
                <w:sz w:val="20"/>
                <w:szCs w:val="20"/>
                <w:lang w:val="fr-CH"/>
              </w:rPr>
              <w:instrText>FORMDROPDOWN</w:instrText>
            </w:r>
            <w:r w:rsidRPr="001A5900"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1352E">
              <w:rPr>
                <w:rFonts w:ascii="Calibri" w:hAnsi="Calibri"/>
                <w:sz w:val="20"/>
                <w:szCs w:val="20"/>
                <w:lang w:val="fr-CH"/>
              </w:rPr>
            </w:r>
            <w:r w:rsidR="00F1352E"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Pr="001A5900"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</w:tr>
      <w:tr w:rsidR="00CC5FE3" w14:paraId="3C4047D8" w14:textId="77777777" w:rsidTr="00892E9F">
        <w:trPr>
          <w:trHeight w:hRule="exact" w:val="567"/>
        </w:trPr>
        <w:tc>
          <w:tcPr>
            <w:tcW w:w="32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0325F" w14:textId="4A4185EF" w:rsidR="00500B86" w:rsidRPr="00ED624C" w:rsidRDefault="00D85A7E" w:rsidP="00B9685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Unité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="00500B86"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(en</w:t>
            </w:r>
            <w:r w:rsidR="00500B86" w:rsidRPr="00ED624C">
              <w:rPr>
                <w:rFonts w:ascii="Calibri" w:hAnsi="Calibri" w:cs="Helvetica"/>
                <w:i/>
                <w:iCs/>
                <w:spacing w:val="-3"/>
                <w:w w:val="105"/>
                <w:sz w:val="20"/>
                <w:szCs w:val="20"/>
              </w:rPr>
              <w:t xml:space="preserve"> </w:t>
            </w:r>
            <w:r w:rsidR="00500B86"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toute</w:t>
            </w:r>
            <w:r w:rsidR="00327DE1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s</w:t>
            </w:r>
            <w:r w:rsidR="00500B86" w:rsidRPr="00ED624C">
              <w:rPr>
                <w:rFonts w:ascii="Calibri" w:hAnsi="Calibri" w:cs="Helvetica"/>
                <w:i/>
                <w:iCs/>
                <w:spacing w:val="-3"/>
                <w:w w:val="105"/>
                <w:sz w:val="20"/>
                <w:szCs w:val="20"/>
              </w:rPr>
              <w:t xml:space="preserve"> </w:t>
            </w:r>
            <w:r w:rsidR="00500B86"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lettres)</w:t>
            </w:r>
            <w:r w:rsidR="00500B86" w:rsidRPr="00ED624C">
              <w:rPr>
                <w:rFonts w:ascii="Calibri" w:hAnsi="Calibri" w:cs="Helvetica"/>
                <w:i/>
                <w:iCs/>
                <w:spacing w:val="-4"/>
                <w:w w:val="105"/>
                <w:sz w:val="20"/>
                <w:szCs w:val="20"/>
              </w:rPr>
              <w:t xml:space="preserve"> </w:t>
            </w:r>
            <w:r w:rsidR="00500B86" w:rsidRPr="00ED624C">
              <w:rPr>
                <w:rFonts w:ascii="Calibri" w:hAnsi="Calibri" w:cs="Helvetica"/>
                <w:b/>
                <w:bCs/>
                <w:i/>
                <w:iCs/>
                <w:w w:val="105"/>
                <w:sz w:val="20"/>
                <w:szCs w:val="20"/>
              </w:rPr>
              <w:t>: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893197" w14:textId="31CB42B3" w:rsidR="00500B86" w:rsidRPr="00500B86" w:rsidRDefault="00CC5FE3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InstitutCandidat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InstitutCandidat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"/>
          </w:p>
        </w:tc>
      </w:tr>
      <w:tr w:rsidR="00CC5FE3" w14:paraId="2B4EDB2B" w14:textId="77777777" w:rsidTr="00821B60">
        <w:trPr>
          <w:trHeight w:hRule="exact" w:val="851"/>
        </w:trPr>
        <w:tc>
          <w:tcPr>
            <w:tcW w:w="32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385B4" w14:textId="0B3AC290" w:rsidR="00500B86" w:rsidRPr="00ED624C" w:rsidRDefault="00500B86" w:rsidP="00B9685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Adresse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professionnelle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255B" w14:textId="58FFD2AF" w:rsidR="00500B86" w:rsidRPr="00500B86" w:rsidRDefault="00CC5FE3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AdresseProCandidate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" w:name="AdresseProCandidat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</w:tr>
      <w:tr w:rsidR="00CC5FE3" w14:paraId="36105CF7" w14:textId="77777777" w:rsidTr="00821B60">
        <w:trPr>
          <w:trHeight w:hRule="exact" w:val="851"/>
        </w:trPr>
        <w:tc>
          <w:tcPr>
            <w:tcW w:w="32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9BF3A" w14:textId="57957EF1" w:rsidR="00500B86" w:rsidRPr="00ED624C" w:rsidRDefault="00500B86" w:rsidP="00B9685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Adresse</w:t>
            </w:r>
            <w:r w:rsidRPr="00ED624C">
              <w:rPr>
                <w:rFonts w:ascii="Calibri" w:hAnsi="Calibri" w:cs="Helvetica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proofErr w:type="gramStart"/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rivée:</w:t>
            </w:r>
            <w:proofErr w:type="gramEnd"/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9C466" w14:textId="57C496F2" w:rsidR="00500B86" w:rsidRPr="00500B86" w:rsidRDefault="00CC5FE3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AdressePriveCandidat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4" w:name="AdressePriveCandidat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</w:tr>
      <w:tr w:rsidR="00CC5FE3" w14:paraId="5DA45811" w14:textId="77777777" w:rsidTr="00821B60">
        <w:trPr>
          <w:trHeight w:hRule="exact" w:val="567"/>
        </w:trPr>
        <w:tc>
          <w:tcPr>
            <w:tcW w:w="216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1DE71" w14:textId="305C97C2" w:rsidR="00500B86" w:rsidRPr="00ED624C" w:rsidRDefault="00B96854" w:rsidP="00327DE1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N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°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de</w:t>
            </w:r>
            <w:r w:rsidRPr="00ED624C">
              <w:rPr>
                <w:rFonts w:ascii="Calibri" w:hAnsi="Calibri" w:cs="Helvetica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téléphone</w:t>
            </w:r>
            <w:r w:rsidRPr="00ED624C">
              <w:rPr>
                <w:rFonts w:ascii="Calibri" w:hAnsi="Calibri" w:cs="Helvetica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F611F" w14:textId="2F4FC2AF" w:rsidR="00500B86" w:rsidRPr="00ED624C" w:rsidRDefault="00327DE1" w:rsidP="00B9685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</w:t>
            </w:r>
            <w:r w:rsidR="00B96854"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rof.</w:t>
            </w:r>
            <w:r w:rsidR="00B96854"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="00B96854"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8DAFF7" w14:textId="1D732246" w:rsidR="00500B86" w:rsidRPr="00500B86" w:rsidRDefault="00CC5FE3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TelProfCandidat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lProfCandidat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5"/>
          </w:p>
        </w:tc>
      </w:tr>
      <w:tr w:rsidR="00CC5FE3" w14:paraId="2199865F" w14:textId="77777777" w:rsidTr="00821B60">
        <w:trPr>
          <w:trHeight w:hRule="exact" w:val="567"/>
        </w:trPr>
        <w:tc>
          <w:tcPr>
            <w:tcW w:w="216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16D01" w14:textId="77777777" w:rsidR="00500B86" w:rsidRPr="00ED624C" w:rsidRDefault="00500B86" w:rsidP="00B9685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F8FD6" w14:textId="0BC8E3DF" w:rsidR="00500B86" w:rsidRPr="00ED624C" w:rsidRDefault="00327DE1" w:rsidP="00B9685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</w:t>
            </w:r>
            <w:r w:rsidR="00B96854"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rivé</w:t>
            </w:r>
            <w:r w:rsidR="00B96854"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="00B96854"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0DE1BB" w14:textId="051B042F" w:rsidR="00500B86" w:rsidRPr="00500B86" w:rsidRDefault="00CC5FE3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TelPriveCandidat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6" w:name="TelPriveCandidat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</w:tr>
      <w:tr w:rsidR="00CC5FE3" w14:paraId="2AB56B05" w14:textId="77777777" w:rsidTr="00821B60">
        <w:trPr>
          <w:trHeight w:hRule="exact" w:val="567"/>
        </w:trPr>
        <w:tc>
          <w:tcPr>
            <w:tcW w:w="216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4B046" w14:textId="77777777" w:rsidR="00500B86" w:rsidRPr="00ED624C" w:rsidRDefault="00500B86" w:rsidP="00B9685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B2507" w14:textId="421B5D45" w:rsidR="00500B86" w:rsidRPr="00ED624C" w:rsidRDefault="00327DE1" w:rsidP="00B9685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m</w:t>
            </w:r>
            <w:r w:rsidR="00B96854"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obile</w:t>
            </w:r>
            <w:r w:rsidR="00B96854" w:rsidRPr="00ED624C">
              <w:rPr>
                <w:rFonts w:ascii="Calibri" w:hAnsi="Calibri" w:cs="Helvetica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="00B96854"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B84ED8" w14:textId="16030975" w:rsidR="00500B86" w:rsidRPr="00500B86" w:rsidRDefault="00CC5FE3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MobileCandidat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MobileCandidat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7"/>
          </w:p>
        </w:tc>
      </w:tr>
      <w:tr w:rsidR="00CC5FE3" w14:paraId="6BDFEDC3" w14:textId="77777777" w:rsidTr="00CC5FE3">
        <w:trPr>
          <w:trHeight w:val="567"/>
        </w:trPr>
        <w:tc>
          <w:tcPr>
            <w:tcW w:w="32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10C27" w14:textId="26E5A6B4" w:rsidR="00500B86" w:rsidRPr="00ED624C" w:rsidRDefault="00B96854" w:rsidP="00B9685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E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-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mail</w:t>
            </w:r>
            <w:r w:rsidR="00CC5FE3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 xml:space="preserve"> prof</w:t>
            </w:r>
            <w:r w:rsidR="00C152D4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essionnel</w:t>
            </w:r>
            <w:r w:rsidRPr="00ED624C">
              <w:rPr>
                <w:rFonts w:ascii="Calibri" w:hAnsi="Calibri" w:cs="Helvetica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BDA3B" w14:textId="619EA4E4" w:rsidR="00500B86" w:rsidRPr="00500B86" w:rsidRDefault="00CC5FE3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MailProfCandidat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8" w:name="MailProfCandidat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</w:tr>
      <w:tr w:rsidR="00CC5FE3" w14:paraId="45FF6CFA" w14:textId="77777777" w:rsidTr="00CC5FE3">
        <w:trPr>
          <w:trHeight w:val="567"/>
        </w:trPr>
        <w:tc>
          <w:tcPr>
            <w:tcW w:w="32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8F944" w14:textId="74F00616" w:rsidR="002F647C" w:rsidRPr="00C152D4" w:rsidRDefault="00B96854" w:rsidP="007C409C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Statut(s)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à</w:t>
            </w:r>
            <w:r w:rsidRPr="00ED624C">
              <w:rPr>
                <w:rFonts w:ascii="Calibri" w:hAnsi="Calibri" w:cs="Helvetica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l’U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NIL</w:t>
            </w:r>
            <w:r w:rsidRPr="00ED624C">
              <w:rPr>
                <w:rFonts w:ascii="Calibri" w:hAnsi="Calibri" w:cs="Helvetica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="007C409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(f</w:t>
            </w:r>
            <w:r w:rsidR="002F647C" w:rsidRPr="00C152D4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onction selon contrat de travail</w:t>
            </w:r>
            <w:r w:rsidR="007C409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) :</w:t>
            </w:r>
          </w:p>
        </w:tc>
        <w:tc>
          <w:tcPr>
            <w:tcW w:w="6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BF8FE0" w14:textId="0962B332" w:rsidR="00B96854" w:rsidRPr="00500B86" w:rsidRDefault="00CC5FE3" w:rsidP="00B9685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StatutCandidat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StatutCandidat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9"/>
          </w:p>
        </w:tc>
      </w:tr>
    </w:tbl>
    <w:p w14:paraId="1FB0529F" w14:textId="77777777" w:rsidR="00500B86" w:rsidRDefault="00500B86" w:rsidP="00B96854">
      <w:pPr>
        <w:rPr>
          <w:rFonts w:ascii="Calibri" w:hAnsi="Calibri"/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681"/>
        <w:gridCol w:w="5362"/>
      </w:tblGrid>
      <w:tr w:rsidR="00CC5FE3" w14:paraId="55EEA15A" w14:textId="77777777" w:rsidTr="00821B60">
        <w:trPr>
          <w:trHeight w:hRule="exact" w:val="567"/>
        </w:trPr>
        <w:tc>
          <w:tcPr>
            <w:tcW w:w="4681" w:type="dxa"/>
            <w:shd w:val="clear" w:color="auto" w:fill="D0CECE" w:themeFill="background2" w:themeFillShade="E6"/>
            <w:vAlign w:val="center"/>
          </w:tcPr>
          <w:p w14:paraId="5789B23A" w14:textId="34479A16" w:rsidR="00B96854" w:rsidRPr="00500B86" w:rsidRDefault="00B96854" w:rsidP="002A540D">
            <w:pPr>
              <w:pStyle w:val="Titre1"/>
            </w:pPr>
            <w:r w:rsidRPr="00D77F92">
              <w:t>Montant</w:t>
            </w:r>
            <w:r w:rsidRPr="00B96854">
              <w:t xml:space="preserve"> demandé (maximum CHF 25</w:t>
            </w:r>
            <w:r w:rsidR="00C152D4">
              <w:t>’</w:t>
            </w:r>
            <w:r w:rsidRPr="00B96854">
              <w:t>000.-) :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5887344F" w14:textId="006BC621" w:rsidR="00B96854" w:rsidRPr="00B96854" w:rsidRDefault="00D62E33" w:rsidP="00892E9F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MontantDecharge"/>
                  <w:enabled/>
                  <w:calcOnExit w:val="0"/>
                  <w:textInput>
                    <w:type w:val="number"/>
                    <w:maxLength w:val="7"/>
                    <w:format w:val="# ##0.00,CHF;(# ##0.00,CHF)"/>
                  </w:textInput>
                </w:ffData>
              </w:fldChar>
            </w:r>
            <w:bookmarkStart w:id="10" w:name="MontantDecharg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10"/>
          </w:p>
        </w:tc>
      </w:tr>
    </w:tbl>
    <w:p w14:paraId="51D79C08" w14:textId="318EF631" w:rsidR="00B96854" w:rsidRDefault="00B96854" w:rsidP="00B96854">
      <w:pPr>
        <w:rPr>
          <w:rFonts w:ascii="Calibri" w:hAnsi="Calibri"/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021"/>
        <w:gridCol w:w="5022"/>
      </w:tblGrid>
      <w:tr w:rsidR="00E87134" w14:paraId="793793F4" w14:textId="77777777" w:rsidTr="00182CEE">
        <w:trPr>
          <w:trHeight w:val="567"/>
        </w:trPr>
        <w:tc>
          <w:tcPr>
            <w:tcW w:w="10043" w:type="dxa"/>
            <w:gridSpan w:val="2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14:paraId="7FA85E53" w14:textId="4EBC0986" w:rsidR="00E87134" w:rsidRPr="00500B86" w:rsidRDefault="0004672F" w:rsidP="002A540D">
            <w:pPr>
              <w:pStyle w:val="Titre1"/>
              <w:rPr>
                <w:lang w:val="fr-CH"/>
              </w:rPr>
            </w:pPr>
            <w:r w:rsidRPr="0004672F">
              <w:t>Dates souhaitées pou</w:t>
            </w:r>
            <w:r w:rsidR="00B7674E">
              <w:t xml:space="preserve">r la décharge </w:t>
            </w:r>
            <w:r w:rsidR="00D85A7E">
              <w:t xml:space="preserve">ou le soutien </w:t>
            </w:r>
            <w:r w:rsidR="00013227">
              <w:t xml:space="preserve">technique </w:t>
            </w:r>
            <w:r w:rsidR="00B7674E">
              <w:t xml:space="preserve">(maximum </w:t>
            </w:r>
            <w:r w:rsidR="00D85A7E">
              <w:t>12</w:t>
            </w:r>
            <w:r w:rsidR="00B7674E">
              <w:t xml:space="preserve"> mois) </w:t>
            </w:r>
            <w:r w:rsidR="00E87134" w:rsidRPr="00EF6784">
              <w:t>:</w:t>
            </w:r>
          </w:p>
        </w:tc>
      </w:tr>
      <w:tr w:rsidR="00E87134" w14:paraId="38956CC5" w14:textId="77777777" w:rsidTr="00821B60">
        <w:trPr>
          <w:trHeight w:hRule="exact" w:val="567"/>
        </w:trPr>
        <w:tc>
          <w:tcPr>
            <w:tcW w:w="50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3980A" w14:textId="7B417E6D" w:rsidR="00E87134" w:rsidRPr="00016D95" w:rsidRDefault="0004672F" w:rsidP="0004672F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t xml:space="preserve">Du 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DebutDecharg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DebutDecharg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11"/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33F6F1" w14:textId="546B91DC" w:rsidR="00E87134" w:rsidRPr="00016D95" w:rsidRDefault="00E87134" w:rsidP="0004672F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t>A</w:t>
            </w:r>
            <w:r w:rsidRPr="00016D95">
              <w:rPr>
                <w:rFonts w:ascii="Calibri" w:hAnsi="Calibri"/>
                <w:sz w:val="20"/>
                <w:szCs w:val="20"/>
                <w:lang w:val="fr-CH"/>
              </w:rPr>
              <w:t>u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t xml:space="preserve"> </w:t>
            </w:r>
            <w:r w:rsidR="0004672F"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FinDecharg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FinDecharge"/>
            <w:r w:rsidR="0004672F"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 w:rsidR="0004672F"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04672F">
              <w:rPr>
                <w:rFonts w:ascii="Calibri" w:hAnsi="Calibri"/>
                <w:sz w:val="20"/>
                <w:szCs w:val="20"/>
                <w:lang w:val="fr-CH"/>
              </w:rPr>
            </w:r>
            <w:r w:rsidR="0004672F"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04672F"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12"/>
          </w:p>
        </w:tc>
      </w:tr>
    </w:tbl>
    <w:p w14:paraId="0F5BDA6F" w14:textId="77777777" w:rsidR="00B96854" w:rsidRDefault="00B96854" w:rsidP="00B96854">
      <w:pPr>
        <w:rPr>
          <w:rFonts w:ascii="Calibri" w:hAnsi="Calibri"/>
          <w:sz w:val="20"/>
          <w:szCs w:val="20"/>
          <w:lang w:val="fr-CH"/>
        </w:rPr>
      </w:pPr>
    </w:p>
    <w:p w14:paraId="0D7C844E" w14:textId="77777777" w:rsidR="00D77F92" w:rsidRDefault="00D77F92" w:rsidP="00B96854">
      <w:pPr>
        <w:rPr>
          <w:rFonts w:ascii="Calibri" w:hAnsi="Calibri"/>
          <w:sz w:val="20"/>
          <w:szCs w:val="20"/>
          <w:lang w:val="fr-CH"/>
        </w:rPr>
      </w:pPr>
    </w:p>
    <w:p w14:paraId="7CEC4CDE" w14:textId="77777777" w:rsidR="00D77F92" w:rsidRDefault="00D77F92" w:rsidP="00B96854">
      <w:pPr>
        <w:rPr>
          <w:rFonts w:ascii="Calibri" w:hAnsi="Calibri"/>
          <w:sz w:val="20"/>
          <w:szCs w:val="20"/>
          <w:lang w:val="fr-CH"/>
        </w:rPr>
      </w:pPr>
    </w:p>
    <w:p w14:paraId="0E610BD3" w14:textId="77777777" w:rsidR="00C27702" w:rsidRDefault="00C27702" w:rsidP="00B96854">
      <w:pPr>
        <w:rPr>
          <w:rFonts w:ascii="Calibri" w:hAnsi="Calibri"/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43"/>
      </w:tblGrid>
      <w:tr w:rsidR="00D77F92" w14:paraId="7A88EDDE" w14:textId="77777777" w:rsidTr="00E87134">
        <w:trPr>
          <w:trHeight w:val="567"/>
          <w:tblHeader/>
        </w:trPr>
        <w:tc>
          <w:tcPr>
            <w:tcW w:w="10043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D5F428C" w14:textId="072303EF" w:rsidR="00D77F92" w:rsidRPr="00D77F92" w:rsidRDefault="00D77F92" w:rsidP="00327DE1">
            <w:pPr>
              <w:pStyle w:val="Titre1"/>
              <w:rPr>
                <w:lang w:val="fr-CH"/>
              </w:rPr>
            </w:pPr>
            <w:r w:rsidRPr="00D77F92">
              <w:lastRenderedPageBreak/>
              <w:t>Description</w:t>
            </w:r>
            <w:r w:rsidRPr="00D77F92">
              <w:rPr>
                <w:spacing w:val="-3"/>
              </w:rPr>
              <w:t xml:space="preserve"> </w:t>
            </w:r>
            <w:r w:rsidRPr="00D77F92">
              <w:t>des</w:t>
            </w:r>
            <w:r w:rsidRPr="00D77F92">
              <w:rPr>
                <w:spacing w:val="-3"/>
              </w:rPr>
              <w:t xml:space="preserve"> </w:t>
            </w:r>
            <w:r w:rsidRPr="00D77F92">
              <w:t>tâches</w:t>
            </w:r>
            <w:r w:rsidRPr="00D77F92">
              <w:rPr>
                <w:spacing w:val="-3"/>
              </w:rPr>
              <w:t xml:space="preserve"> </w:t>
            </w:r>
            <w:r w:rsidRPr="00D77F92">
              <w:t>qui</w:t>
            </w:r>
            <w:r w:rsidRPr="00D77F92">
              <w:rPr>
                <w:spacing w:val="-4"/>
              </w:rPr>
              <w:t xml:space="preserve"> </w:t>
            </w:r>
            <w:r w:rsidRPr="00D77F92">
              <w:t>seront</w:t>
            </w:r>
            <w:r w:rsidRPr="00D77F92">
              <w:rPr>
                <w:spacing w:val="-4"/>
              </w:rPr>
              <w:t xml:space="preserve"> </w:t>
            </w:r>
            <w:r w:rsidRPr="00D77F92">
              <w:t>déchargées</w:t>
            </w:r>
            <w:r w:rsidRPr="00D77F92">
              <w:rPr>
                <w:spacing w:val="-4"/>
              </w:rPr>
              <w:t xml:space="preserve"> </w:t>
            </w:r>
            <w:r w:rsidRPr="00D77F92">
              <w:t>(</w:t>
            </w:r>
            <w:r w:rsidR="002F647C">
              <w:t xml:space="preserve">selon votre </w:t>
            </w:r>
            <w:r w:rsidRPr="00D77F92">
              <w:t>cahier</w:t>
            </w:r>
            <w:r w:rsidRPr="00D77F92">
              <w:rPr>
                <w:spacing w:val="-4"/>
              </w:rPr>
              <w:t xml:space="preserve"> </w:t>
            </w:r>
            <w:r w:rsidRPr="00D77F92">
              <w:t>des</w:t>
            </w:r>
            <w:r w:rsidRPr="00D77F92">
              <w:rPr>
                <w:spacing w:val="-3"/>
              </w:rPr>
              <w:t xml:space="preserve"> </w:t>
            </w:r>
            <w:r w:rsidRPr="00D77F92">
              <w:t>charges)</w:t>
            </w:r>
            <w:r w:rsidRPr="00D77F92">
              <w:rPr>
                <w:spacing w:val="-4"/>
              </w:rPr>
              <w:t xml:space="preserve"> </w:t>
            </w:r>
            <w:r w:rsidRPr="00D77F92">
              <w:t>et</w:t>
            </w:r>
            <w:r w:rsidRPr="00D77F92">
              <w:rPr>
                <w:spacing w:val="-4"/>
              </w:rPr>
              <w:t xml:space="preserve"> </w:t>
            </w:r>
            <w:r w:rsidRPr="00D77F92">
              <w:t>taux</w:t>
            </w:r>
            <w:r w:rsidRPr="00D77F92">
              <w:rPr>
                <w:spacing w:val="-3"/>
              </w:rPr>
              <w:t xml:space="preserve"> </w:t>
            </w:r>
            <w:r w:rsidRPr="00D77F92">
              <w:t>de</w:t>
            </w:r>
            <w:r w:rsidRPr="00D77F92">
              <w:rPr>
                <w:spacing w:val="-3"/>
              </w:rPr>
              <w:t xml:space="preserve"> </w:t>
            </w:r>
            <w:r w:rsidRPr="00D77F92">
              <w:t>la</w:t>
            </w:r>
            <w:r w:rsidRPr="00D77F92">
              <w:rPr>
                <w:spacing w:val="-3"/>
              </w:rPr>
              <w:t xml:space="preserve"> </w:t>
            </w:r>
            <w:r w:rsidRPr="00D77F92">
              <w:t>décharge</w:t>
            </w:r>
            <w:r w:rsidRPr="00D77F92">
              <w:rPr>
                <w:spacing w:val="-3"/>
              </w:rPr>
              <w:t xml:space="preserve"> </w:t>
            </w:r>
            <w:r w:rsidRPr="00D77F92">
              <w:t>:</w:t>
            </w:r>
          </w:p>
        </w:tc>
      </w:tr>
      <w:tr w:rsidR="00D77F92" w14:paraId="2829BB49" w14:textId="77777777" w:rsidTr="00821B60">
        <w:trPr>
          <w:trHeight w:hRule="exact" w:val="12247"/>
        </w:trPr>
        <w:tc>
          <w:tcPr>
            <w:tcW w:w="100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D4F0E0" w14:textId="2DFCE601" w:rsidR="00D77F92" w:rsidRPr="00016D95" w:rsidRDefault="00E87134" w:rsidP="00D77F92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DescriptionTaches"/>
                  <w:enabled/>
                  <w:calcOnExit w:val="0"/>
                  <w:textInput>
                    <w:maxLength w:val="4990"/>
                  </w:textInput>
                </w:ffData>
              </w:fldChar>
            </w:r>
            <w:bookmarkStart w:id="13" w:name="DescriptionTaches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13"/>
          </w:p>
        </w:tc>
      </w:tr>
    </w:tbl>
    <w:p w14:paraId="52A17D4B" w14:textId="77777777" w:rsidR="00016D95" w:rsidRDefault="00016D95" w:rsidP="00B96854">
      <w:pPr>
        <w:rPr>
          <w:rFonts w:ascii="Calibri" w:hAnsi="Calibri"/>
          <w:sz w:val="20"/>
          <w:szCs w:val="20"/>
          <w:lang w:val="fr-CH"/>
        </w:rPr>
      </w:pPr>
    </w:p>
    <w:p w14:paraId="0BD7BA4C" w14:textId="77777777" w:rsidR="001F0002" w:rsidRDefault="001F0002" w:rsidP="00B96854">
      <w:pPr>
        <w:rPr>
          <w:rFonts w:ascii="Calibri" w:hAnsi="Calibri"/>
          <w:sz w:val="20"/>
          <w:szCs w:val="20"/>
          <w:lang w:val="fr-CH"/>
        </w:rPr>
      </w:pPr>
    </w:p>
    <w:p w14:paraId="6E12B7D8" w14:textId="77777777" w:rsidR="001F0002" w:rsidRDefault="001F0002" w:rsidP="00B96854">
      <w:pPr>
        <w:rPr>
          <w:rFonts w:ascii="Calibri" w:hAnsi="Calibri"/>
          <w:sz w:val="20"/>
          <w:szCs w:val="20"/>
          <w:lang w:val="fr-CH"/>
        </w:rPr>
      </w:pPr>
    </w:p>
    <w:tbl>
      <w:tblPr>
        <w:tblStyle w:val="Grilledutableau"/>
        <w:tblW w:w="0" w:type="auto"/>
        <w:tblInd w:w="12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33"/>
      </w:tblGrid>
      <w:tr w:rsidR="000F6CEF" w14:paraId="6F5F478B" w14:textId="77777777" w:rsidTr="00E87134">
        <w:trPr>
          <w:trHeight w:val="598"/>
          <w:tblHeader/>
        </w:trPr>
        <w:tc>
          <w:tcPr>
            <w:tcW w:w="10033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425F61A" w14:textId="03B9EB70" w:rsidR="000F6CEF" w:rsidRPr="000F6CEF" w:rsidRDefault="000F6CEF" w:rsidP="00C152D4">
            <w:pPr>
              <w:pStyle w:val="Titre1"/>
              <w:rPr>
                <w:bCs/>
              </w:rPr>
            </w:pPr>
            <w:r w:rsidRPr="000F6CEF">
              <w:lastRenderedPageBreak/>
              <w:t>Description</w:t>
            </w:r>
            <w:r w:rsidRPr="000F6CEF">
              <w:rPr>
                <w:spacing w:val="-4"/>
              </w:rPr>
              <w:t xml:space="preserve"> </w:t>
            </w:r>
            <w:r w:rsidRPr="000F6CEF">
              <w:t>du</w:t>
            </w:r>
            <w:r w:rsidRPr="000F6CEF">
              <w:rPr>
                <w:spacing w:val="-4"/>
              </w:rPr>
              <w:t xml:space="preserve"> </w:t>
            </w:r>
            <w:r w:rsidRPr="000F6CEF">
              <w:t>projet</w:t>
            </w:r>
            <w:r w:rsidRPr="000F6CEF">
              <w:rPr>
                <w:spacing w:val="-5"/>
              </w:rPr>
              <w:t xml:space="preserve"> </w:t>
            </w:r>
            <w:r w:rsidRPr="000F6CEF">
              <w:t>qui</w:t>
            </w:r>
            <w:r w:rsidRPr="000F6CEF">
              <w:rPr>
                <w:spacing w:val="-4"/>
              </w:rPr>
              <w:t xml:space="preserve"> </w:t>
            </w:r>
            <w:r w:rsidRPr="000F6CEF">
              <w:t>sera</w:t>
            </w:r>
            <w:r w:rsidRPr="000F6CEF">
              <w:rPr>
                <w:spacing w:val="-4"/>
              </w:rPr>
              <w:t xml:space="preserve"> </w:t>
            </w:r>
            <w:r w:rsidRPr="000F6CEF">
              <w:t>développé</w:t>
            </w:r>
            <w:r w:rsidRPr="000F6CEF">
              <w:rPr>
                <w:spacing w:val="-4"/>
              </w:rPr>
              <w:t xml:space="preserve"> </w:t>
            </w:r>
            <w:r w:rsidRPr="000F6CEF">
              <w:t>durant</w:t>
            </w:r>
            <w:r w:rsidRPr="000F6CEF">
              <w:rPr>
                <w:spacing w:val="-5"/>
              </w:rPr>
              <w:t xml:space="preserve"> </w:t>
            </w:r>
            <w:r w:rsidRPr="000F6CEF">
              <w:t>la</w:t>
            </w:r>
            <w:r w:rsidRPr="000F6CEF">
              <w:rPr>
                <w:spacing w:val="-3"/>
              </w:rPr>
              <w:t xml:space="preserve"> </w:t>
            </w:r>
            <w:r w:rsidRPr="000F6CEF">
              <w:t>période</w:t>
            </w:r>
            <w:r w:rsidRPr="000F6CEF">
              <w:rPr>
                <w:spacing w:val="-4"/>
              </w:rPr>
              <w:t xml:space="preserve"> </w:t>
            </w:r>
            <w:r w:rsidRPr="000F6CEF">
              <w:t>d</w:t>
            </w:r>
            <w:r w:rsidR="00DB57B7">
              <w:rPr>
                <w:spacing w:val="-4"/>
              </w:rPr>
              <w:t>u subside</w:t>
            </w:r>
            <w:r w:rsidRPr="000F6CEF">
              <w:t>, y</w:t>
            </w:r>
            <w:r w:rsidRPr="000F6CEF">
              <w:rPr>
                <w:spacing w:val="-3"/>
              </w:rPr>
              <w:t xml:space="preserve"> </w:t>
            </w:r>
            <w:r w:rsidRPr="000F6CEF">
              <w:t>compris</w:t>
            </w:r>
            <w:r w:rsidRPr="000F6CEF">
              <w:rPr>
                <w:spacing w:val="-4"/>
              </w:rPr>
              <w:t xml:space="preserve"> </w:t>
            </w:r>
            <w:r w:rsidRPr="000F6CEF">
              <w:t>planification</w:t>
            </w:r>
            <w:r w:rsidRPr="000F6CEF">
              <w:rPr>
                <w:spacing w:val="-4"/>
              </w:rPr>
              <w:t xml:space="preserve"> </w:t>
            </w:r>
            <w:r w:rsidRPr="000F6CEF">
              <w:t>des</w:t>
            </w:r>
            <w:r w:rsidRPr="000F6CEF">
              <w:rPr>
                <w:spacing w:val="-4"/>
              </w:rPr>
              <w:t xml:space="preserve"> </w:t>
            </w:r>
            <w:r w:rsidRPr="000F6CEF">
              <w:t>tâches</w:t>
            </w:r>
            <w:r w:rsidR="00C152D4">
              <w:t>/</w:t>
            </w:r>
            <w:r w:rsidR="00327DE1">
              <w:t>calendrier</w:t>
            </w:r>
            <w:r w:rsidRPr="00ED624C">
              <w:rPr>
                <w:spacing w:val="-5"/>
              </w:rPr>
              <w:t xml:space="preserve"> </w:t>
            </w:r>
            <w:r w:rsidRPr="001D0F09">
              <w:rPr>
                <w:i/>
                <w:spacing w:val="-5"/>
              </w:rPr>
              <w:t>(</w:t>
            </w:r>
            <w:r w:rsidRPr="000F6CEF">
              <w:rPr>
                <w:bCs/>
                <w:i/>
                <w:iCs/>
              </w:rPr>
              <w:t>2</w:t>
            </w:r>
            <w:r w:rsidRPr="000F6CEF">
              <w:rPr>
                <w:bCs/>
                <w:i/>
                <w:iCs/>
                <w:spacing w:val="-3"/>
              </w:rPr>
              <w:t xml:space="preserve"> </w:t>
            </w:r>
            <w:r w:rsidRPr="000F6CEF">
              <w:rPr>
                <w:bCs/>
                <w:i/>
                <w:iCs/>
              </w:rPr>
              <w:t>pages</w:t>
            </w:r>
            <w:r w:rsidRPr="000F6CEF">
              <w:rPr>
                <w:bCs/>
                <w:i/>
                <w:iCs/>
                <w:spacing w:val="-4"/>
              </w:rPr>
              <w:t xml:space="preserve"> </w:t>
            </w:r>
            <w:r w:rsidRPr="000F6CEF">
              <w:rPr>
                <w:bCs/>
                <w:i/>
                <w:iCs/>
              </w:rPr>
              <w:t>à</w:t>
            </w:r>
            <w:r w:rsidRPr="000F6CEF">
              <w:rPr>
                <w:bCs/>
                <w:i/>
                <w:iCs/>
                <w:spacing w:val="-3"/>
              </w:rPr>
              <w:t xml:space="preserve"> </w:t>
            </w:r>
            <w:r w:rsidRPr="000F6CEF">
              <w:rPr>
                <w:bCs/>
                <w:i/>
                <w:iCs/>
              </w:rPr>
              <w:t>disposition</w:t>
            </w:r>
            <w:r>
              <w:rPr>
                <w:bCs/>
                <w:i/>
                <w:iCs/>
                <w:spacing w:val="-3"/>
              </w:rPr>
              <w:t>)</w:t>
            </w:r>
            <w:r w:rsidR="00327DE1">
              <w:rPr>
                <w:bCs/>
                <w:i/>
                <w:iCs/>
                <w:spacing w:val="-3"/>
              </w:rPr>
              <w:t> :</w:t>
            </w:r>
          </w:p>
        </w:tc>
      </w:tr>
      <w:tr w:rsidR="000F6CEF" w14:paraId="137ED227" w14:textId="77777777" w:rsidTr="00E87134">
        <w:trPr>
          <w:trHeight w:val="12207"/>
        </w:trPr>
        <w:tc>
          <w:tcPr>
            <w:tcW w:w="100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C9A78" w14:textId="510EA946" w:rsidR="006E42EA" w:rsidRPr="00016D95" w:rsidRDefault="00D77F92" w:rsidP="00D77F92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DescriptionProjet"/>
                  <w:enabled/>
                  <w:calcOnExit w:val="0"/>
                  <w:textInput>
                    <w:maxLength w:val="9888"/>
                  </w:textInput>
                </w:ffData>
              </w:fldChar>
            </w:r>
            <w:bookmarkStart w:id="14" w:name="DescriptionProjet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14"/>
          </w:p>
        </w:tc>
      </w:tr>
    </w:tbl>
    <w:p w14:paraId="7393475F" w14:textId="3F2CD2DE" w:rsidR="00C152D4" w:rsidRDefault="00C152D4" w:rsidP="00B96854">
      <w:pPr>
        <w:rPr>
          <w:rFonts w:ascii="Calibri" w:hAnsi="Calibri"/>
          <w:sz w:val="20"/>
          <w:szCs w:val="20"/>
          <w:lang w:val="fr-CH"/>
        </w:rPr>
      </w:pPr>
    </w:p>
    <w:p w14:paraId="35A255AE" w14:textId="77777777" w:rsidR="00C152D4" w:rsidRDefault="00C152D4">
      <w:pPr>
        <w:rPr>
          <w:rFonts w:ascii="Calibri" w:hAnsi="Calibri"/>
          <w:sz w:val="20"/>
          <w:szCs w:val="20"/>
          <w:lang w:val="fr-CH"/>
        </w:rPr>
      </w:pPr>
      <w:r>
        <w:rPr>
          <w:rFonts w:ascii="Calibri" w:hAnsi="Calibri"/>
          <w:sz w:val="20"/>
          <w:szCs w:val="20"/>
          <w:lang w:val="fr-CH"/>
        </w:rPr>
        <w:br w:type="page"/>
      </w:r>
    </w:p>
    <w:tbl>
      <w:tblPr>
        <w:tblStyle w:val="Grilledutableau"/>
        <w:tblW w:w="0" w:type="auto"/>
        <w:tblInd w:w="12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33"/>
      </w:tblGrid>
      <w:tr w:rsidR="00C152D4" w:rsidRPr="000F6CEF" w14:paraId="489744A2" w14:textId="77777777" w:rsidTr="00C152D4">
        <w:trPr>
          <w:trHeight w:val="598"/>
          <w:tblHeader/>
        </w:trPr>
        <w:tc>
          <w:tcPr>
            <w:tcW w:w="10033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0328A038" w14:textId="52E747AD" w:rsidR="00C152D4" w:rsidRPr="00C152D4" w:rsidRDefault="00C152D4" w:rsidP="00C152D4">
            <w:pPr>
              <w:pStyle w:val="Titre1"/>
              <w:numPr>
                <w:ilvl w:val="0"/>
                <w:numId w:val="0"/>
              </w:numPr>
              <w:ind w:left="360"/>
              <w:rPr>
                <w:bCs/>
              </w:rPr>
            </w:pPr>
            <w:r w:rsidRPr="000F6CEF">
              <w:lastRenderedPageBreak/>
              <w:t>Description</w:t>
            </w:r>
            <w:r w:rsidRPr="00C152D4">
              <w:rPr>
                <w:spacing w:val="-4"/>
              </w:rPr>
              <w:t xml:space="preserve"> </w:t>
            </w:r>
            <w:r w:rsidRPr="000F6CEF">
              <w:t>du</w:t>
            </w:r>
            <w:r w:rsidRPr="00C152D4">
              <w:rPr>
                <w:spacing w:val="-4"/>
              </w:rPr>
              <w:t xml:space="preserve"> </w:t>
            </w:r>
            <w:r w:rsidRPr="000F6CEF">
              <w:t>projet</w:t>
            </w:r>
            <w:r w:rsidRPr="00C152D4">
              <w:rPr>
                <w:spacing w:val="-5"/>
              </w:rPr>
              <w:t xml:space="preserve"> </w:t>
            </w:r>
            <w:r w:rsidRPr="001D0F09">
              <w:rPr>
                <w:i/>
                <w:spacing w:val="-5"/>
              </w:rPr>
              <w:t>(</w:t>
            </w:r>
            <w:r w:rsidRPr="001D0F09">
              <w:rPr>
                <w:bCs/>
                <w:i/>
                <w:iCs/>
              </w:rPr>
              <w:t>suite</w:t>
            </w:r>
            <w:r w:rsidRPr="001D0F09">
              <w:rPr>
                <w:bCs/>
                <w:i/>
                <w:iCs/>
                <w:spacing w:val="-3"/>
              </w:rPr>
              <w:t>) </w:t>
            </w:r>
            <w:r w:rsidRPr="00C152D4">
              <w:rPr>
                <w:bCs/>
                <w:i/>
                <w:iCs/>
                <w:spacing w:val="-3"/>
              </w:rPr>
              <w:t>:</w:t>
            </w:r>
          </w:p>
        </w:tc>
      </w:tr>
      <w:tr w:rsidR="00C152D4" w:rsidRPr="00016D95" w14:paraId="617C3D10" w14:textId="77777777" w:rsidTr="00C152D4">
        <w:trPr>
          <w:trHeight w:val="12207"/>
        </w:trPr>
        <w:tc>
          <w:tcPr>
            <w:tcW w:w="100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0CED9" w14:textId="3DBC1D89" w:rsidR="00C152D4" w:rsidRPr="00016D95" w:rsidRDefault="00C152D4" w:rsidP="00C152D4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88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0A88D444" w14:textId="77777777" w:rsidR="00C152D4" w:rsidRDefault="00C152D4">
      <w:pPr>
        <w:rPr>
          <w:rFonts w:ascii="Calibri" w:hAnsi="Calibri"/>
          <w:sz w:val="20"/>
          <w:szCs w:val="20"/>
          <w:lang w:val="fr-CH"/>
        </w:rPr>
      </w:pPr>
    </w:p>
    <w:p w14:paraId="5073A442" w14:textId="77777777" w:rsidR="00C152D4" w:rsidRDefault="00C152D4">
      <w:pPr>
        <w:rPr>
          <w:rFonts w:ascii="Calibri" w:hAnsi="Calibri"/>
          <w:sz w:val="20"/>
          <w:szCs w:val="20"/>
          <w:lang w:val="fr-CH"/>
        </w:rPr>
      </w:pPr>
      <w:r>
        <w:rPr>
          <w:rFonts w:ascii="Calibri" w:hAnsi="Calibri"/>
          <w:sz w:val="20"/>
          <w:szCs w:val="20"/>
          <w:lang w:val="fr-CH"/>
        </w:rPr>
        <w:br w:type="page"/>
      </w:r>
    </w:p>
    <w:p w14:paraId="71A2EA96" w14:textId="7F715CE7" w:rsidR="00E87134" w:rsidRDefault="00E87134">
      <w:pPr>
        <w:rPr>
          <w:rFonts w:ascii="Calibri" w:hAnsi="Calibri"/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980"/>
        <w:gridCol w:w="3544"/>
        <w:gridCol w:w="955"/>
        <w:gridCol w:w="2568"/>
      </w:tblGrid>
      <w:tr w:rsidR="00E87134" w14:paraId="51278D36" w14:textId="77777777" w:rsidTr="008E6910">
        <w:trPr>
          <w:trHeight w:val="567"/>
        </w:trPr>
        <w:tc>
          <w:tcPr>
            <w:tcW w:w="10047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5B546EB2" w14:textId="41F9986C" w:rsidR="00E87134" w:rsidRPr="00E87134" w:rsidRDefault="00327DE1" w:rsidP="0085259B">
            <w:pPr>
              <w:pStyle w:val="Titre1"/>
              <w:rPr>
                <w:lang w:val="fr-CH"/>
              </w:rPr>
            </w:pPr>
            <w:r>
              <w:t>B</w:t>
            </w:r>
            <w:r w:rsidR="00E87134" w:rsidRPr="00ED624C">
              <w:t>udget</w:t>
            </w:r>
            <w:r w:rsidR="00E87134" w:rsidRPr="00ED624C">
              <w:rPr>
                <w:spacing w:val="-4"/>
              </w:rPr>
              <w:t xml:space="preserve"> </w:t>
            </w:r>
            <w:r w:rsidR="00E87134" w:rsidRPr="00ED624C">
              <w:t>détaillé</w:t>
            </w:r>
            <w:r w:rsidR="00E87134" w:rsidRPr="00ED624C">
              <w:rPr>
                <w:spacing w:val="-2"/>
              </w:rPr>
              <w:t xml:space="preserve"> </w:t>
            </w:r>
            <w:r w:rsidR="00E87134" w:rsidRPr="00ED624C">
              <w:t>pour</w:t>
            </w:r>
            <w:r w:rsidR="00E87134" w:rsidRPr="00ED624C">
              <w:rPr>
                <w:spacing w:val="-3"/>
              </w:rPr>
              <w:t xml:space="preserve"> </w:t>
            </w:r>
            <w:r w:rsidR="00E87134" w:rsidRPr="00ED624C">
              <w:t>le</w:t>
            </w:r>
            <w:r w:rsidR="00E87134" w:rsidRPr="00ED624C">
              <w:rPr>
                <w:spacing w:val="-2"/>
              </w:rPr>
              <w:t xml:space="preserve"> </w:t>
            </w:r>
            <w:r w:rsidR="00E87134" w:rsidRPr="00ED624C">
              <w:t>financement</w:t>
            </w:r>
            <w:r w:rsidR="00E87134" w:rsidRPr="00ED624C">
              <w:rPr>
                <w:spacing w:val="-4"/>
              </w:rPr>
              <w:t xml:space="preserve"> </w:t>
            </w:r>
            <w:r w:rsidR="00E87134" w:rsidRPr="00ED624C">
              <w:t>de</w:t>
            </w:r>
            <w:r w:rsidR="00E87134" w:rsidRPr="00ED624C">
              <w:rPr>
                <w:spacing w:val="-2"/>
              </w:rPr>
              <w:t xml:space="preserve"> </w:t>
            </w:r>
            <w:r w:rsidR="00E87134" w:rsidRPr="00ED624C">
              <w:t>la</w:t>
            </w:r>
            <w:r w:rsidR="00E87134" w:rsidRPr="00ED624C">
              <w:rPr>
                <w:spacing w:val="-2"/>
              </w:rPr>
              <w:t xml:space="preserve"> </w:t>
            </w:r>
            <w:r w:rsidR="00E87134" w:rsidRPr="00ED624C">
              <w:t>décharge</w:t>
            </w:r>
            <w:r w:rsidR="00013227">
              <w:t xml:space="preserve"> ou du soutien</w:t>
            </w:r>
            <w:r w:rsidR="00E87134">
              <w:rPr>
                <w:lang w:val="fr-CH"/>
              </w:rPr>
              <w:br/>
            </w:r>
            <w:r w:rsidR="00E87134" w:rsidRPr="00E87134">
              <w:t>(justification</w:t>
            </w:r>
            <w:r w:rsidR="00E87134" w:rsidRPr="00E87134">
              <w:rPr>
                <w:spacing w:val="-5"/>
              </w:rPr>
              <w:t xml:space="preserve"> </w:t>
            </w:r>
            <w:r w:rsidR="00E87134" w:rsidRPr="00E87134">
              <w:t>du</w:t>
            </w:r>
            <w:r w:rsidR="00E87134" w:rsidRPr="00E87134">
              <w:rPr>
                <w:spacing w:val="-5"/>
              </w:rPr>
              <w:t xml:space="preserve"> </w:t>
            </w:r>
            <w:r w:rsidR="00E87134" w:rsidRPr="00E87134">
              <w:t>montant</w:t>
            </w:r>
            <w:r w:rsidR="00E87134" w:rsidRPr="00E87134">
              <w:rPr>
                <w:spacing w:val="-5"/>
              </w:rPr>
              <w:t xml:space="preserve"> </w:t>
            </w:r>
            <w:r w:rsidR="00013227">
              <w:t>du subside</w:t>
            </w:r>
            <w:r w:rsidR="00E87134" w:rsidRPr="00E87134">
              <w:rPr>
                <w:spacing w:val="-5"/>
              </w:rPr>
              <w:t xml:space="preserve"> </w:t>
            </w:r>
            <w:r w:rsidR="00E87134" w:rsidRPr="00E87134">
              <w:t>demandé,</w:t>
            </w:r>
            <w:r w:rsidR="00E87134" w:rsidRPr="00E87134">
              <w:rPr>
                <w:spacing w:val="-6"/>
              </w:rPr>
              <w:t xml:space="preserve"> </w:t>
            </w:r>
            <w:r w:rsidR="00E87134" w:rsidRPr="00E87134">
              <w:t>utilisation</w:t>
            </w:r>
            <w:r w:rsidR="00E87134" w:rsidRPr="00E87134">
              <w:rPr>
                <w:spacing w:val="-5"/>
              </w:rPr>
              <w:t xml:space="preserve"> </w:t>
            </w:r>
            <w:r w:rsidR="00E87134" w:rsidRPr="00E87134">
              <w:t>prévue)</w:t>
            </w:r>
            <w:r>
              <w:t> :</w:t>
            </w:r>
          </w:p>
        </w:tc>
      </w:tr>
      <w:tr w:rsidR="00E87134" w14:paraId="4F044F56" w14:textId="77777777" w:rsidTr="00821B60">
        <w:trPr>
          <w:trHeight w:hRule="exact" w:val="8420"/>
        </w:trPr>
        <w:tc>
          <w:tcPr>
            <w:tcW w:w="10047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D55C8C7" w14:textId="67A695C4" w:rsidR="00E87134" w:rsidRPr="00016D95" w:rsidRDefault="007B72DC" w:rsidP="007B72D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BudgetDetaille"/>
                  <w:enabled/>
                  <w:calcOnExit w:val="0"/>
                  <w:textInput>
                    <w:maxLength w:val="3264"/>
                  </w:textInput>
                </w:ffData>
              </w:fldChar>
            </w:r>
            <w:bookmarkStart w:id="15" w:name="BudgetDetaill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15"/>
          </w:p>
        </w:tc>
      </w:tr>
      <w:tr w:rsidR="00E87134" w14:paraId="693FD6FC" w14:textId="77777777" w:rsidTr="008E6910">
        <w:trPr>
          <w:trHeight w:val="567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721296" w14:textId="5EAB33B3" w:rsidR="00E87134" w:rsidRPr="00E87134" w:rsidRDefault="00E87134" w:rsidP="002A540D">
            <w:pPr>
              <w:pStyle w:val="Titre1B"/>
            </w:pPr>
            <w:r w:rsidRPr="00E87134">
              <w:t xml:space="preserve">Participation financière de </w:t>
            </w:r>
            <w:r w:rsidR="00013227" w:rsidRPr="00E87134">
              <w:t>l’</w:t>
            </w:r>
            <w:r w:rsidR="00013227">
              <w:t>unité</w:t>
            </w:r>
            <w:r w:rsidRPr="00E87134">
              <w:t>/de la faculté/de tiers au projet</w:t>
            </w:r>
            <w:r w:rsidR="00FB0B0B">
              <w:t xml:space="preserve"> </w:t>
            </w:r>
            <w:r w:rsidR="00C152D4">
              <w:t>:</w:t>
            </w:r>
          </w:p>
        </w:tc>
      </w:tr>
      <w:tr w:rsidR="00E87134" w14:paraId="17B19BAE" w14:textId="77777777" w:rsidTr="00821B60">
        <w:trPr>
          <w:trHeight w:hRule="exact" w:val="4048"/>
        </w:trPr>
        <w:tc>
          <w:tcPr>
            <w:tcW w:w="10047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BDE3C06" w14:textId="60EAC51A" w:rsidR="00E87134" w:rsidRPr="00016D95" w:rsidRDefault="007B72DC" w:rsidP="007B72D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ParticipationFAC"/>
                  <w:enabled/>
                  <w:calcOnExit w:val="0"/>
                  <w:textInput>
                    <w:maxLength w:val="1248"/>
                  </w:textInput>
                </w:ffData>
              </w:fldChar>
            </w:r>
            <w:bookmarkStart w:id="16" w:name="ParticipationFAC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16"/>
          </w:p>
        </w:tc>
      </w:tr>
      <w:tr w:rsidR="00D33C86" w14:paraId="0173A16E" w14:textId="77777777" w:rsidTr="00F94ADA">
        <w:trPr>
          <w:trHeight w:val="397"/>
        </w:trPr>
        <w:tc>
          <w:tcPr>
            <w:tcW w:w="7479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90CC39" w14:textId="224E5C07" w:rsidR="00A27B0A" w:rsidRPr="00B23400" w:rsidRDefault="00B23400" w:rsidP="002A540D">
            <w:pPr>
              <w:pStyle w:val="Titre1"/>
            </w:pPr>
            <w:r w:rsidRPr="00ED624C">
              <w:lastRenderedPageBreak/>
              <w:t>Connaissez-vous</w:t>
            </w:r>
            <w:r w:rsidRPr="00ED624C">
              <w:rPr>
                <w:spacing w:val="-2"/>
              </w:rPr>
              <w:t xml:space="preserve"> </w:t>
            </w:r>
            <w:r w:rsidRPr="00ED624C">
              <w:t>le</w:t>
            </w:r>
            <w:r w:rsidRPr="00ED624C">
              <w:rPr>
                <w:spacing w:val="-3"/>
              </w:rPr>
              <w:t xml:space="preserve"> </w:t>
            </w:r>
            <w:r w:rsidRPr="00ED624C">
              <w:t>nom</w:t>
            </w:r>
            <w:r w:rsidRPr="00ED624C">
              <w:rPr>
                <w:spacing w:val="-1"/>
              </w:rPr>
              <w:t xml:space="preserve"> </w:t>
            </w:r>
            <w:r w:rsidRPr="00ED624C">
              <w:t>de</w:t>
            </w:r>
            <w:r w:rsidRPr="00ED624C">
              <w:rPr>
                <w:spacing w:val="-3"/>
              </w:rPr>
              <w:t xml:space="preserve"> </w:t>
            </w:r>
            <w:r w:rsidRPr="00ED624C">
              <w:t>la</w:t>
            </w:r>
            <w:r w:rsidRPr="00ED624C">
              <w:rPr>
                <w:spacing w:val="-3"/>
              </w:rPr>
              <w:t xml:space="preserve"> </w:t>
            </w:r>
            <w:r w:rsidRPr="00ED624C">
              <w:t>ou</w:t>
            </w:r>
            <w:r w:rsidRPr="00ED624C">
              <w:rPr>
                <w:spacing w:val="-2"/>
              </w:rPr>
              <w:t xml:space="preserve"> </w:t>
            </w:r>
            <w:r w:rsidR="00327DE1">
              <w:t>d</w:t>
            </w:r>
            <w:r w:rsidRPr="00ED624C">
              <w:t>es</w:t>
            </w:r>
            <w:r w:rsidRPr="00ED624C">
              <w:rPr>
                <w:spacing w:val="-3"/>
              </w:rPr>
              <w:t xml:space="preserve"> </w:t>
            </w:r>
            <w:r w:rsidRPr="00ED624C">
              <w:t>personne</w:t>
            </w:r>
            <w:r w:rsidR="00FB0B0B">
              <w:t>(</w:t>
            </w:r>
            <w:r w:rsidRPr="00ED624C">
              <w:t>s</w:t>
            </w:r>
            <w:r w:rsidR="00FB0B0B">
              <w:t>)</w:t>
            </w:r>
            <w:r w:rsidRPr="00ED624C">
              <w:rPr>
                <w:spacing w:val="-2"/>
              </w:rPr>
              <w:t xml:space="preserve"> </w:t>
            </w:r>
            <w:r w:rsidRPr="00ED624C">
              <w:t>qui</w:t>
            </w:r>
            <w:r w:rsidRPr="00ED624C">
              <w:rPr>
                <w:spacing w:val="-4"/>
              </w:rPr>
              <w:t xml:space="preserve"> </w:t>
            </w:r>
            <w:r w:rsidRPr="00ED624C">
              <w:t>vous</w:t>
            </w:r>
            <w:r w:rsidRPr="00ED624C">
              <w:rPr>
                <w:spacing w:val="-2"/>
              </w:rPr>
              <w:t xml:space="preserve"> </w:t>
            </w:r>
            <w:r w:rsidRPr="00ED624C">
              <w:t>remplacera</w:t>
            </w:r>
            <w:r w:rsidR="00FB0B0B">
              <w:t>/</w:t>
            </w:r>
            <w:r w:rsidRPr="00ED624C">
              <w:t>ont</w:t>
            </w:r>
            <w:r w:rsidRPr="00ED624C">
              <w:rPr>
                <w:spacing w:val="-4"/>
              </w:rPr>
              <w:t xml:space="preserve"> </w:t>
            </w:r>
            <w:r w:rsidR="00FB0B0B">
              <w:rPr>
                <w:spacing w:val="-4"/>
              </w:rPr>
              <w:t xml:space="preserve">ou vous secondera/ont </w:t>
            </w:r>
            <w:r w:rsidRPr="00ED624C">
              <w:t>?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F761E6" w14:textId="713EACA5" w:rsidR="00A27B0A" w:rsidRPr="00500B86" w:rsidRDefault="00950191" w:rsidP="00B23400">
            <w:pPr>
              <w:rPr>
                <w:rFonts w:ascii="Calibri" w:hAnsi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1352E">
              <w:rPr>
                <w:rFonts w:ascii="Calibri" w:hAnsi="Calibri"/>
                <w:b/>
                <w:sz w:val="20"/>
                <w:szCs w:val="20"/>
                <w:lang w:val="fr-CH"/>
              </w:rPr>
            </w:r>
            <w:r w:rsidR="00F1352E">
              <w:rPr>
                <w:rFonts w:ascii="Calibri" w:hAnsi="Calibri"/>
                <w:b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fldChar w:fldCharType="end"/>
            </w:r>
            <w:bookmarkEnd w:id="17"/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t xml:space="preserve"> Oui          </w:t>
            </w:r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F1352E">
              <w:rPr>
                <w:rFonts w:ascii="Calibri" w:hAnsi="Calibri"/>
                <w:b/>
                <w:sz w:val="20"/>
                <w:szCs w:val="20"/>
                <w:lang w:val="fr-CH"/>
              </w:rPr>
            </w:r>
            <w:r w:rsidR="00F1352E">
              <w:rPr>
                <w:rFonts w:ascii="Calibri" w:hAnsi="Calibri"/>
                <w:b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fldChar w:fldCharType="end"/>
            </w:r>
            <w:bookmarkEnd w:id="18"/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t xml:space="preserve"> Non</w:t>
            </w:r>
          </w:p>
        </w:tc>
      </w:tr>
      <w:tr w:rsidR="00B23400" w14:paraId="1136E033" w14:textId="77777777" w:rsidTr="00D458BC">
        <w:trPr>
          <w:trHeight w:val="397"/>
        </w:trPr>
        <w:tc>
          <w:tcPr>
            <w:tcW w:w="1004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765A34E" w14:textId="05A0BBF0" w:rsidR="00B23400" w:rsidRDefault="00B23400" w:rsidP="00C152D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B23400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 xml:space="preserve">Si oui, merci de nous communiquer </w:t>
            </w:r>
            <w:r w:rsidR="00C152D4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les i</w:t>
            </w:r>
            <w:r w:rsidRPr="00B23400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nformations suivantes :</w:t>
            </w:r>
          </w:p>
        </w:tc>
      </w:tr>
      <w:tr w:rsidR="00D33C86" w14:paraId="03A48A8B" w14:textId="77777777" w:rsidTr="00D62E33">
        <w:trPr>
          <w:trHeight w:val="425"/>
        </w:trPr>
        <w:tc>
          <w:tcPr>
            <w:tcW w:w="298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4C04A984" w14:textId="2F44DA59" w:rsidR="00B23400" w:rsidRPr="00500B86" w:rsidRDefault="00B23400" w:rsidP="00B23400">
            <w:pPr>
              <w:spacing w:before="120"/>
              <w:rPr>
                <w:rFonts w:ascii="Calibri" w:hAnsi="Calibri"/>
                <w:sz w:val="20"/>
                <w:szCs w:val="20"/>
                <w:lang w:val="fr-CH"/>
              </w:rPr>
            </w:pPr>
            <w:r w:rsidRPr="00ED624C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No</w:t>
            </w:r>
            <w:r w:rsidRPr="00ED624C">
              <w:rPr>
                <w:rFonts w:ascii="Calibri" w:hAnsi="Calibri" w:cs="Helvetica"/>
                <w:b/>
                <w:bCs/>
                <w:spacing w:val="2"/>
                <w:w w:val="105"/>
                <w:sz w:val="20"/>
                <w:szCs w:val="20"/>
              </w:rPr>
              <w:t>m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,</w:t>
            </w:r>
            <w:r w:rsidRPr="00ED624C">
              <w:rPr>
                <w:rFonts w:ascii="Calibri" w:hAnsi="Calibri" w:cs="Helvetica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 w:rsidR="00327DE1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p</w:t>
            </w:r>
            <w:r w:rsidRPr="00ED624C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réno</w:t>
            </w:r>
            <w:r w:rsidRPr="00ED624C">
              <w:rPr>
                <w:rFonts w:ascii="Calibri" w:hAnsi="Calibri" w:cs="Helvetica"/>
                <w:b/>
                <w:bCs/>
                <w:spacing w:val="2"/>
                <w:w w:val="105"/>
                <w:sz w:val="20"/>
                <w:szCs w:val="20"/>
              </w:rPr>
              <w:t>m</w:t>
            </w:r>
            <w:r>
              <w:rPr>
                <w:rFonts w:ascii="Calibri" w:hAnsi="Calibri" w:cs="Helvetica"/>
                <w:b/>
                <w:bCs/>
                <w:spacing w:val="2"/>
                <w:w w:val="105"/>
                <w:sz w:val="20"/>
                <w:szCs w:val="20"/>
              </w:rPr>
              <w:t> 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0777383E" w14:textId="7BE38AE3" w:rsidR="00B23400" w:rsidRPr="00500B86" w:rsidRDefault="00B23400" w:rsidP="00E308B6">
            <w:pPr>
              <w:jc w:val="center"/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1</w:t>
            </w:r>
            <w:r w:rsidRPr="00B23400">
              <w:rPr>
                <w:rFonts w:ascii="Calibri" w:hAnsi="Calibri" w:cs="Helvetica"/>
                <w:b/>
                <w:bCs/>
                <w:w w:val="105"/>
                <w:sz w:val="20"/>
                <w:szCs w:val="20"/>
                <w:vertAlign w:val="superscript"/>
              </w:rPr>
              <w:t>ère</w:t>
            </w: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personne</w:t>
            </w:r>
          </w:p>
        </w:tc>
        <w:tc>
          <w:tcPr>
            <w:tcW w:w="3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9E7FB67" w14:textId="73819268" w:rsidR="00B23400" w:rsidRPr="00500B86" w:rsidRDefault="00B23400" w:rsidP="00E308B6">
            <w:pPr>
              <w:jc w:val="center"/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2</w:t>
            </w:r>
            <w:r w:rsidRPr="00B23400">
              <w:rPr>
                <w:rFonts w:ascii="Calibri" w:hAnsi="Calibri" w:cs="Helvetica"/>
                <w:b/>
                <w:bCs/>
                <w:w w:val="105"/>
                <w:sz w:val="20"/>
                <w:szCs w:val="20"/>
                <w:vertAlign w:val="superscript"/>
              </w:rPr>
              <w:t>ème</w:t>
            </w: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personne</w:t>
            </w:r>
          </w:p>
        </w:tc>
      </w:tr>
      <w:tr w:rsidR="00D33C86" w14:paraId="3735CF9F" w14:textId="77777777" w:rsidTr="00821B60">
        <w:trPr>
          <w:trHeight w:hRule="exact" w:val="454"/>
        </w:trPr>
        <w:tc>
          <w:tcPr>
            <w:tcW w:w="29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3B74671" w14:textId="77777777" w:rsidR="00B23400" w:rsidRPr="00ED624C" w:rsidRDefault="00B23400" w:rsidP="00182CEE">
            <w:pPr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5EB56" w14:textId="35B8DEA8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NomRempl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9" w:name="NomRempl1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19"/>
          </w:p>
        </w:tc>
        <w:tc>
          <w:tcPr>
            <w:tcW w:w="3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64A87" w14:textId="708B2039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NomRempl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0" w:name="NomRempl2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0"/>
          </w:p>
        </w:tc>
      </w:tr>
      <w:tr w:rsidR="00D33C86" w14:paraId="25EC2BFA" w14:textId="77777777" w:rsidTr="00821B60">
        <w:trPr>
          <w:trHeight w:hRule="exact" w:val="454"/>
        </w:trPr>
        <w:tc>
          <w:tcPr>
            <w:tcW w:w="2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EA95874" w14:textId="1A2C0737" w:rsidR="00B23400" w:rsidRPr="00ED624C" w:rsidRDefault="00B23400" w:rsidP="00182CEE">
            <w:pPr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Statut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B32BBC" w14:textId="3CB241E5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StatutRempl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1" w:name="StatutRempl1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1"/>
          </w:p>
        </w:tc>
        <w:tc>
          <w:tcPr>
            <w:tcW w:w="3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A1C415" w14:textId="7B3704AC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StatutRempl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2" w:name="StatutRempl2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2"/>
          </w:p>
        </w:tc>
      </w:tr>
      <w:tr w:rsidR="00B23400" w14:paraId="784125BC" w14:textId="77777777" w:rsidTr="00D458BC">
        <w:trPr>
          <w:trHeight w:val="397"/>
        </w:trPr>
        <w:tc>
          <w:tcPr>
            <w:tcW w:w="1004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5AFE716" w14:textId="33BCBFE3" w:rsidR="00B23400" w:rsidRDefault="00B23400" w:rsidP="00327DE1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Si</w:t>
            </w:r>
            <w:r w:rsidRPr="00ED624C">
              <w:rPr>
                <w:rFonts w:ascii="Calibri" w:hAnsi="Calibri" w:cs="Helvetica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cette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 xml:space="preserve"> (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ces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)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personne(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)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est (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sont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)</w:t>
            </w:r>
            <w:r w:rsidRPr="00ED624C">
              <w:rPr>
                <w:rFonts w:ascii="Calibri" w:hAnsi="Calibri" w:cs="Helvetica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déjà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="001E6194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employée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(</w:t>
            </w:r>
            <w:r w:rsidR="00D458B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)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à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l’U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NIL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,</w:t>
            </w:r>
            <w:r w:rsidRPr="00ED624C">
              <w:rPr>
                <w:rFonts w:ascii="Calibri" w:hAnsi="Calibri" w:cs="Helvetica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veuillez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fournir</w:t>
            </w:r>
            <w:r w:rsidRPr="00ED624C">
              <w:rPr>
                <w:rFonts w:ascii="Calibri" w:hAnsi="Calibri" w:cs="Helvetica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les</w:t>
            </w:r>
            <w:r w:rsidRPr="00ED624C">
              <w:rPr>
                <w:rFonts w:ascii="Calibri" w:hAnsi="Calibri" w:cs="Helvetica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informations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suivantes</w:t>
            </w:r>
            <w:r w:rsidRPr="00ED624C">
              <w:rPr>
                <w:rFonts w:ascii="Calibri" w:hAnsi="Calibri" w:cs="Helvetica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</w:tr>
      <w:tr w:rsidR="00D33C86" w14:paraId="199759CD" w14:textId="77777777" w:rsidTr="00821B60">
        <w:trPr>
          <w:trHeight w:hRule="exact" w:val="454"/>
        </w:trPr>
        <w:tc>
          <w:tcPr>
            <w:tcW w:w="2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63E5A02" w14:textId="5BC022FA" w:rsidR="00B23400" w:rsidRPr="00ED624C" w:rsidRDefault="00B23400" w:rsidP="00182CEE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Faculté,</w:t>
            </w:r>
            <w:r w:rsidRPr="00ED624C">
              <w:rPr>
                <w:rFonts w:ascii="Calibri" w:hAnsi="Calibri" w:cs="Helvetica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u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nité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0FE0E3" w14:textId="199280C7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FacRempl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3" w:name="FacRempl1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3"/>
          </w:p>
        </w:tc>
        <w:tc>
          <w:tcPr>
            <w:tcW w:w="3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32175" w14:textId="3226CF94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FacRempl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4" w:name="FacRempl2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4"/>
          </w:p>
        </w:tc>
      </w:tr>
      <w:tr w:rsidR="00D33C86" w14:paraId="5E3FF04A" w14:textId="77777777" w:rsidTr="00821B60">
        <w:trPr>
          <w:trHeight w:hRule="exact" w:val="454"/>
        </w:trPr>
        <w:tc>
          <w:tcPr>
            <w:tcW w:w="2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2687588" w14:textId="4600731E" w:rsidR="00B23400" w:rsidRPr="00ED624C" w:rsidRDefault="00B23400" w:rsidP="00182CEE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Tél.</w:t>
            </w:r>
            <w:r w:rsidRPr="00ED624C">
              <w:rPr>
                <w:rFonts w:ascii="Calibri" w:hAnsi="Calibri" w:cs="Helvetica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professionnel</w:t>
            </w:r>
            <w:r w:rsidRPr="00ED624C">
              <w:rPr>
                <w:rFonts w:ascii="Calibri" w:hAnsi="Calibri" w:cs="Helvetica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71E083" w14:textId="4DCCFF57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TelProfRempl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ED00B" w14:textId="7CB33AF5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TelProfRempl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5" w:name="TelProfRempl2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5"/>
          </w:p>
        </w:tc>
      </w:tr>
      <w:tr w:rsidR="00D33C86" w14:paraId="1439B945" w14:textId="77777777" w:rsidTr="00821B60">
        <w:trPr>
          <w:trHeight w:hRule="exact" w:val="454"/>
        </w:trPr>
        <w:tc>
          <w:tcPr>
            <w:tcW w:w="2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D908C06" w14:textId="2D2143BE" w:rsidR="00B23400" w:rsidRPr="00ED624C" w:rsidRDefault="00B23400" w:rsidP="00182CEE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E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-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mail</w:t>
            </w:r>
            <w:r w:rsidRPr="00ED624C">
              <w:rPr>
                <w:rFonts w:ascii="Calibri" w:hAnsi="Calibri" w:cs="Helvetica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professionnel</w:t>
            </w:r>
            <w:r w:rsidRPr="00ED624C">
              <w:rPr>
                <w:rFonts w:ascii="Calibri" w:hAnsi="Calibri" w:cs="Helvetica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58A4B5" w14:textId="16C4A908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MailProfRempl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6" w:name="MailProfRempl1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6"/>
          </w:p>
        </w:tc>
        <w:tc>
          <w:tcPr>
            <w:tcW w:w="3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3AE7C" w14:textId="3C2D76E8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MailProfRempl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7" w:name="MailProfRempl2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7"/>
          </w:p>
        </w:tc>
      </w:tr>
      <w:tr w:rsidR="00D33C86" w14:paraId="32AE672B" w14:textId="77777777" w:rsidTr="00821B60">
        <w:trPr>
          <w:trHeight w:hRule="exact" w:val="620"/>
        </w:trPr>
        <w:tc>
          <w:tcPr>
            <w:tcW w:w="2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4511C6A0" w14:textId="4C064C1F" w:rsidR="00B23400" w:rsidRPr="00ED624C" w:rsidRDefault="00B23400" w:rsidP="00182CEE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Salaire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="002F647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estimé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de</w:t>
            </w:r>
            <w:r w:rsidRPr="00ED624C">
              <w:rPr>
                <w:rFonts w:ascii="Calibri" w:hAnsi="Calibri" w:cs="Helvetica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la</w:t>
            </w:r>
            <w:r w:rsidRPr="00ED624C">
              <w:rPr>
                <w:rFonts w:ascii="Calibri" w:hAnsi="Calibri" w:cs="Helvetica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(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des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)</w:t>
            </w:r>
            <w:r w:rsidRPr="00ED624C">
              <w:rPr>
                <w:rFonts w:ascii="Calibri" w:hAnsi="Calibri" w:cs="Helvetica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personne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(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)</w:t>
            </w:r>
            <w:r w:rsidRPr="00ED624C">
              <w:rPr>
                <w:rFonts w:ascii="Calibri" w:hAnsi="Calibri" w:cs="Helvetica"/>
                <w:b/>
                <w:bCs/>
                <w:spacing w:val="31"/>
                <w:w w:val="104"/>
                <w:sz w:val="20"/>
                <w:szCs w:val="20"/>
              </w:rPr>
              <w:t xml:space="preserve"> 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remplaçante(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s</w:t>
            </w:r>
            <w:r w:rsidR="00FA57C8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)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*</w:t>
            </w:r>
            <w:r w:rsidRPr="00ED624C">
              <w:rPr>
                <w:rFonts w:ascii="Calibri" w:hAnsi="Calibri" w:cs="Helvetica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FDC316" w14:textId="4EF56793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SalaireRempl1"/>
                  <w:enabled/>
                  <w:calcOnExit w:val="0"/>
                  <w:textInput>
                    <w:type w:val="number"/>
                    <w:maxLength w:val="7"/>
                    <w:format w:val="# ##0.00,CHF;(# ##0.00,CHF)"/>
                  </w:textInput>
                </w:ffData>
              </w:fldChar>
            </w:r>
            <w:bookmarkStart w:id="28" w:name="SalaireRempl1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8"/>
          </w:p>
        </w:tc>
        <w:tc>
          <w:tcPr>
            <w:tcW w:w="3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21077" w14:textId="17FF4C4D" w:rsidR="00B23400" w:rsidRDefault="00D62E33" w:rsidP="00182CEE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SalaireRempl2"/>
                  <w:enabled/>
                  <w:calcOnExit w:val="0"/>
                  <w:textInput>
                    <w:type w:val="number"/>
                    <w:maxLength w:val="7"/>
                    <w:format w:val="# ##0.00,CHF;(# ##0.00,CHF)"/>
                  </w:textInput>
                </w:ffData>
              </w:fldChar>
            </w:r>
            <w:bookmarkStart w:id="29" w:name="SalaireRempl2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29"/>
          </w:p>
        </w:tc>
      </w:tr>
      <w:tr w:rsidR="00B23400" w14:paraId="2D3288B2" w14:textId="77777777" w:rsidTr="00D458BC">
        <w:trPr>
          <w:trHeight w:val="567"/>
        </w:trPr>
        <w:tc>
          <w:tcPr>
            <w:tcW w:w="1004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5954988" w14:textId="3DC7A1EC" w:rsidR="00B23400" w:rsidRPr="00ED624C" w:rsidRDefault="00B23400" w:rsidP="00B23400">
            <w:pPr>
              <w:pStyle w:val="TableParagraph"/>
              <w:kinsoku w:val="0"/>
              <w:overflowPunct w:val="0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*D’entente</w:t>
            </w:r>
            <w:r w:rsidRPr="00ED624C">
              <w:rPr>
                <w:rFonts w:ascii="Calibri" w:hAnsi="Calibri" w:cs="Helvetica"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avec</w:t>
            </w:r>
            <w:r w:rsidRPr="00ED624C">
              <w:rPr>
                <w:rFonts w:ascii="Calibri" w:hAnsi="Calibri" w:cs="Helvetica"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votre</w:t>
            </w:r>
            <w:r w:rsidRPr="00ED624C">
              <w:rPr>
                <w:rFonts w:ascii="Calibri" w:hAnsi="Calibri" w:cs="Helvetica"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supérieur</w:t>
            </w:r>
            <w:r w:rsidR="00327DE1" w:rsidRPr="00ED624C">
              <w:t>·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e</w:t>
            </w:r>
            <w:r w:rsidRPr="00ED624C">
              <w:rPr>
                <w:rFonts w:ascii="Calibri" w:hAnsi="Calibri" w:cs="Helvetica"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hiérarchique</w:t>
            </w:r>
            <w:r w:rsidRPr="00ED624C">
              <w:rPr>
                <w:rFonts w:ascii="Calibri" w:hAnsi="Calibri" w:cs="Helvetica"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direct</w:t>
            </w:r>
            <w:r w:rsidR="00327DE1">
              <w:rPr>
                <w:rFonts w:ascii="Calibri" w:hAnsi="Calibri" w:cs="Helvetica"/>
                <w:w w:val="105"/>
                <w:sz w:val="20"/>
                <w:szCs w:val="20"/>
              </w:rPr>
              <w:t>·e</w:t>
            </w:r>
            <w:r w:rsidRPr="00ED624C">
              <w:rPr>
                <w:rFonts w:ascii="Calibri" w:hAnsi="Calibri" w:cs="Helvetica"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et</w:t>
            </w:r>
            <w:r w:rsidRPr="00ED624C">
              <w:rPr>
                <w:rFonts w:ascii="Calibri" w:hAnsi="Calibri" w:cs="Helvetica"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l’entité</w:t>
            </w:r>
            <w:r w:rsidRPr="00ED624C">
              <w:rPr>
                <w:rFonts w:ascii="Calibri" w:hAnsi="Calibri" w:cs="Helvetica"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responsable</w:t>
            </w:r>
            <w:r w:rsidRPr="00ED624C">
              <w:rPr>
                <w:rFonts w:ascii="Calibri" w:hAnsi="Calibri" w:cs="Helvetica"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de</w:t>
            </w:r>
            <w:r w:rsidRPr="00ED624C">
              <w:rPr>
                <w:rFonts w:ascii="Calibri" w:hAnsi="Calibri" w:cs="Helvetica"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w w:val="105"/>
                <w:sz w:val="20"/>
                <w:szCs w:val="20"/>
              </w:rPr>
              <w:t>votre</w:t>
            </w:r>
            <w:r w:rsidRPr="00ED624C">
              <w:rPr>
                <w:rFonts w:ascii="Calibri" w:hAnsi="Calibri" w:cs="Helvetica"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spacing w:val="1"/>
                <w:w w:val="105"/>
                <w:sz w:val="20"/>
                <w:szCs w:val="20"/>
              </w:rPr>
              <w:t>engagement</w:t>
            </w:r>
          </w:p>
          <w:p w14:paraId="77EF2A31" w14:textId="547023D9" w:rsidR="00B23400" w:rsidRDefault="00B23400" w:rsidP="00B23400">
            <w:pPr>
              <w:jc w:val="both"/>
              <w:rPr>
                <w:rFonts w:ascii="Calibri" w:hAnsi="Calibri"/>
                <w:sz w:val="20"/>
                <w:szCs w:val="20"/>
                <w:lang w:val="fr-CH"/>
              </w:rPr>
            </w:pP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(y.c.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charges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sociales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et</w:t>
            </w:r>
            <w:r w:rsidRPr="00ED624C">
              <w:rPr>
                <w:rFonts w:ascii="Calibri" w:hAnsi="Calibri" w:cs="Helvetica"/>
                <w:i/>
                <w:iCs/>
                <w:spacing w:val="2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patronales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payées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par</w:t>
            </w:r>
            <w:r w:rsidRPr="00ED624C">
              <w:rPr>
                <w:rFonts w:ascii="Calibri" w:hAnsi="Calibri" w:cs="Helvetica"/>
                <w:i/>
                <w:iCs/>
                <w:spacing w:val="2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l’employeur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et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l’employé,</w:t>
            </w:r>
            <w:r w:rsidRPr="00ED624C">
              <w:rPr>
                <w:rFonts w:ascii="Calibri" w:hAnsi="Calibri" w:cs="Helvetica"/>
                <w:i/>
                <w:iCs/>
                <w:spacing w:val="2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mais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hormis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frais</w:t>
            </w:r>
            <w:r w:rsidRPr="00ED624C">
              <w:rPr>
                <w:rFonts w:ascii="Calibri" w:hAnsi="Calibri" w:cs="Helvetica"/>
                <w:i/>
                <w:iCs/>
                <w:spacing w:val="1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supplémentaires</w:t>
            </w:r>
            <w:r w:rsidR="00C152D4">
              <w:rPr>
                <w:rFonts w:ascii="Calibri" w:hAnsi="Calibri" w:cs="Helvetica"/>
                <w:i/>
                <w:iCs/>
                <w:w w:val="105"/>
                <w:sz w:val="20"/>
                <w:szCs w:val="20"/>
              </w:rPr>
              <w:t>, p.ex. frais de déplacement)</w:t>
            </w:r>
          </w:p>
        </w:tc>
      </w:tr>
      <w:tr w:rsidR="00D33C86" w14:paraId="1AF81567" w14:textId="77777777" w:rsidTr="00C152D4">
        <w:trPr>
          <w:trHeight w:hRule="exact" w:val="930"/>
        </w:trPr>
        <w:tc>
          <w:tcPr>
            <w:tcW w:w="2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41AFF8B0" w14:textId="77777777" w:rsidR="00C152D4" w:rsidRDefault="00C152D4" w:rsidP="00C152D4">
            <w:pPr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</w:pPr>
          </w:p>
          <w:p w14:paraId="40181A47" w14:textId="56B549BE" w:rsidR="00B23400" w:rsidRPr="00ED624C" w:rsidRDefault="00B23400" w:rsidP="00C152D4">
            <w:pP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Remarques</w:t>
            </w:r>
            <w:r w:rsidRPr="00ED624C">
              <w:rPr>
                <w:rFonts w:ascii="Calibri" w:hAnsi="Calibri" w:cs="Helvetica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="00C152D4">
              <w:rPr>
                <w:rFonts w:ascii="Calibri" w:hAnsi="Calibri" w:cs="Helvetica"/>
                <w:b/>
                <w:bCs/>
                <w:spacing w:val="-10"/>
                <w:w w:val="105"/>
                <w:sz w:val="20"/>
                <w:szCs w:val="20"/>
              </w:rPr>
              <w:t>concernant le salaire</w:t>
            </w:r>
            <w:r w:rsidR="007C409C">
              <w:rPr>
                <w:rFonts w:ascii="Calibri" w:hAnsi="Calibri" w:cs="Helvetica"/>
                <w:b/>
                <w:bCs/>
                <w:spacing w:val="-10"/>
                <w:w w:val="105"/>
                <w:sz w:val="20"/>
                <w:szCs w:val="20"/>
              </w:rPr>
              <w:t> 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7B4E48A" w14:textId="2644A052" w:rsidR="00DD3929" w:rsidRDefault="00DD3929" w:rsidP="00DD3929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RemarquesRempl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30" w:name="RemarquesRempl1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30"/>
          </w:p>
        </w:tc>
        <w:tc>
          <w:tcPr>
            <w:tcW w:w="3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1B07EA9" w14:textId="7518C80E" w:rsidR="00B23400" w:rsidRDefault="00DD3929" w:rsidP="007A7979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RemarquesRempl2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31" w:name="RemarquesRempl2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31"/>
          </w:p>
        </w:tc>
      </w:tr>
    </w:tbl>
    <w:p w14:paraId="078139BD" w14:textId="0F496416" w:rsidR="00A27B0A" w:rsidRDefault="00A27B0A" w:rsidP="00B96854">
      <w:pPr>
        <w:rPr>
          <w:rFonts w:ascii="Calibri" w:hAnsi="Calibri"/>
          <w:sz w:val="20"/>
          <w:szCs w:val="20"/>
          <w:lang w:val="fr-CH"/>
        </w:rPr>
      </w:pPr>
    </w:p>
    <w:tbl>
      <w:tblPr>
        <w:tblStyle w:val="Grilledutableau"/>
        <w:tblW w:w="0" w:type="auto"/>
        <w:tblInd w:w="9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985"/>
        <w:gridCol w:w="7051"/>
      </w:tblGrid>
      <w:tr w:rsidR="002A540D" w14:paraId="1E45F7E2" w14:textId="77777777" w:rsidTr="00D458BC">
        <w:trPr>
          <w:trHeight w:val="397"/>
        </w:trPr>
        <w:tc>
          <w:tcPr>
            <w:tcW w:w="10036" w:type="dxa"/>
            <w:gridSpan w:val="2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1F13C4" w14:textId="144AE2F6" w:rsidR="002A540D" w:rsidRPr="002A540D" w:rsidRDefault="002A540D" w:rsidP="00327DE1">
            <w:pPr>
              <w:pStyle w:val="Titre1"/>
              <w:rPr>
                <w:lang w:val="fr-CH"/>
              </w:rPr>
            </w:pPr>
            <w:r w:rsidRPr="002A540D">
              <w:t>Coordonnées de votre supérieur</w:t>
            </w:r>
            <w:r w:rsidR="00327DE1">
              <w:t>·</w:t>
            </w:r>
            <w:r w:rsidRPr="002A540D">
              <w:t>e hiérarchique :</w:t>
            </w:r>
          </w:p>
        </w:tc>
      </w:tr>
      <w:tr w:rsidR="00342A69" w:rsidRPr="00ED624C" w14:paraId="45BB2E93" w14:textId="77777777" w:rsidTr="008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2985" w:type="dxa"/>
            <w:shd w:val="clear" w:color="auto" w:fill="D0CECE" w:themeFill="background2" w:themeFillShade="E6"/>
            <w:vAlign w:val="center"/>
          </w:tcPr>
          <w:p w14:paraId="3915EE3C" w14:textId="77777777" w:rsidR="002A540D" w:rsidRPr="00ED624C" w:rsidRDefault="002A540D" w:rsidP="00D458BC">
            <w:pPr>
              <w:pStyle w:val="TableParagraph"/>
              <w:kinsoku w:val="0"/>
              <w:overflowPunct w:val="0"/>
              <w:ind w:left="270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Nom,</w:t>
            </w:r>
            <w:r w:rsidRPr="00ED624C">
              <w:rPr>
                <w:rFonts w:ascii="Calibri" w:hAnsi="Calibri" w:cs="Helvetica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prénom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51" w:type="dxa"/>
            <w:vAlign w:val="center"/>
          </w:tcPr>
          <w:p w14:paraId="19615309" w14:textId="45575BA3" w:rsidR="002A540D" w:rsidRPr="00ED624C" w:rsidRDefault="007F18CC" w:rsidP="00D458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omSupHierarchique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2" w:name="NomSupHierarchique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342A69" w:rsidRPr="00ED624C" w14:paraId="2A1DD857" w14:textId="77777777" w:rsidTr="008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2985" w:type="dxa"/>
            <w:shd w:val="clear" w:color="auto" w:fill="D0CECE" w:themeFill="background2" w:themeFillShade="E6"/>
            <w:vAlign w:val="center"/>
          </w:tcPr>
          <w:p w14:paraId="38F6A0FC" w14:textId="01DDD5C3" w:rsidR="002A540D" w:rsidRPr="00ED624C" w:rsidRDefault="002A540D" w:rsidP="00D458BC">
            <w:pPr>
              <w:pStyle w:val="TableParagraph"/>
              <w:kinsoku w:val="0"/>
              <w:overflowPunct w:val="0"/>
              <w:ind w:left="270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Faculté,</w:t>
            </w:r>
            <w:r w:rsidRPr="00ED624C">
              <w:rPr>
                <w:rFonts w:ascii="Calibri" w:hAnsi="Calibri" w:cs="Helvetica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u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nité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51" w:type="dxa"/>
            <w:vAlign w:val="center"/>
          </w:tcPr>
          <w:p w14:paraId="688AA661" w14:textId="71E2A80D" w:rsidR="002A540D" w:rsidRPr="00ED624C" w:rsidRDefault="007F18CC" w:rsidP="00D458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FacSupHiérarchique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3" w:name="FacSupHiérarchique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342A69" w:rsidRPr="00ED624C" w14:paraId="7EC97B3D" w14:textId="77777777" w:rsidTr="008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2985" w:type="dxa"/>
            <w:shd w:val="clear" w:color="auto" w:fill="D0CECE" w:themeFill="background2" w:themeFillShade="E6"/>
            <w:vAlign w:val="center"/>
          </w:tcPr>
          <w:p w14:paraId="56015A2B" w14:textId="77777777" w:rsidR="002A540D" w:rsidRPr="00ED624C" w:rsidRDefault="002A540D" w:rsidP="00D458BC">
            <w:pPr>
              <w:pStyle w:val="TableParagraph"/>
              <w:kinsoku w:val="0"/>
              <w:overflowPunct w:val="0"/>
              <w:ind w:left="270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Adresse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professionnelle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51" w:type="dxa"/>
            <w:vAlign w:val="center"/>
          </w:tcPr>
          <w:p w14:paraId="0CED184A" w14:textId="63A6C086" w:rsidR="002A540D" w:rsidRPr="00ED624C" w:rsidRDefault="007F18CC" w:rsidP="00D458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dProSupHiérarchique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4" w:name="AdProSupHiérarchique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342A69" w:rsidRPr="00ED624C" w14:paraId="4679C401" w14:textId="77777777" w:rsidTr="008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2985" w:type="dxa"/>
            <w:shd w:val="clear" w:color="auto" w:fill="D0CECE" w:themeFill="background2" w:themeFillShade="E6"/>
            <w:vAlign w:val="center"/>
          </w:tcPr>
          <w:p w14:paraId="1289C162" w14:textId="77777777" w:rsidR="002A540D" w:rsidRPr="00ED624C" w:rsidRDefault="002A540D" w:rsidP="00D458BC">
            <w:pPr>
              <w:pStyle w:val="TableParagraph"/>
              <w:kinsoku w:val="0"/>
              <w:overflowPunct w:val="0"/>
              <w:ind w:left="270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Téléphone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professionnel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51" w:type="dxa"/>
            <w:vAlign w:val="center"/>
          </w:tcPr>
          <w:p w14:paraId="49CC8792" w14:textId="0C88560A" w:rsidR="002A540D" w:rsidRPr="00ED624C" w:rsidRDefault="007F18CC" w:rsidP="00D458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lProSupHiérarchiqu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5" w:name="TelProSupHiérarchiqu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342A69" w:rsidRPr="00ED624C" w14:paraId="2B250BED" w14:textId="77777777" w:rsidTr="008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2985" w:type="dxa"/>
            <w:shd w:val="clear" w:color="auto" w:fill="D0CECE" w:themeFill="background2" w:themeFillShade="E6"/>
            <w:vAlign w:val="center"/>
          </w:tcPr>
          <w:p w14:paraId="48613DA5" w14:textId="750AB812" w:rsidR="002A540D" w:rsidRPr="00ED624C" w:rsidRDefault="002A540D" w:rsidP="00D458BC">
            <w:pPr>
              <w:pStyle w:val="TableParagraph"/>
              <w:kinsoku w:val="0"/>
              <w:overflowPunct w:val="0"/>
              <w:ind w:left="270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E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-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mail</w:t>
            </w:r>
            <w:r w:rsidRPr="00ED624C">
              <w:rPr>
                <w:rFonts w:ascii="Calibri" w:hAnsi="Calibri" w:cs="Helvetica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professionnel</w:t>
            </w:r>
            <w:r w:rsidRPr="00ED624C">
              <w:rPr>
                <w:rFonts w:ascii="Calibri" w:hAnsi="Calibri" w:cs="Helvetica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51" w:type="dxa"/>
            <w:vAlign w:val="center"/>
          </w:tcPr>
          <w:p w14:paraId="5586B044" w14:textId="3EC51895" w:rsidR="002A540D" w:rsidRPr="00ED624C" w:rsidRDefault="007F18CC" w:rsidP="00D458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ilProSupHiérarchiq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6" w:name="MailProSupHiérarchiq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342A69" w:rsidRPr="00ED624C" w14:paraId="135C675C" w14:textId="77777777" w:rsidTr="008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2985" w:type="dxa"/>
            <w:shd w:val="clear" w:color="auto" w:fill="D0CECE" w:themeFill="background2" w:themeFillShade="E6"/>
            <w:vAlign w:val="center"/>
          </w:tcPr>
          <w:p w14:paraId="47475A2A" w14:textId="33039BDF" w:rsidR="002A540D" w:rsidRPr="00ED624C" w:rsidRDefault="002F647C" w:rsidP="00327DE1">
            <w:pPr>
              <w:pStyle w:val="TableParagraph"/>
              <w:kinsoku w:val="0"/>
              <w:overflowPunct w:val="0"/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Fonction</w:t>
            </w:r>
            <w:r w:rsidR="002A540D" w:rsidRPr="00ED624C">
              <w:rPr>
                <w:rFonts w:ascii="Calibri" w:hAnsi="Calibri" w:cs="Helvetica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="002A540D"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51" w:type="dxa"/>
            <w:vAlign w:val="center"/>
          </w:tcPr>
          <w:p w14:paraId="175AD9A6" w14:textId="0DF11E3F" w:rsidR="002A540D" w:rsidRPr="00ED624C" w:rsidRDefault="007F18CC" w:rsidP="00D458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tatutSupHiérarchiqu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7" w:name="StatutSupHiérarchiqu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6FA13946" w14:textId="63E154D9" w:rsidR="00342A69" w:rsidRDefault="00342A69" w:rsidP="00B96854">
      <w:pPr>
        <w:rPr>
          <w:rFonts w:ascii="Calibri" w:hAnsi="Calibri"/>
          <w:sz w:val="20"/>
          <w:szCs w:val="20"/>
          <w:lang w:val="fr-CH"/>
        </w:rPr>
      </w:pPr>
    </w:p>
    <w:tbl>
      <w:tblPr>
        <w:tblW w:w="1006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7082"/>
      </w:tblGrid>
      <w:tr w:rsidR="002A540D" w:rsidRPr="00ED624C" w14:paraId="6B5FDF5C" w14:textId="77777777" w:rsidTr="00E70A98">
        <w:trPr>
          <w:trHeight w:hRule="exact" w:val="573"/>
        </w:trPr>
        <w:tc>
          <w:tcPr>
            <w:tcW w:w="1006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B579E46" w14:textId="18385CFC" w:rsidR="002A540D" w:rsidRPr="00ED624C" w:rsidRDefault="002A540D" w:rsidP="00F71970">
            <w:pPr>
              <w:pStyle w:val="Titre1"/>
            </w:pPr>
            <w:r w:rsidRPr="00ED624C">
              <w:t>Coordonnées</w:t>
            </w:r>
            <w:r w:rsidRPr="00ED624C">
              <w:rPr>
                <w:spacing w:val="-3"/>
              </w:rPr>
              <w:t xml:space="preserve"> </w:t>
            </w:r>
            <w:r w:rsidRPr="00ED624C">
              <w:t>de</w:t>
            </w:r>
            <w:r w:rsidRPr="00ED624C">
              <w:rPr>
                <w:spacing w:val="-4"/>
              </w:rPr>
              <w:t xml:space="preserve"> </w:t>
            </w:r>
            <w:r w:rsidR="002F647C" w:rsidRPr="00AB05FF">
              <w:rPr>
                <w:spacing w:val="-4"/>
              </w:rPr>
              <w:t xml:space="preserve">la personne de contact </w:t>
            </w:r>
            <w:r w:rsidR="00222BE5">
              <w:rPr>
                <w:spacing w:val="-4"/>
              </w:rPr>
              <w:t xml:space="preserve">pour les questions administratives </w:t>
            </w:r>
            <w:r w:rsidR="002F647C" w:rsidRPr="00AB05FF">
              <w:rPr>
                <w:spacing w:val="-4"/>
              </w:rPr>
              <w:t>dans votre unité de rattachement</w:t>
            </w:r>
            <w:r w:rsidR="002F647C">
              <w:rPr>
                <w:spacing w:val="-4"/>
              </w:rPr>
              <w:t xml:space="preserve"> (par exemple secrétariat chargé des ressources humaines)</w:t>
            </w:r>
          </w:p>
        </w:tc>
      </w:tr>
      <w:tr w:rsidR="00473D2C" w:rsidRPr="00ED624C" w14:paraId="2FFB15DC" w14:textId="77777777" w:rsidTr="00E70A98">
        <w:trPr>
          <w:cantSplit/>
          <w:trHeight w:hRule="exact" w:val="510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808B70B" w14:textId="77777777" w:rsidR="002A540D" w:rsidRPr="00ED624C" w:rsidRDefault="002A540D" w:rsidP="00342A69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Nom,</w:t>
            </w:r>
            <w:r w:rsidRPr="00ED624C">
              <w:rPr>
                <w:rFonts w:ascii="Calibri" w:hAnsi="Calibri" w:cs="Helvetica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prénom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30D1E" w14:textId="0046BBED" w:rsidR="002A540D" w:rsidRPr="00ED624C" w:rsidRDefault="007F18CC" w:rsidP="007F18CC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omResp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8" w:name="NomResp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</w:tr>
      <w:tr w:rsidR="00473D2C" w:rsidRPr="00ED624C" w14:paraId="1C1C7772" w14:textId="77777777" w:rsidTr="00E70A98">
        <w:trPr>
          <w:cantSplit/>
          <w:trHeight w:hRule="exact" w:val="510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E826A38" w14:textId="307735C4" w:rsidR="002A540D" w:rsidRPr="00ED624C" w:rsidRDefault="002A540D" w:rsidP="00342A69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Faculté,</w:t>
            </w:r>
            <w:r w:rsidRPr="00ED624C">
              <w:rPr>
                <w:rFonts w:ascii="Calibri" w:hAnsi="Calibri" w:cs="Helvetica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u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nité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1C340" w14:textId="09D8DD84" w:rsidR="002A540D" w:rsidRPr="00ED624C" w:rsidRDefault="007F18CC" w:rsidP="007F18CC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FacResp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39" w:name="FacResp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</w:tr>
      <w:tr w:rsidR="00473D2C" w:rsidRPr="00ED624C" w14:paraId="0CAE0618" w14:textId="77777777" w:rsidTr="00E70A98">
        <w:trPr>
          <w:cantSplit/>
          <w:trHeight w:hRule="exact" w:val="510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B1F1A5F" w14:textId="77777777" w:rsidR="002A540D" w:rsidRPr="00ED624C" w:rsidRDefault="002A540D" w:rsidP="00342A69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Adresse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professionnelle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36CB4" w14:textId="39C35B42" w:rsidR="002A540D" w:rsidRPr="00ED624C" w:rsidRDefault="007F18CC" w:rsidP="007F18CC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drProResp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0" w:name="AdrProResp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</w:tr>
      <w:tr w:rsidR="00473D2C" w:rsidRPr="00ED624C" w14:paraId="50BC6704" w14:textId="77777777" w:rsidTr="00E70A98">
        <w:trPr>
          <w:cantSplit/>
          <w:trHeight w:hRule="exact" w:val="510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B2C6BE3" w14:textId="77777777" w:rsidR="002A540D" w:rsidRPr="00ED624C" w:rsidRDefault="002A540D" w:rsidP="00342A69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Téléphone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professionnel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39A8A" w14:textId="330C097F" w:rsidR="002A540D" w:rsidRPr="00ED624C" w:rsidRDefault="007F18CC" w:rsidP="007F18CC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lProResp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1" w:name="TelProResp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</w:tr>
      <w:tr w:rsidR="00473D2C" w:rsidRPr="00ED624C" w14:paraId="1AF5E22B" w14:textId="77777777" w:rsidTr="00E70A98">
        <w:trPr>
          <w:cantSplit/>
          <w:trHeight w:hRule="exact" w:val="510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6C8D7D9" w14:textId="68568069" w:rsidR="002A540D" w:rsidRPr="00ED624C" w:rsidRDefault="002A540D" w:rsidP="00342A69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sz w:val="20"/>
                <w:szCs w:val="20"/>
              </w:rPr>
            </w:pP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E</w:t>
            </w:r>
            <w:r w:rsidR="00327DE1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-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mail</w:t>
            </w:r>
            <w:r w:rsidRPr="00ED624C">
              <w:rPr>
                <w:rFonts w:ascii="Calibri" w:hAnsi="Calibri" w:cs="Helvetica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professionnel</w:t>
            </w:r>
            <w:r w:rsidRPr="00ED624C">
              <w:rPr>
                <w:rFonts w:ascii="Calibri" w:hAnsi="Calibri" w:cs="Helvetica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D800A" w14:textId="366B889C" w:rsidR="002A540D" w:rsidRPr="00ED624C" w:rsidRDefault="007F18CC" w:rsidP="007F18CC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ilProResp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2" w:name="MailProResp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</w:tr>
      <w:tr w:rsidR="00473D2C" w:rsidRPr="00ED624C" w14:paraId="58305A7C" w14:textId="77777777" w:rsidTr="00E70A98">
        <w:trPr>
          <w:cantSplit/>
          <w:trHeight w:hRule="exact" w:val="510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5F239A0" w14:textId="6FD4CFEC" w:rsidR="002A540D" w:rsidRPr="00ED624C" w:rsidRDefault="002F647C" w:rsidP="00327DE1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Fonction</w:t>
            </w:r>
            <w:r w:rsidR="002A540D" w:rsidRPr="00ED624C">
              <w:rPr>
                <w:rFonts w:ascii="Calibri" w:hAnsi="Calibri" w:cs="Helvetica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="002A540D"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99D33" w14:textId="495605F0" w:rsidR="002A540D" w:rsidRPr="00ED624C" w:rsidRDefault="007F18CC" w:rsidP="007F18CC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tatutResp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3" w:name="StatutResp"/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</w:tr>
    </w:tbl>
    <w:tbl>
      <w:tblPr>
        <w:tblStyle w:val="Grilledutableau"/>
        <w:tblW w:w="0" w:type="auto"/>
        <w:tblInd w:w="9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501"/>
        <w:gridCol w:w="6535"/>
      </w:tblGrid>
      <w:tr w:rsidR="00F71970" w14:paraId="38B3A53C" w14:textId="77777777" w:rsidTr="00F71970">
        <w:trPr>
          <w:trHeight w:val="397"/>
        </w:trPr>
        <w:tc>
          <w:tcPr>
            <w:tcW w:w="10036" w:type="dxa"/>
            <w:gridSpan w:val="2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C5FF7D5" w14:textId="2B417E45" w:rsidR="00F71970" w:rsidRPr="002A540D" w:rsidRDefault="00F71970" w:rsidP="00F71970">
            <w:pPr>
              <w:pStyle w:val="Titre1"/>
              <w:rPr>
                <w:lang w:val="fr-CH"/>
              </w:rPr>
            </w:pPr>
            <w:r>
              <w:lastRenderedPageBreak/>
              <w:t>Situation personnelle</w:t>
            </w:r>
            <w:r w:rsidRPr="002A540D">
              <w:t xml:space="preserve"> :</w:t>
            </w:r>
          </w:p>
        </w:tc>
      </w:tr>
      <w:tr w:rsidR="00F71970" w:rsidRPr="00ED624C" w14:paraId="478BAAC0" w14:textId="77777777" w:rsidTr="00C152D4">
        <w:trPr>
          <w:cantSplit/>
          <w:trHeight w:hRule="exact" w:val="1123"/>
        </w:trPr>
        <w:tc>
          <w:tcPr>
            <w:tcW w:w="3501" w:type="dxa"/>
            <w:shd w:val="clear" w:color="auto" w:fill="D0CECE" w:themeFill="background2" w:themeFillShade="E6"/>
            <w:vAlign w:val="center"/>
          </w:tcPr>
          <w:p w14:paraId="5ED6B634" w14:textId="674062A1" w:rsidR="00F71970" w:rsidRPr="00ED624C" w:rsidRDefault="00F71970" w:rsidP="00F71970">
            <w:pPr>
              <w:pStyle w:val="TableParagraph"/>
              <w:kinsoku w:val="0"/>
              <w:overflowPunct w:val="0"/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 xml:space="preserve">Avez-vous ou aurez-vous </w:t>
            </w:r>
            <w:r w:rsidR="00801B0C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des</w:t>
            </w:r>
            <w:r w:rsidR="00801B0C"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="00801B0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>charges familiales</w:t>
            </w:r>
            <w:r w:rsidR="00F13495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ou de soin à autrui </w:t>
            </w:r>
            <w:r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pendant la période d</w:t>
            </w:r>
            <w:r w:rsidR="00DB57B7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="00DB57B7">
              <w:rPr>
                <w:rFonts w:ascii="Calibri" w:hAnsi="Calibri" w:cs="Helvetica"/>
                <w:b/>
                <w:bCs/>
                <w:spacing w:val="1"/>
                <w:w w:val="105"/>
                <w:sz w:val="20"/>
                <w:szCs w:val="20"/>
              </w:rPr>
              <w:t>subside</w:t>
            </w:r>
            <w:r w:rsidR="008E65F7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>?</w:t>
            </w:r>
          </w:p>
        </w:tc>
        <w:tc>
          <w:tcPr>
            <w:tcW w:w="6535" w:type="dxa"/>
            <w:vAlign w:val="center"/>
          </w:tcPr>
          <w:p w14:paraId="6E18C6B3" w14:textId="0474B5E8" w:rsidR="00F71970" w:rsidRPr="00ED624C" w:rsidRDefault="001B43AA" w:rsidP="001B43AA">
            <w:pPr>
              <w:tabs>
                <w:tab w:val="left" w:pos="2757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1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  <w:r>
              <w:rPr>
                <w:rFonts w:ascii="Calibri" w:hAnsi="Calibri"/>
                <w:sz w:val="20"/>
                <w:szCs w:val="20"/>
              </w:rPr>
              <w:t xml:space="preserve"> Oui          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2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</w:tr>
      <w:tr w:rsidR="00F71970" w:rsidRPr="00ED624C" w14:paraId="035786D1" w14:textId="77777777" w:rsidTr="00C152D4">
        <w:trPr>
          <w:cantSplit/>
          <w:trHeight w:hRule="exact" w:val="1422"/>
        </w:trPr>
        <w:tc>
          <w:tcPr>
            <w:tcW w:w="3501" w:type="dxa"/>
            <w:shd w:val="clear" w:color="auto" w:fill="D0CECE" w:themeFill="background2" w:themeFillShade="E6"/>
            <w:vAlign w:val="center"/>
          </w:tcPr>
          <w:p w14:paraId="54226CFA" w14:textId="05E480C3" w:rsidR="00F71970" w:rsidRPr="00ED624C" w:rsidRDefault="00F71970" w:rsidP="00C152D4">
            <w:pPr>
              <w:pStyle w:val="TableParagraph"/>
              <w:kinsoku w:val="0"/>
              <w:overflowPunct w:val="0"/>
              <w:ind w:left="27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 xml:space="preserve">Veuillez </w:t>
            </w:r>
            <w:r w:rsidR="00C152D4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développer</w:t>
            </w:r>
            <w:r w:rsidRPr="00ED624C">
              <w:rPr>
                <w:rFonts w:ascii="Calibri" w:hAnsi="Calibri" w:cs="Helvetica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6535" w:type="dxa"/>
            <w:vAlign w:val="center"/>
          </w:tcPr>
          <w:p w14:paraId="47BB9BDF" w14:textId="5F8AB326" w:rsidR="00F71970" w:rsidRPr="00ED624C" w:rsidRDefault="00F71970" w:rsidP="00F719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71970" w:rsidRPr="00ED624C" w14:paraId="2934EB94" w14:textId="77777777" w:rsidTr="002C12DE">
        <w:trPr>
          <w:cantSplit/>
          <w:trHeight w:hRule="exact" w:val="978"/>
        </w:trPr>
        <w:tc>
          <w:tcPr>
            <w:tcW w:w="3501" w:type="dxa"/>
            <w:shd w:val="clear" w:color="auto" w:fill="D0CECE" w:themeFill="background2" w:themeFillShade="E6"/>
            <w:vAlign w:val="center"/>
          </w:tcPr>
          <w:p w14:paraId="4FDBBA5F" w14:textId="6F1B4685" w:rsidR="00F71970" w:rsidRPr="00ED624C" w:rsidRDefault="002C12DE" w:rsidP="002C12DE">
            <w:pPr>
              <w:pStyle w:val="TableParagraph"/>
              <w:kinsoku w:val="0"/>
              <w:overflowPunct w:val="0"/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Dans votre parcours académique, avez-vous effectué et/ou prévoyez-vous d’effectuer des séjours de mobilité ?</w:t>
            </w:r>
          </w:p>
        </w:tc>
        <w:tc>
          <w:tcPr>
            <w:tcW w:w="6535" w:type="dxa"/>
            <w:vAlign w:val="center"/>
          </w:tcPr>
          <w:p w14:paraId="3B899C10" w14:textId="489DDCD4" w:rsidR="00F71970" w:rsidRPr="00ED624C" w:rsidRDefault="001B43AA" w:rsidP="00F719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3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  <w:r>
              <w:rPr>
                <w:rFonts w:ascii="Calibri" w:hAnsi="Calibri"/>
                <w:sz w:val="20"/>
                <w:szCs w:val="20"/>
              </w:rPr>
              <w:t xml:space="preserve"> Oui          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4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</w:tr>
      <w:tr w:rsidR="00F71970" w:rsidRPr="00ED624C" w14:paraId="07A8FDAA" w14:textId="77777777" w:rsidTr="00C152D4">
        <w:trPr>
          <w:cantSplit/>
          <w:trHeight w:hRule="exact" w:val="1193"/>
        </w:trPr>
        <w:tc>
          <w:tcPr>
            <w:tcW w:w="3501" w:type="dxa"/>
            <w:shd w:val="clear" w:color="auto" w:fill="D0CECE" w:themeFill="background2" w:themeFillShade="E6"/>
            <w:vAlign w:val="center"/>
          </w:tcPr>
          <w:p w14:paraId="6E3E5777" w14:textId="20A28337" w:rsidR="00F71970" w:rsidRPr="00ED624C" w:rsidRDefault="00F71970" w:rsidP="00C152D4">
            <w:pPr>
              <w:pStyle w:val="TableParagraph"/>
              <w:kinsoku w:val="0"/>
              <w:overflowPunct w:val="0"/>
              <w:ind w:left="27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 xml:space="preserve">Veuillez </w:t>
            </w:r>
            <w:r w:rsidR="00C152D4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développer</w:t>
            </w:r>
            <w:r w:rsidRPr="00ED624C">
              <w:rPr>
                <w:rFonts w:ascii="Calibri" w:hAnsi="Calibri" w:cs="Helvetica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ED624C">
              <w:rPr>
                <w:rFonts w:ascii="Calibri" w:hAnsi="Calibri" w:cs="Helvetic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6535" w:type="dxa"/>
            <w:vAlign w:val="center"/>
          </w:tcPr>
          <w:p w14:paraId="68AE741A" w14:textId="2D2F0076" w:rsidR="00F71970" w:rsidRPr="00ED624C" w:rsidRDefault="00F71970" w:rsidP="00F719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5B240DBC" w14:textId="77777777" w:rsidR="00F71970" w:rsidRDefault="00F71970" w:rsidP="00C152D4">
      <w:pPr>
        <w:pStyle w:val="TableParagraph"/>
        <w:kinsoku w:val="0"/>
        <w:overflowPunct w:val="0"/>
        <w:rPr>
          <w:rFonts w:ascii="Calibri" w:hAnsi="Calibri" w:cs="Helvetica"/>
          <w:b/>
          <w:bCs/>
          <w:w w:val="105"/>
          <w:sz w:val="20"/>
          <w:szCs w:val="20"/>
        </w:rPr>
      </w:pPr>
    </w:p>
    <w:p w14:paraId="4DE2B642" w14:textId="77777777" w:rsidR="00812881" w:rsidRDefault="00812881" w:rsidP="00C152D4">
      <w:pPr>
        <w:pStyle w:val="TableParagraph"/>
        <w:kinsoku w:val="0"/>
        <w:overflowPunct w:val="0"/>
        <w:rPr>
          <w:rFonts w:ascii="Calibri" w:hAnsi="Calibri" w:cs="Helvetica"/>
          <w:b/>
          <w:bCs/>
          <w:w w:val="105"/>
          <w:sz w:val="20"/>
          <w:szCs w:val="20"/>
        </w:rPr>
      </w:pPr>
    </w:p>
    <w:tbl>
      <w:tblPr>
        <w:tblW w:w="1006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7007"/>
        <w:gridCol w:w="6"/>
      </w:tblGrid>
      <w:tr w:rsidR="002626D9" w:rsidRPr="00ED624C" w14:paraId="6CB42A25" w14:textId="77777777" w:rsidTr="00893A00">
        <w:trPr>
          <w:gridAfter w:val="1"/>
          <w:wAfter w:w="6" w:type="dxa"/>
          <w:trHeight w:val="1"/>
        </w:trPr>
        <w:tc>
          <w:tcPr>
            <w:tcW w:w="1006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0431DCF" w14:textId="7B2C790D" w:rsidR="002B5898" w:rsidRPr="00FF4157" w:rsidRDefault="002626D9" w:rsidP="00E66C85">
            <w:pPr>
              <w:pStyle w:val="Titre1"/>
              <w:tabs>
                <w:tab w:val="clear" w:pos="450"/>
                <w:tab w:val="left" w:pos="567"/>
              </w:tabs>
              <w:ind w:left="450" w:hanging="24"/>
            </w:pPr>
            <w:r w:rsidRPr="00FF4157">
              <w:t xml:space="preserve"> Mentor</w:t>
            </w:r>
            <w:r w:rsidR="00536456" w:rsidRPr="00FF4157">
              <w:t>ing</w:t>
            </w:r>
            <w:r w:rsidRPr="00FF4157">
              <w:t> :</w:t>
            </w:r>
            <w:r w:rsidR="00E1022B" w:rsidRPr="00FF4157">
              <w:t xml:space="preserve"> </w:t>
            </w:r>
          </w:p>
          <w:p w14:paraId="029623D1" w14:textId="77777777" w:rsidR="00893A00" w:rsidRDefault="00893A00" w:rsidP="00893A00">
            <w:pPr>
              <w:pStyle w:val="Titre1"/>
              <w:numPr>
                <w:ilvl w:val="0"/>
                <w:numId w:val="0"/>
              </w:numPr>
              <w:ind w:left="360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t>L</w:t>
            </w:r>
            <w:r w:rsidRPr="002B5898">
              <w:rPr>
                <w:b w:val="0"/>
                <w:i/>
              </w:rPr>
              <w:t>es lauréates Tremplin peuvent bénéf</w:t>
            </w:r>
            <w:r>
              <w:rPr>
                <w:b w:val="0"/>
                <w:i/>
              </w:rPr>
              <w:t xml:space="preserve">icier d’une relation de mentoring avec un·e professeur·e de </w:t>
            </w:r>
            <w:r w:rsidRPr="002B5898">
              <w:rPr>
                <w:b w:val="0"/>
                <w:i/>
              </w:rPr>
              <w:t>l’UNIL</w:t>
            </w:r>
            <w:r>
              <w:rPr>
                <w:b w:val="0"/>
                <w:i/>
              </w:rPr>
              <w:t xml:space="preserve">. </w:t>
            </w:r>
          </w:p>
          <w:p w14:paraId="07F6EBF0" w14:textId="7224A335" w:rsidR="00AC074B" w:rsidRPr="00AC074B" w:rsidRDefault="00FF3AF9" w:rsidP="00893A00">
            <w:pPr>
              <w:pStyle w:val="Titre1"/>
              <w:numPr>
                <w:ilvl w:val="0"/>
                <w:numId w:val="0"/>
              </w:numPr>
              <w:ind w:left="360"/>
              <w:jc w:val="both"/>
              <w:rPr>
                <w:i/>
                <w:lang w:val="fr-CH"/>
              </w:rPr>
            </w:pPr>
            <w:r>
              <w:rPr>
                <w:b w:val="0"/>
                <w:i/>
              </w:rPr>
              <w:t xml:space="preserve">Le mentoring est </w:t>
            </w:r>
            <w:r w:rsidRPr="00ED7835">
              <w:rPr>
                <w:b w:val="0"/>
                <w:i/>
              </w:rPr>
              <w:t xml:space="preserve">une </w:t>
            </w:r>
            <w:r w:rsidR="00AC074B" w:rsidRPr="00ED7835">
              <w:rPr>
                <w:b w:val="0"/>
                <w:i/>
                <w:lang w:val="fr-CH"/>
              </w:rPr>
              <w:t xml:space="preserve">relation de confiance et conseil entre une personne expérimentée (mentor·e) et une personne en début de carrière </w:t>
            </w:r>
            <w:r w:rsidR="00C345E5" w:rsidRPr="00ED7835">
              <w:rPr>
                <w:b w:val="0"/>
                <w:i/>
                <w:lang w:val="fr-CH"/>
              </w:rPr>
              <w:t>(</w:t>
            </w:r>
            <w:r w:rsidR="00AC074B" w:rsidRPr="00ED7835">
              <w:rPr>
                <w:b w:val="0"/>
                <w:i/>
                <w:lang w:val="fr-CH"/>
              </w:rPr>
              <w:t>mentee</w:t>
            </w:r>
            <w:r w:rsidR="00C345E5" w:rsidRPr="00ED7835">
              <w:rPr>
                <w:b w:val="0"/>
                <w:i/>
                <w:lang w:val="fr-CH"/>
              </w:rPr>
              <w:t>)</w:t>
            </w:r>
            <w:r w:rsidR="00AC074B" w:rsidRPr="00ED7835">
              <w:rPr>
                <w:b w:val="0"/>
                <w:i/>
                <w:lang w:val="fr-CH"/>
              </w:rPr>
              <w:t>, qui se rencontre</w:t>
            </w:r>
            <w:r w:rsidR="00C345E5" w:rsidRPr="00ED7835">
              <w:rPr>
                <w:b w:val="0"/>
                <w:i/>
                <w:lang w:val="fr-CH"/>
              </w:rPr>
              <w:t>nt</w:t>
            </w:r>
            <w:r w:rsidR="00AC074B" w:rsidRPr="00ED7835">
              <w:rPr>
                <w:b w:val="0"/>
                <w:i/>
                <w:lang w:val="fr-CH"/>
              </w:rPr>
              <w:t xml:space="preserve"> </w:t>
            </w:r>
            <w:r w:rsidR="00ED7835" w:rsidRPr="00ED7835">
              <w:rPr>
                <w:b w:val="0"/>
                <w:i/>
                <w:lang w:val="fr-CH"/>
              </w:rPr>
              <w:t>selon des modalités définies en commun</w:t>
            </w:r>
            <w:r w:rsidR="00AC074B" w:rsidRPr="00ED7835">
              <w:rPr>
                <w:b w:val="0"/>
                <w:i/>
                <w:lang w:val="fr-CH"/>
              </w:rPr>
              <w:t xml:space="preserve"> pour discuter des questions que la mentee se pose sur son parcours professionnel</w:t>
            </w:r>
            <w:r w:rsidR="00ED7835" w:rsidRPr="00ED7835">
              <w:rPr>
                <w:b w:val="0"/>
                <w:i/>
                <w:lang w:val="fr-CH"/>
              </w:rPr>
              <w:t>.</w:t>
            </w:r>
          </w:p>
          <w:p w14:paraId="3CF3B6AF" w14:textId="3ED4FD39" w:rsidR="002626D9" w:rsidRPr="002B5898" w:rsidRDefault="002626D9" w:rsidP="00ED7835">
            <w:pPr>
              <w:pStyle w:val="Titre1"/>
              <w:numPr>
                <w:ilvl w:val="0"/>
                <w:numId w:val="0"/>
              </w:numPr>
              <w:ind w:left="360"/>
              <w:rPr>
                <w:b w:val="0"/>
                <w:i/>
              </w:rPr>
            </w:pPr>
          </w:p>
        </w:tc>
      </w:tr>
      <w:tr w:rsidR="00AF1F46" w:rsidRPr="00ED624C" w14:paraId="54424CF1" w14:textId="77777777" w:rsidTr="00893A00">
        <w:trPr>
          <w:gridAfter w:val="1"/>
          <w:wAfter w:w="6" w:type="dxa"/>
          <w:cantSplit/>
          <w:trHeight w:val="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1F06CBE" w14:textId="1E4692DF" w:rsidR="00AF1F46" w:rsidRPr="00827894" w:rsidRDefault="00AF1F46" w:rsidP="00386882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Souhaitez-vous </w:t>
            </w:r>
            <w:r w:rsidR="00FC2EE8">
              <w:rPr>
                <w:rFonts w:ascii="Calibri" w:hAnsi="Calibri"/>
                <w:b/>
                <w:sz w:val="20"/>
                <w:szCs w:val="20"/>
              </w:rPr>
              <w:t>bénéficier d’une relation de mentor</w:t>
            </w:r>
            <w:r w:rsidR="00332D73">
              <w:rPr>
                <w:rFonts w:ascii="Calibri" w:hAnsi="Calibri"/>
                <w:b/>
                <w:sz w:val="20"/>
                <w:szCs w:val="20"/>
              </w:rPr>
              <w:t>ing</w:t>
            </w:r>
            <w:r w:rsidR="00FC2EE8">
              <w:rPr>
                <w:rFonts w:ascii="Calibri" w:hAnsi="Calibri"/>
                <w:b/>
                <w:sz w:val="20"/>
                <w:szCs w:val="20"/>
              </w:rPr>
              <w:t> ?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88AD2" w14:textId="77E51643" w:rsidR="00AF1F46" w:rsidRDefault="00253F87" w:rsidP="00386882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9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  <w:r>
              <w:rPr>
                <w:rFonts w:ascii="Calibri" w:hAnsi="Calibri"/>
                <w:sz w:val="20"/>
                <w:szCs w:val="20"/>
              </w:rPr>
              <w:t xml:space="preserve"> Oui       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0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</w:tr>
      <w:tr w:rsidR="002626D9" w:rsidRPr="00ED624C" w14:paraId="2EC37EE0" w14:textId="77777777" w:rsidTr="00893A00">
        <w:trPr>
          <w:gridAfter w:val="1"/>
          <w:wAfter w:w="6" w:type="dxa"/>
          <w:cantSplit/>
          <w:trHeight w:val="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6C1ADB9" w14:textId="5C12EF7D" w:rsidR="002626D9" w:rsidRPr="00827894" w:rsidRDefault="009946E6" w:rsidP="00386882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b/>
                <w:sz w:val="20"/>
                <w:szCs w:val="20"/>
              </w:rPr>
            </w:pPr>
            <w:r w:rsidRPr="00827894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332D73">
              <w:rPr>
                <w:rFonts w:ascii="Calibri" w:hAnsi="Calibri"/>
                <w:b/>
                <w:sz w:val="20"/>
                <w:szCs w:val="20"/>
              </w:rPr>
              <w:t>ériode souhaitée pour le mento</w:t>
            </w:r>
            <w:r w:rsidR="00A35B53"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332D73">
              <w:rPr>
                <w:rFonts w:ascii="Calibri" w:hAnsi="Calibri"/>
                <w:b/>
                <w:sz w:val="20"/>
                <w:szCs w:val="20"/>
              </w:rPr>
              <w:t>ing</w:t>
            </w:r>
            <w:r w:rsidRPr="00827894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27BC8" w14:textId="09BCE968" w:rsidR="002626D9" w:rsidRPr="00ED624C" w:rsidRDefault="007B6BFC" w:rsidP="00386882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vant le subside"/>
                    <w:listEntry w:val="Pendant le subside"/>
                    <w:listEntry w:val="Après le subside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626D9" w:rsidRPr="00ED624C" w14:paraId="396803FC" w14:textId="77777777" w:rsidTr="00893A00">
        <w:trPr>
          <w:gridAfter w:val="1"/>
          <w:wAfter w:w="6" w:type="dxa"/>
          <w:cantSplit/>
          <w:trHeight w:val="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CE71B56" w14:textId="189AE17A" w:rsidR="002626D9" w:rsidRPr="00827894" w:rsidRDefault="009946E6" w:rsidP="00386882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b/>
                <w:sz w:val="20"/>
                <w:szCs w:val="20"/>
              </w:rPr>
            </w:pPr>
            <w:r w:rsidRPr="00827894">
              <w:rPr>
                <w:rFonts w:ascii="Calibri" w:hAnsi="Calibri"/>
                <w:b/>
                <w:sz w:val="20"/>
                <w:szCs w:val="20"/>
              </w:rPr>
              <w:t xml:space="preserve">Profil </w:t>
            </w:r>
            <w:r w:rsidR="00D7481D" w:rsidRPr="00827894">
              <w:rPr>
                <w:rFonts w:ascii="Calibri" w:hAnsi="Calibri"/>
                <w:b/>
                <w:sz w:val="20"/>
                <w:szCs w:val="20"/>
              </w:rPr>
              <w:t>souhaité du ou de la mentor·e</w:t>
            </w:r>
            <w:r w:rsidR="00827894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0826A" w14:textId="19FB9DA1" w:rsidR="002626D9" w:rsidRPr="00ED624C" w:rsidRDefault="0000227B" w:rsidP="00386882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Femme"/>
                    <w:listEntry w:val="Homme"/>
                  </w:ddList>
                </w:ffData>
              </w:fldChar>
            </w:r>
            <w:bookmarkStart w:id="50" w:name="ListeDéroulante2"/>
            <w:r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</w:tr>
      <w:tr w:rsidR="002626D9" w:rsidRPr="00ED624C" w14:paraId="3D46983E" w14:textId="77777777" w:rsidTr="0000227B">
        <w:trPr>
          <w:gridAfter w:val="1"/>
          <w:wAfter w:w="6" w:type="dxa"/>
          <w:cantSplit/>
          <w:trHeight w:val="274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66DAE77" w14:textId="2E7275A6" w:rsidR="002626D9" w:rsidRPr="00ED624C" w:rsidRDefault="002626D9" w:rsidP="00386882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AF5DB" w14:textId="3AE5E6B5" w:rsidR="002626D9" w:rsidRPr="00ED624C" w:rsidRDefault="0000227B" w:rsidP="00386882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Francophone"/>
                    <w:listEntry w:val="Anglophone"/>
                  </w:ddList>
                </w:ffData>
              </w:fldChar>
            </w:r>
            <w:bookmarkStart w:id="51" w:name="ListeDéroulante3"/>
            <w:r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</w:tr>
      <w:tr w:rsidR="002626D9" w:rsidRPr="00ED624C" w14:paraId="2820030D" w14:textId="77777777" w:rsidTr="0000227B">
        <w:trPr>
          <w:gridAfter w:val="1"/>
          <w:wAfter w:w="6" w:type="dxa"/>
          <w:cantSplit/>
          <w:trHeight w:val="344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84B5984" w14:textId="78183B84" w:rsidR="002626D9" w:rsidRPr="00ED624C" w:rsidRDefault="002626D9" w:rsidP="00386882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5F25F" w14:textId="7770AC1C" w:rsidR="002626D9" w:rsidRPr="00ED624C" w:rsidRDefault="0000227B" w:rsidP="000022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Membre de votre faculté"/>
                    <w:listEntry w:val="Membre d'une autre faculté"/>
                    <w:listEntry w:val="Indifférent"/>
                  </w:ddList>
                </w:ffData>
              </w:fldChar>
            </w:r>
            <w:bookmarkStart w:id="52" w:name="ListeDéroulante4"/>
            <w:r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</w:tr>
      <w:tr w:rsidR="002626D9" w:rsidRPr="00ED624C" w14:paraId="17FCD4BC" w14:textId="77777777" w:rsidTr="00893A00">
        <w:trPr>
          <w:gridAfter w:val="1"/>
          <w:wAfter w:w="6" w:type="dxa"/>
          <w:cantSplit/>
          <w:trHeight w:val="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F21C9B5" w14:textId="00F5E176" w:rsidR="002626D9" w:rsidRPr="00827894" w:rsidRDefault="003F2505" w:rsidP="00386882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b/>
                <w:sz w:val="20"/>
                <w:szCs w:val="20"/>
              </w:rPr>
            </w:pPr>
            <w:r w:rsidRPr="00827894">
              <w:rPr>
                <w:rFonts w:ascii="Calibri" w:hAnsi="Calibri"/>
                <w:b/>
                <w:sz w:val="20"/>
                <w:szCs w:val="20"/>
              </w:rPr>
              <w:t>Précisions</w:t>
            </w:r>
            <w:r w:rsidR="006969C2">
              <w:rPr>
                <w:rFonts w:ascii="Calibri" w:hAnsi="Calibri"/>
                <w:b/>
                <w:sz w:val="20"/>
                <w:szCs w:val="20"/>
              </w:rPr>
              <w:t xml:space="preserve"> ou restrictions</w:t>
            </w:r>
            <w:r w:rsidRPr="00827894">
              <w:rPr>
                <w:rFonts w:ascii="Calibri" w:hAnsi="Calibri"/>
                <w:b/>
                <w:sz w:val="20"/>
                <w:szCs w:val="20"/>
              </w:rPr>
              <w:t xml:space="preserve"> éventuelles</w:t>
            </w:r>
            <w:r w:rsidR="00827894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42999" w14:textId="2967C429" w:rsidR="002626D9" w:rsidRPr="00ED624C" w:rsidRDefault="002626D9" w:rsidP="00386882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ilProResp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3F250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27894" w:rsidRPr="00ED624C" w14:paraId="095DC4D9" w14:textId="77777777" w:rsidTr="00893A00">
        <w:trPr>
          <w:gridAfter w:val="1"/>
          <w:wAfter w:w="6" w:type="dxa"/>
          <w:cantSplit/>
          <w:trHeight w:val="1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615B550" w14:textId="617C93EB" w:rsidR="00827894" w:rsidRPr="00827894" w:rsidRDefault="00085387" w:rsidP="00386882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Suggestions de</w:t>
            </w:r>
            <w:r w:rsidR="001C6185">
              <w:rPr>
                <w:rFonts w:ascii="Calibri" w:hAnsi="Calibri"/>
                <w:b/>
                <w:sz w:val="20"/>
                <w:szCs w:val="20"/>
              </w:rPr>
              <w:t xml:space="preserve"> mentor·e·s (</w:t>
            </w:r>
            <w:r w:rsidR="00EC79DB">
              <w:rPr>
                <w:rFonts w:ascii="Calibri" w:hAnsi="Calibri"/>
                <w:b/>
                <w:sz w:val="20"/>
                <w:szCs w:val="20"/>
              </w:rPr>
              <w:t>prof.</w:t>
            </w:r>
            <w:r w:rsidR="001C6185">
              <w:rPr>
                <w:rFonts w:ascii="Calibri" w:hAnsi="Calibri"/>
                <w:b/>
                <w:sz w:val="20"/>
                <w:szCs w:val="20"/>
              </w:rPr>
              <w:t xml:space="preserve"> UNIL) :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988B1" w14:textId="1C662E2E" w:rsidR="00827894" w:rsidRDefault="001C6185" w:rsidP="00386882">
            <w:pPr>
              <w:ind w:left="12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tatutResp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85387" w:rsidRPr="00ED624C" w14:paraId="76EAF546" w14:textId="77777777" w:rsidTr="00B63350">
        <w:trPr>
          <w:gridAfter w:val="1"/>
          <w:wAfter w:w="6" w:type="dxa"/>
          <w:cantSplit/>
          <w:trHeight w:val="3726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FDA74D9" w14:textId="0867247A" w:rsidR="00085387" w:rsidRDefault="00085387" w:rsidP="00AF1F46">
            <w:pPr>
              <w:pStyle w:val="TableParagraph"/>
              <w:kinsoku w:val="0"/>
              <w:overflowPunct w:val="0"/>
              <w:ind w:left="39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Thématiques </w:t>
            </w:r>
            <w:r w:rsidR="00E2122A">
              <w:rPr>
                <w:rFonts w:ascii="Calibri" w:hAnsi="Calibri"/>
                <w:b/>
                <w:sz w:val="20"/>
                <w:szCs w:val="20"/>
              </w:rPr>
              <w:t xml:space="preserve">que vous souhaitez </w:t>
            </w:r>
            <w:r w:rsidR="005D2946">
              <w:rPr>
                <w:rFonts w:ascii="Calibri" w:hAnsi="Calibri"/>
                <w:b/>
                <w:sz w:val="20"/>
                <w:szCs w:val="20"/>
              </w:rPr>
              <w:t>potentiellement</w:t>
            </w:r>
            <w:r w:rsidR="007C2CE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F1F46">
              <w:rPr>
                <w:rFonts w:ascii="Calibri" w:hAnsi="Calibri"/>
                <w:b/>
                <w:sz w:val="20"/>
                <w:szCs w:val="20"/>
              </w:rPr>
              <w:t xml:space="preserve">aborder </w:t>
            </w:r>
            <w:r w:rsidR="007C2CE8">
              <w:rPr>
                <w:rFonts w:ascii="Calibri" w:hAnsi="Calibri"/>
                <w:b/>
                <w:sz w:val="20"/>
                <w:szCs w:val="20"/>
              </w:rPr>
              <w:t>avec votre mentor·e :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2912C" w14:textId="498AA73E" w:rsidR="00703148" w:rsidRDefault="00253F87" w:rsidP="00703148">
            <w:pPr>
              <w:ind w:left="129" w:firstLine="5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aseACocher1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54" w:name="_GoBack"/>
            <w:r w:rsidR="007C2CE8">
              <w:rPr>
                <w:rFonts w:ascii="Calibri" w:hAnsi="Calibri"/>
                <w:sz w:val="20"/>
                <w:szCs w:val="20"/>
              </w:rPr>
              <w:t>Dossier de candidature</w:t>
            </w:r>
          </w:p>
          <w:p w14:paraId="1136D5FA" w14:textId="77777777" w:rsidR="00703148" w:rsidRPr="00703148" w:rsidRDefault="00703148" w:rsidP="00703148">
            <w:pPr>
              <w:ind w:left="129" w:firstLine="506"/>
              <w:rPr>
                <w:rFonts w:ascii="Calibri" w:hAnsi="Calibri"/>
                <w:sz w:val="13"/>
                <w:szCs w:val="20"/>
              </w:rPr>
            </w:pPr>
          </w:p>
          <w:p w14:paraId="02415DA3" w14:textId="0B9EA89B" w:rsidR="007C2CE8" w:rsidRDefault="00253F87" w:rsidP="00703148">
            <w:pPr>
              <w:ind w:left="129" w:firstLine="5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C2CE8">
              <w:rPr>
                <w:rFonts w:ascii="Calibri" w:hAnsi="Calibri"/>
                <w:sz w:val="20"/>
                <w:szCs w:val="20"/>
              </w:rPr>
              <w:t>Préparation de leçon probatoire</w:t>
            </w:r>
          </w:p>
          <w:p w14:paraId="50C93FA8" w14:textId="77777777" w:rsidR="00703148" w:rsidRPr="00703148" w:rsidRDefault="00703148" w:rsidP="00703148">
            <w:pPr>
              <w:ind w:left="129" w:firstLine="506"/>
              <w:rPr>
                <w:rFonts w:ascii="Calibri" w:hAnsi="Calibri"/>
                <w:sz w:val="13"/>
                <w:szCs w:val="20"/>
              </w:rPr>
            </w:pPr>
          </w:p>
          <w:p w14:paraId="67DADC8E" w14:textId="6619D087" w:rsidR="003F5D78" w:rsidRDefault="00253F87" w:rsidP="00703148">
            <w:pPr>
              <w:ind w:left="129" w:firstLine="5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5D78">
              <w:rPr>
                <w:rFonts w:ascii="Calibri" w:hAnsi="Calibri"/>
                <w:sz w:val="20"/>
                <w:szCs w:val="20"/>
              </w:rPr>
              <w:t>Préparation d’entretien</w:t>
            </w:r>
            <w:r w:rsidR="007D2366">
              <w:rPr>
                <w:rFonts w:ascii="Calibri" w:hAnsi="Calibri"/>
                <w:sz w:val="20"/>
                <w:szCs w:val="20"/>
              </w:rPr>
              <w:t>s de recrutement</w:t>
            </w:r>
          </w:p>
          <w:p w14:paraId="19E1B723" w14:textId="77777777" w:rsidR="00703148" w:rsidRPr="00703148" w:rsidRDefault="00703148" w:rsidP="00703148">
            <w:pPr>
              <w:ind w:left="129" w:firstLine="506"/>
              <w:rPr>
                <w:rFonts w:ascii="Calibri" w:hAnsi="Calibri"/>
                <w:sz w:val="13"/>
                <w:szCs w:val="20"/>
              </w:rPr>
            </w:pPr>
          </w:p>
          <w:p w14:paraId="4DE7BB06" w14:textId="481EE25A" w:rsidR="003F5D78" w:rsidRDefault="00253F87" w:rsidP="00703148">
            <w:pPr>
              <w:ind w:left="129" w:firstLine="5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4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5D78">
              <w:rPr>
                <w:rFonts w:ascii="Calibri" w:hAnsi="Calibri"/>
                <w:sz w:val="20"/>
                <w:szCs w:val="20"/>
              </w:rPr>
              <w:t>Réseautage</w:t>
            </w:r>
          </w:p>
          <w:p w14:paraId="033B82A0" w14:textId="77777777" w:rsidR="00703148" w:rsidRPr="00703148" w:rsidRDefault="00703148" w:rsidP="00703148">
            <w:pPr>
              <w:ind w:left="129" w:firstLine="506"/>
              <w:rPr>
                <w:rFonts w:ascii="Calibri" w:hAnsi="Calibri"/>
                <w:sz w:val="13"/>
                <w:szCs w:val="20"/>
              </w:rPr>
            </w:pPr>
          </w:p>
          <w:p w14:paraId="00EE3248" w14:textId="6673763E" w:rsidR="003F5D78" w:rsidRDefault="00253F87" w:rsidP="00703148">
            <w:pPr>
              <w:ind w:left="129" w:firstLine="5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5D78" w:rsidRPr="003F5D78">
              <w:rPr>
                <w:rFonts w:ascii="Calibri" w:hAnsi="Calibri"/>
                <w:sz w:val="20"/>
                <w:szCs w:val="20"/>
              </w:rPr>
              <w:t>Conseil sur la carrière académique en général</w:t>
            </w:r>
          </w:p>
          <w:p w14:paraId="38A5BAF4" w14:textId="77777777" w:rsidR="00703148" w:rsidRPr="00703148" w:rsidRDefault="00703148" w:rsidP="00703148">
            <w:pPr>
              <w:ind w:left="129" w:firstLine="506"/>
              <w:rPr>
                <w:rFonts w:ascii="Calibri" w:hAnsi="Calibri"/>
                <w:sz w:val="13"/>
                <w:szCs w:val="20"/>
              </w:rPr>
            </w:pPr>
          </w:p>
          <w:p w14:paraId="62F4872A" w14:textId="77D87233" w:rsidR="00E35368" w:rsidRDefault="00253F87" w:rsidP="00703148">
            <w:pPr>
              <w:ind w:left="635"/>
              <w:rPr>
                <w:rFonts w:ascii="Calibri" w:hAnsi="Calibri"/>
                <w:i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6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5368">
              <w:rPr>
                <w:rFonts w:ascii="Calibri" w:hAnsi="Calibri"/>
                <w:sz w:val="20"/>
                <w:szCs w:val="20"/>
              </w:rPr>
              <w:t>C</w:t>
            </w:r>
            <w:r w:rsidR="003F5D78" w:rsidRPr="003F5D78">
              <w:rPr>
                <w:rFonts w:ascii="Calibri" w:hAnsi="Calibri"/>
                <w:sz w:val="20"/>
                <w:szCs w:val="20"/>
              </w:rPr>
              <w:t>arrière</w:t>
            </w:r>
            <w:r w:rsidR="003F5D78">
              <w:rPr>
                <w:rFonts w:ascii="Calibri" w:hAnsi="Calibri"/>
                <w:sz w:val="20"/>
                <w:szCs w:val="20"/>
              </w:rPr>
              <w:t>s</w:t>
            </w:r>
            <w:r w:rsidR="003F5D78" w:rsidRPr="003F5D78">
              <w:rPr>
                <w:rFonts w:ascii="Calibri" w:hAnsi="Calibri"/>
                <w:sz w:val="20"/>
                <w:szCs w:val="20"/>
              </w:rPr>
              <w:t xml:space="preserve"> duale</w:t>
            </w:r>
            <w:r w:rsidR="003F5D78">
              <w:rPr>
                <w:rFonts w:ascii="Calibri" w:hAnsi="Calibri"/>
                <w:sz w:val="20"/>
                <w:szCs w:val="20"/>
              </w:rPr>
              <w:t>s</w:t>
            </w:r>
            <w:r w:rsidR="00E353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5368" w:rsidRPr="00E35368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E35368" w:rsidRPr="00E35368">
              <w:rPr>
                <w:rFonts w:ascii="Calibri" w:hAnsi="Calibri"/>
                <w:i/>
                <w:sz w:val="20"/>
                <w:szCs w:val="20"/>
                <w:lang w:val="fr-CH"/>
              </w:rPr>
              <w:t>situation de couples où les deux partenaires concilient vie privée et une activité professionnelle exigeante)</w:t>
            </w:r>
          </w:p>
          <w:p w14:paraId="4901F86F" w14:textId="77777777" w:rsidR="00703148" w:rsidRPr="00703148" w:rsidRDefault="00703148" w:rsidP="00703148">
            <w:pPr>
              <w:ind w:left="129" w:firstLine="506"/>
              <w:rPr>
                <w:rFonts w:ascii="Calibri" w:hAnsi="Calibri"/>
                <w:sz w:val="13"/>
                <w:szCs w:val="20"/>
                <w:lang w:val="fr-CH"/>
              </w:rPr>
            </w:pPr>
          </w:p>
          <w:p w14:paraId="532AC386" w14:textId="7383C00B" w:rsidR="003F5D78" w:rsidRDefault="00253F87" w:rsidP="00703148">
            <w:pPr>
              <w:ind w:left="129" w:firstLine="5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7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5D78" w:rsidRPr="003F5D78">
              <w:rPr>
                <w:rFonts w:ascii="Calibri" w:hAnsi="Calibri"/>
                <w:sz w:val="20"/>
                <w:szCs w:val="20"/>
              </w:rPr>
              <w:t>Conciliation travail/famille</w:t>
            </w:r>
          </w:p>
          <w:p w14:paraId="6BA49356" w14:textId="77777777" w:rsidR="00703148" w:rsidRPr="00703148" w:rsidRDefault="00703148" w:rsidP="00703148">
            <w:pPr>
              <w:ind w:left="129" w:firstLine="506"/>
              <w:rPr>
                <w:rFonts w:ascii="Calibri" w:hAnsi="Calibri"/>
                <w:sz w:val="13"/>
                <w:szCs w:val="20"/>
              </w:rPr>
            </w:pPr>
          </w:p>
          <w:p w14:paraId="4CBDE861" w14:textId="4FEC8A5A" w:rsidR="003F5D78" w:rsidRPr="003F5D78" w:rsidRDefault="00253F87" w:rsidP="00703148">
            <w:pPr>
              <w:ind w:left="129" w:firstLine="50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8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352E">
              <w:rPr>
                <w:rFonts w:ascii="Calibri" w:hAnsi="Calibri"/>
                <w:sz w:val="20"/>
                <w:szCs w:val="20"/>
              </w:rPr>
            </w:r>
            <w:r w:rsidR="00F1352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5D78">
              <w:rPr>
                <w:rFonts w:ascii="Calibri" w:hAnsi="Calibri"/>
                <w:sz w:val="20"/>
                <w:szCs w:val="20"/>
              </w:rPr>
              <w:t xml:space="preserve">Autres </w:t>
            </w:r>
            <w:r w:rsidR="008E0421">
              <w:rPr>
                <w:rFonts w:ascii="Calibri" w:hAnsi="Calibri"/>
                <w:sz w:val="20"/>
                <w:szCs w:val="20"/>
              </w:rPr>
              <w:t xml:space="preserve">(veuillez </w:t>
            </w:r>
            <w:r w:rsidR="003F5D78">
              <w:rPr>
                <w:rFonts w:ascii="Calibri" w:hAnsi="Calibri"/>
                <w:sz w:val="20"/>
                <w:szCs w:val="20"/>
              </w:rPr>
              <w:t>précise</w:t>
            </w:r>
            <w:r w:rsidR="008E0421">
              <w:rPr>
                <w:rFonts w:ascii="Calibri" w:hAnsi="Calibri"/>
                <w:sz w:val="20"/>
                <w:szCs w:val="20"/>
              </w:rPr>
              <w:t>r) :</w:t>
            </w:r>
            <w:bookmarkEnd w:id="54"/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2" w:name="Texte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  <w:p w14:paraId="4AC15BC8" w14:textId="196236BE" w:rsidR="003F5D78" w:rsidRDefault="003F5D78" w:rsidP="00386882">
            <w:pPr>
              <w:ind w:left="129"/>
              <w:rPr>
                <w:rFonts w:ascii="Calibri" w:hAnsi="Calibri"/>
                <w:sz w:val="20"/>
                <w:szCs w:val="20"/>
              </w:rPr>
            </w:pPr>
          </w:p>
        </w:tc>
      </w:tr>
      <w:tr w:rsidR="00DD66DC" w:rsidRPr="00ED624C" w14:paraId="35F29D30" w14:textId="77777777" w:rsidTr="0058288E">
        <w:tblPrEx>
          <w:tblBorders>
            <w:top w:val="single" w:sz="18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510"/>
        </w:trPr>
        <w:tc>
          <w:tcPr>
            <w:tcW w:w="10071" w:type="dxa"/>
            <w:gridSpan w:val="3"/>
            <w:shd w:val="clear" w:color="auto" w:fill="CCCCCC"/>
            <w:vAlign w:val="center"/>
          </w:tcPr>
          <w:p w14:paraId="210AC9F6" w14:textId="68C19A56" w:rsidR="00342A69" w:rsidRPr="00ED624C" w:rsidRDefault="00E66C85" w:rsidP="00E66C85">
            <w:pPr>
              <w:pStyle w:val="Titre1"/>
              <w:numPr>
                <w:ilvl w:val="0"/>
                <w:numId w:val="0"/>
              </w:numPr>
              <w:ind w:left="360"/>
            </w:pPr>
            <w:r>
              <w:lastRenderedPageBreak/>
              <w:t xml:space="preserve">13. </w:t>
            </w:r>
            <w:r w:rsidR="00342A69" w:rsidRPr="00342A69">
              <w:t>Informations pour le versement</w:t>
            </w:r>
            <w:r w:rsidR="00FD19A0">
              <w:t> :</w:t>
            </w:r>
          </w:p>
        </w:tc>
      </w:tr>
      <w:tr w:rsidR="00DD66DC" w:rsidRPr="00ED624C" w14:paraId="2CFA0879" w14:textId="77777777" w:rsidTr="0058288E">
        <w:tblPrEx>
          <w:tblBorders>
            <w:top w:val="single" w:sz="18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135"/>
        </w:trPr>
        <w:tc>
          <w:tcPr>
            <w:tcW w:w="10071" w:type="dxa"/>
            <w:gridSpan w:val="3"/>
            <w:shd w:val="clear" w:color="auto" w:fill="auto"/>
            <w:vAlign w:val="center"/>
          </w:tcPr>
          <w:p w14:paraId="1524C6F3" w14:textId="4CAA6CA5" w:rsidR="00342A69" w:rsidRPr="00342A69" w:rsidRDefault="00342A69" w:rsidP="00342A69">
            <w:pPr>
              <w:spacing w:after="60"/>
              <w:ind w:left="457" w:right="186"/>
              <w:jc w:val="both"/>
              <w:rPr>
                <w:rFonts w:ascii="Calibri" w:hAnsi="Calibri"/>
                <w:sz w:val="20"/>
                <w:szCs w:val="20"/>
              </w:rPr>
            </w:pPr>
            <w:r w:rsidRPr="00342A69">
              <w:rPr>
                <w:rFonts w:ascii="Calibri" w:hAnsi="Calibri"/>
                <w:sz w:val="20"/>
                <w:szCs w:val="20"/>
              </w:rPr>
              <w:t xml:space="preserve">En cas d’octroi </w:t>
            </w:r>
            <w:r w:rsidR="00DB57B7">
              <w:rPr>
                <w:rFonts w:ascii="Calibri" w:hAnsi="Calibri"/>
                <w:sz w:val="20"/>
                <w:szCs w:val="20"/>
              </w:rPr>
              <w:t>du subside</w:t>
            </w:r>
            <w:r w:rsidRPr="00342A69">
              <w:rPr>
                <w:rFonts w:ascii="Calibri" w:hAnsi="Calibri"/>
                <w:sz w:val="20"/>
                <w:szCs w:val="20"/>
              </w:rPr>
              <w:t>, votre salaire continue d’être versé normalement.</w:t>
            </w:r>
          </w:p>
          <w:p w14:paraId="3EF12408" w14:textId="77777777" w:rsidR="00342A69" w:rsidRPr="00342A69" w:rsidRDefault="00342A69" w:rsidP="00342A69">
            <w:pPr>
              <w:spacing w:after="60"/>
              <w:ind w:left="457" w:right="186"/>
              <w:jc w:val="both"/>
              <w:rPr>
                <w:rFonts w:ascii="Calibri" w:hAnsi="Calibri"/>
                <w:sz w:val="20"/>
                <w:szCs w:val="20"/>
              </w:rPr>
            </w:pPr>
            <w:r w:rsidRPr="00342A69">
              <w:rPr>
                <w:rFonts w:ascii="Calibri" w:hAnsi="Calibri"/>
                <w:b/>
                <w:bCs/>
                <w:sz w:val="20"/>
                <w:szCs w:val="20"/>
              </w:rPr>
              <w:t xml:space="preserve">Votre responsable hiérarchique doit vous décharger des tâches administratives et/ou d’enseignement et/ou d’encadrement, ceci afin que vous puissiez vous consacrer à votre projet. </w:t>
            </w:r>
          </w:p>
          <w:p w14:paraId="4CD2BA00" w14:textId="23227DD9" w:rsidR="00327DE1" w:rsidRPr="002C12DE" w:rsidRDefault="00342A69" w:rsidP="00327DE1">
            <w:pPr>
              <w:spacing w:after="60"/>
              <w:ind w:left="457" w:right="186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42A69">
              <w:rPr>
                <w:rFonts w:ascii="Calibri" w:hAnsi="Calibri"/>
                <w:sz w:val="20"/>
                <w:szCs w:val="20"/>
              </w:rPr>
              <w:t>L</w:t>
            </w:r>
            <w:r w:rsidR="00327DE1">
              <w:rPr>
                <w:rFonts w:ascii="Calibri" w:hAnsi="Calibri"/>
                <w:sz w:val="20"/>
                <w:szCs w:val="20"/>
              </w:rPr>
              <w:t>e montant</w:t>
            </w:r>
            <w:r w:rsidRPr="00342A69">
              <w:rPr>
                <w:rFonts w:ascii="Calibri" w:hAnsi="Calibri"/>
                <w:sz w:val="20"/>
                <w:szCs w:val="20"/>
              </w:rPr>
              <w:t xml:space="preserve"> est versé directement </w:t>
            </w:r>
            <w:r w:rsidRPr="00342A69">
              <w:rPr>
                <w:rFonts w:ascii="Calibri" w:hAnsi="Calibri"/>
                <w:b/>
                <w:bCs/>
                <w:sz w:val="20"/>
                <w:szCs w:val="20"/>
              </w:rPr>
              <w:t xml:space="preserve">à votre unité </w:t>
            </w:r>
            <w:r w:rsidR="002F647C">
              <w:rPr>
                <w:rFonts w:ascii="Calibri" w:hAnsi="Calibri"/>
                <w:b/>
                <w:bCs/>
                <w:sz w:val="20"/>
                <w:szCs w:val="20"/>
              </w:rPr>
              <w:t>de rattachement, de préférence sur un fonds tiers à créer spécifiquement pour cela</w:t>
            </w:r>
            <w:r w:rsidRPr="00342A69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  <w:r w:rsidRPr="00342A69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327DE1">
              <w:rPr>
                <w:rFonts w:ascii="Calibri" w:hAnsi="Calibri"/>
                <w:sz w:val="20"/>
                <w:szCs w:val="20"/>
              </w:rPr>
              <w:t>Il</w:t>
            </w:r>
            <w:r w:rsidRPr="00342A69">
              <w:rPr>
                <w:rFonts w:ascii="Calibri" w:hAnsi="Calibri"/>
                <w:sz w:val="20"/>
                <w:szCs w:val="20"/>
              </w:rPr>
              <w:t xml:space="preserve"> couvre une partie ou la totalité du salaire de la personne qui vous remplace </w:t>
            </w:r>
            <w:r w:rsidR="009360FA">
              <w:rPr>
                <w:rFonts w:ascii="Calibri" w:hAnsi="Calibri"/>
                <w:sz w:val="20"/>
                <w:szCs w:val="20"/>
              </w:rPr>
              <w:t xml:space="preserve">ou vous seconde </w:t>
            </w:r>
            <w:r w:rsidRPr="00342A69">
              <w:rPr>
                <w:rFonts w:ascii="Calibri" w:hAnsi="Calibri"/>
                <w:sz w:val="20"/>
                <w:szCs w:val="20"/>
              </w:rPr>
              <w:t xml:space="preserve">durant </w:t>
            </w:r>
            <w:r w:rsidR="00327DE1">
              <w:rPr>
                <w:rFonts w:ascii="Calibri" w:hAnsi="Calibri"/>
                <w:sz w:val="20"/>
                <w:szCs w:val="20"/>
              </w:rPr>
              <w:t xml:space="preserve">la période </w:t>
            </w:r>
            <w:r w:rsidR="009360FA">
              <w:rPr>
                <w:rFonts w:ascii="Calibri" w:hAnsi="Calibri"/>
                <w:sz w:val="20"/>
                <w:szCs w:val="20"/>
              </w:rPr>
              <w:t>du subside</w:t>
            </w:r>
            <w:r w:rsidRPr="00342A6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C12DE">
              <w:rPr>
                <w:rFonts w:ascii="Calibri" w:hAnsi="Calibri"/>
                <w:sz w:val="20"/>
                <w:szCs w:val="20"/>
              </w:rPr>
              <w:t>(</w:t>
            </w:r>
            <w:r w:rsidRPr="002C12DE">
              <w:rPr>
                <w:rFonts w:ascii="Calibri" w:hAnsi="Calibri"/>
                <w:iCs/>
                <w:sz w:val="20"/>
                <w:szCs w:val="20"/>
              </w:rPr>
              <w:t>y compris les charges sociales et patronales payées par l’employé</w:t>
            </w:r>
            <w:r w:rsidR="00327DE1" w:rsidRPr="002C12DE">
              <w:rPr>
                <w:rFonts w:ascii="Calibri" w:hAnsi="Calibri"/>
                <w:iCs/>
                <w:sz w:val="20"/>
                <w:szCs w:val="20"/>
              </w:rPr>
              <w:t>·e</w:t>
            </w:r>
            <w:r w:rsidRPr="002C12DE">
              <w:rPr>
                <w:rFonts w:ascii="Calibri" w:hAnsi="Calibri"/>
                <w:iCs/>
                <w:sz w:val="20"/>
                <w:szCs w:val="20"/>
              </w:rPr>
              <w:t xml:space="preserve"> et l’employeur, mais hormis </w:t>
            </w:r>
            <w:r w:rsidR="002C12DE" w:rsidRPr="002C12DE">
              <w:rPr>
                <w:rFonts w:ascii="Calibri" w:hAnsi="Calibri"/>
                <w:iCs/>
                <w:sz w:val="20"/>
                <w:szCs w:val="20"/>
              </w:rPr>
              <w:t xml:space="preserve">les </w:t>
            </w:r>
            <w:r w:rsidRPr="002C12DE">
              <w:rPr>
                <w:rFonts w:ascii="Calibri" w:hAnsi="Calibri"/>
                <w:iCs/>
                <w:sz w:val="20"/>
                <w:szCs w:val="20"/>
              </w:rPr>
              <w:t>frais supplémentaires</w:t>
            </w:r>
            <w:r w:rsidR="002C12DE" w:rsidRPr="002C12DE"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2C12DE">
              <w:rPr>
                <w:rFonts w:ascii="Calibri" w:hAnsi="Calibri"/>
                <w:iCs/>
                <w:sz w:val="20"/>
                <w:szCs w:val="20"/>
              </w:rPr>
              <w:t xml:space="preserve"> comme par exemple</w:t>
            </w:r>
            <w:r w:rsidR="002C12DE" w:rsidRPr="002C12DE">
              <w:rPr>
                <w:rFonts w:ascii="Calibri" w:hAnsi="Calibri"/>
                <w:iCs/>
                <w:sz w:val="20"/>
                <w:szCs w:val="20"/>
              </w:rPr>
              <w:t xml:space="preserve"> les</w:t>
            </w:r>
            <w:r w:rsidRPr="002C12DE">
              <w:rPr>
                <w:rFonts w:ascii="Calibri" w:hAnsi="Calibri"/>
                <w:iCs/>
                <w:sz w:val="20"/>
                <w:szCs w:val="20"/>
              </w:rPr>
              <w:t xml:space="preserve"> frais de déplacement</w:t>
            </w:r>
            <w:r w:rsidRPr="002C12DE">
              <w:rPr>
                <w:rFonts w:ascii="Calibri" w:hAnsi="Calibri"/>
                <w:sz w:val="20"/>
                <w:szCs w:val="20"/>
              </w:rPr>
              <w:t>).</w:t>
            </w:r>
          </w:p>
          <w:p w14:paraId="03AD5DF4" w14:textId="7D42B157" w:rsidR="00342A69" w:rsidRPr="00342A69" w:rsidRDefault="00327DE1" w:rsidP="00B90773">
            <w:pPr>
              <w:spacing w:after="60"/>
              <w:ind w:left="457" w:right="18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 </w:t>
            </w:r>
            <w:r w:rsidR="00342A69" w:rsidRPr="00342A69">
              <w:rPr>
                <w:rFonts w:ascii="Calibri" w:hAnsi="Calibri"/>
                <w:i/>
                <w:iCs/>
                <w:sz w:val="20"/>
                <w:szCs w:val="20"/>
              </w:rPr>
              <w:t>Nous vous prions de demander à votre service financier de privilégier l’utilisation d’un fond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342A69" w:rsidRPr="00342A69">
              <w:rPr>
                <w:rFonts w:ascii="Calibri" w:hAnsi="Calibri"/>
                <w:i/>
                <w:iCs/>
                <w:sz w:val="20"/>
                <w:szCs w:val="20"/>
              </w:rPr>
              <w:t xml:space="preserve"> tiers plutôt qu</w:t>
            </w:r>
            <w:r w:rsidR="00B90773">
              <w:rPr>
                <w:rFonts w:ascii="Calibri" w:hAnsi="Calibri"/>
                <w:i/>
                <w:iCs/>
                <w:sz w:val="20"/>
                <w:szCs w:val="20"/>
              </w:rPr>
              <w:t>e d’</w:t>
            </w:r>
            <w:r w:rsidR="00342A69" w:rsidRPr="00342A69">
              <w:rPr>
                <w:rFonts w:ascii="Calibri" w:hAnsi="Calibri"/>
                <w:i/>
                <w:iCs/>
                <w:sz w:val="20"/>
                <w:szCs w:val="20"/>
              </w:rPr>
              <w:t>un fond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342A69" w:rsidRPr="00342A69">
              <w:rPr>
                <w:rFonts w:ascii="Calibri" w:hAnsi="Calibri"/>
                <w:i/>
                <w:iCs/>
                <w:sz w:val="20"/>
                <w:szCs w:val="20"/>
              </w:rPr>
              <w:t xml:space="preserve"> Etat. Pour rappel, les fonds inutilisés en fin d’année civile d’un fond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342A69" w:rsidRPr="00342A69">
              <w:rPr>
                <w:rFonts w:ascii="Calibri" w:hAnsi="Calibri"/>
                <w:i/>
                <w:iCs/>
                <w:sz w:val="20"/>
                <w:szCs w:val="20"/>
              </w:rPr>
              <w:t xml:space="preserve"> Etat sont perdus. Or, les </w:t>
            </w:r>
            <w:r w:rsidR="009360FA">
              <w:rPr>
                <w:rFonts w:ascii="Calibri" w:hAnsi="Calibri"/>
                <w:i/>
                <w:iCs/>
                <w:sz w:val="20"/>
                <w:szCs w:val="20"/>
              </w:rPr>
              <w:t>subsides « Tremplin »</w:t>
            </w:r>
            <w:r w:rsidR="009360FA" w:rsidRPr="00342A69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342A69" w:rsidRPr="00342A69">
              <w:rPr>
                <w:rFonts w:ascii="Calibri" w:hAnsi="Calibri"/>
                <w:i/>
                <w:iCs/>
                <w:sz w:val="20"/>
                <w:szCs w:val="20"/>
              </w:rPr>
              <w:t>ont en règle générale lieu l’année suivant la date d</w:t>
            </w:r>
            <w:r w:rsidR="0085259B">
              <w:rPr>
                <w:rFonts w:ascii="Calibri" w:hAnsi="Calibri"/>
                <w:i/>
                <w:iCs/>
                <w:sz w:val="20"/>
                <w:szCs w:val="20"/>
              </w:rPr>
              <w:t>u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versement du montant</w:t>
            </w:r>
            <w:r w:rsidR="00342A69" w:rsidRPr="00342A69">
              <w:rPr>
                <w:rFonts w:ascii="Calibri" w:hAnsi="Calibri"/>
                <w:i/>
                <w:iCs/>
                <w:sz w:val="20"/>
                <w:szCs w:val="20"/>
              </w:rPr>
              <w:t>. Le versement sur un fond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342A69" w:rsidRPr="00342A69">
              <w:rPr>
                <w:rFonts w:ascii="Calibri" w:hAnsi="Calibri"/>
                <w:i/>
                <w:iCs/>
                <w:sz w:val="20"/>
                <w:szCs w:val="20"/>
              </w:rPr>
              <w:t xml:space="preserve"> tiers permet d’utiliser l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’argent</w:t>
            </w:r>
            <w:r w:rsidR="00342A69" w:rsidRPr="00342A69">
              <w:rPr>
                <w:rFonts w:ascii="Calibri" w:hAnsi="Calibri"/>
                <w:i/>
                <w:iCs/>
                <w:sz w:val="20"/>
                <w:szCs w:val="20"/>
              </w:rPr>
              <w:t xml:space="preserve"> même l’année suivant la date de versement. Le Bureau de l’égalité reste à votre disposition pour tout complément d’information.</w:t>
            </w:r>
          </w:p>
        </w:tc>
      </w:tr>
    </w:tbl>
    <w:p w14:paraId="0E698AB4" w14:textId="77777777" w:rsidR="00342A69" w:rsidRDefault="00342A69" w:rsidP="00B96854">
      <w:pPr>
        <w:rPr>
          <w:rFonts w:ascii="Calibri" w:hAnsi="Calibri"/>
          <w:sz w:val="20"/>
          <w:szCs w:val="20"/>
          <w:lang w:val="fr-CH"/>
        </w:rPr>
      </w:pPr>
    </w:p>
    <w:tbl>
      <w:tblPr>
        <w:tblW w:w="10065" w:type="dxa"/>
        <w:tblInd w:w="3" w:type="dxa"/>
        <w:tblBorders>
          <w:top w:val="single" w:sz="18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7797"/>
      </w:tblGrid>
      <w:tr w:rsidR="00342A69" w:rsidRPr="00ED624C" w14:paraId="45579BF6" w14:textId="77777777" w:rsidTr="00D458BC">
        <w:trPr>
          <w:trHeight w:hRule="exact" w:val="510"/>
        </w:trPr>
        <w:tc>
          <w:tcPr>
            <w:tcW w:w="10065" w:type="dxa"/>
            <w:gridSpan w:val="3"/>
            <w:tcBorders>
              <w:top w:val="single" w:sz="1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4DBC2155" w14:textId="4068258A" w:rsidR="00342A69" w:rsidRPr="00ED624C" w:rsidRDefault="00E66C85" w:rsidP="00E66C85">
            <w:pPr>
              <w:pStyle w:val="Titre1"/>
              <w:numPr>
                <w:ilvl w:val="0"/>
                <w:numId w:val="0"/>
              </w:numPr>
              <w:ind w:left="360"/>
            </w:pPr>
            <w:r>
              <w:t xml:space="preserve">14. </w:t>
            </w:r>
            <w:r w:rsidR="00FD19A0">
              <w:t>Retour sur l’utilisation d</w:t>
            </w:r>
            <w:r w:rsidR="00D7677D">
              <w:t xml:space="preserve">u subside </w:t>
            </w:r>
            <w:r w:rsidR="00342A69" w:rsidRPr="00ED624C">
              <w:t>:</w:t>
            </w:r>
          </w:p>
        </w:tc>
      </w:tr>
      <w:tr w:rsidR="00DD66DC" w:rsidRPr="00ED624C" w14:paraId="1AEB960F" w14:textId="77777777" w:rsidTr="00D458BC">
        <w:trPr>
          <w:trHeight w:val="718"/>
        </w:trPr>
        <w:tc>
          <w:tcPr>
            <w:tcW w:w="10065" w:type="dxa"/>
            <w:gridSpan w:val="3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14:paraId="655F7A81" w14:textId="7674E93C" w:rsidR="00342A69" w:rsidRPr="00342A69" w:rsidRDefault="00342A69" w:rsidP="00327DE1">
            <w:pPr>
              <w:spacing w:after="60"/>
              <w:ind w:left="457"/>
              <w:rPr>
                <w:rFonts w:ascii="Calibri" w:hAnsi="Calibri"/>
                <w:sz w:val="20"/>
                <w:szCs w:val="20"/>
              </w:rPr>
            </w:pPr>
            <w:r w:rsidRPr="00342A69">
              <w:rPr>
                <w:rFonts w:ascii="Calibri" w:hAnsi="Calibri"/>
                <w:sz w:val="20"/>
                <w:szCs w:val="20"/>
              </w:rPr>
              <w:t>Nous attirons encore votre attention sur deux articles du « Règlement de la Direction et de la Commission consultati</w:t>
            </w:r>
            <w:r w:rsidR="00327DE1">
              <w:rPr>
                <w:rFonts w:ascii="Calibri" w:hAnsi="Calibri"/>
                <w:sz w:val="20"/>
                <w:szCs w:val="20"/>
              </w:rPr>
              <w:t xml:space="preserve">ve de l’égalité concernant les </w:t>
            </w:r>
            <w:r w:rsidR="00D7677D">
              <w:rPr>
                <w:rFonts w:ascii="Calibri" w:hAnsi="Calibri"/>
                <w:sz w:val="20"/>
                <w:szCs w:val="20"/>
              </w:rPr>
              <w:t xml:space="preserve">subsides </w:t>
            </w:r>
            <w:r w:rsidRPr="00342A69">
              <w:rPr>
                <w:rFonts w:ascii="Calibri" w:hAnsi="Calibri"/>
                <w:sz w:val="20"/>
                <w:szCs w:val="20"/>
              </w:rPr>
              <w:t>Tremplin au profit de la relève académique féminine » :</w:t>
            </w:r>
          </w:p>
        </w:tc>
      </w:tr>
      <w:tr w:rsidR="00342A69" w:rsidRPr="00ED624C" w14:paraId="2391C3D1" w14:textId="77777777" w:rsidTr="00D458BC"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14:paraId="64DA4673" w14:textId="1CF63626" w:rsidR="00342A69" w:rsidRPr="00342A69" w:rsidRDefault="00342A69" w:rsidP="00342A69">
            <w:pPr>
              <w:spacing w:after="60"/>
              <w:ind w:left="457"/>
              <w:rPr>
                <w:rFonts w:ascii="Calibri" w:hAnsi="Calibri"/>
                <w:sz w:val="20"/>
                <w:szCs w:val="20"/>
              </w:rPr>
            </w:pPr>
            <w:r w:rsidRPr="00342A69">
              <w:rPr>
                <w:rFonts w:ascii="Calibri" w:hAnsi="Calibri"/>
                <w:sz w:val="20"/>
                <w:szCs w:val="20"/>
              </w:rPr>
              <w:t>Rapports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CD8A83" w14:textId="7E249549" w:rsidR="00342A69" w:rsidRPr="00342A69" w:rsidRDefault="00342A69" w:rsidP="00342A69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Art.</w:t>
            </w:r>
            <w:r>
              <w:rPr>
                <w:rFonts w:ascii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 w:rsidR="00D7677D"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9</w:t>
            </w:r>
          </w:p>
        </w:tc>
        <w:tc>
          <w:tcPr>
            <w:tcW w:w="7797" w:type="dxa"/>
            <w:tcBorders>
              <w:top w:val="nil"/>
              <w:left w:val="nil"/>
            </w:tcBorders>
            <w:shd w:val="clear" w:color="auto" w:fill="auto"/>
          </w:tcPr>
          <w:p w14:paraId="5AA51686" w14:textId="5C800056" w:rsidR="00342A69" w:rsidRPr="00342A69" w:rsidRDefault="00342A69" w:rsidP="00342A69">
            <w:pPr>
              <w:pStyle w:val="Paragraphedeliste"/>
              <w:numPr>
                <w:ilvl w:val="0"/>
                <w:numId w:val="14"/>
              </w:numPr>
              <w:spacing w:after="60"/>
              <w:ind w:left="580" w:right="186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342A69">
              <w:rPr>
                <w:rFonts w:ascii="Calibri" w:hAnsi="Calibri"/>
                <w:sz w:val="20"/>
                <w:szCs w:val="20"/>
              </w:rPr>
              <w:t xml:space="preserve">Dans les trente jours suivant la fin de la période </w:t>
            </w:r>
            <w:r w:rsidR="006F616B">
              <w:rPr>
                <w:rFonts w:ascii="Calibri" w:hAnsi="Calibri"/>
                <w:sz w:val="20"/>
                <w:szCs w:val="20"/>
              </w:rPr>
              <w:t>du subside</w:t>
            </w:r>
            <w:r w:rsidRPr="00342A69">
              <w:rPr>
                <w:rFonts w:ascii="Calibri" w:hAnsi="Calibri"/>
                <w:sz w:val="20"/>
                <w:szCs w:val="20"/>
              </w:rPr>
              <w:t>, la bénéficiaire établit un rapport d’activité</w:t>
            </w:r>
            <w:r w:rsidR="006F616B">
              <w:rPr>
                <w:rFonts w:ascii="Calibri" w:hAnsi="Calibri"/>
                <w:sz w:val="20"/>
                <w:szCs w:val="20"/>
              </w:rPr>
              <w:t>s</w:t>
            </w:r>
            <w:r w:rsidRPr="00342A69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78E92733" w14:textId="19242362" w:rsidR="00342A69" w:rsidRPr="00342A69" w:rsidRDefault="00342A69" w:rsidP="00342A69">
            <w:pPr>
              <w:pStyle w:val="Paragraphedeliste"/>
              <w:numPr>
                <w:ilvl w:val="0"/>
                <w:numId w:val="14"/>
              </w:numPr>
              <w:spacing w:after="60"/>
              <w:ind w:left="580" w:right="186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342A69">
              <w:rPr>
                <w:rFonts w:ascii="Calibri" w:hAnsi="Calibri"/>
                <w:sz w:val="20"/>
                <w:szCs w:val="20"/>
              </w:rPr>
              <w:t xml:space="preserve">Pour de justes motifs, le Bureau de l’égalité peut prolonger le délai indiqué à l’alinéa précédent. Cette dérogation est de 3 mois au maximum et ne peut être accordée qu'une seule fois. </w:t>
            </w:r>
          </w:p>
        </w:tc>
      </w:tr>
      <w:tr w:rsidR="00342A69" w:rsidRPr="00ED624C" w14:paraId="5572B33E" w14:textId="77777777" w:rsidTr="00D458BC"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14:paraId="641A56BF" w14:textId="454FB984" w:rsidR="00342A69" w:rsidRPr="00342A69" w:rsidRDefault="00342A69" w:rsidP="00342A69">
            <w:pPr>
              <w:spacing w:after="60"/>
              <w:ind w:left="457"/>
              <w:rPr>
                <w:rFonts w:ascii="Calibri" w:hAnsi="Calibri"/>
                <w:sz w:val="20"/>
                <w:szCs w:val="20"/>
              </w:rPr>
            </w:pPr>
            <w:r w:rsidRPr="00342A69">
              <w:rPr>
                <w:rFonts w:ascii="Calibri" w:hAnsi="Calibri"/>
                <w:sz w:val="20"/>
                <w:szCs w:val="20"/>
              </w:rPr>
              <w:t>Solde,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restitution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7EBE31" w14:textId="3599D5F5" w:rsidR="00342A69" w:rsidRDefault="00342A69" w:rsidP="00342A69">
            <w:pPr>
              <w:spacing w:after="60"/>
              <w:rPr>
                <w:rFonts w:ascii="Calibri" w:hAnsi="Calibri" w:cs="Calibri"/>
                <w:w w:val="105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Art.</w:t>
            </w:r>
            <w:r>
              <w:rPr>
                <w:rFonts w:ascii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1</w:t>
            </w:r>
            <w:r w:rsidR="006F616B"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0</w:t>
            </w:r>
          </w:p>
        </w:tc>
        <w:tc>
          <w:tcPr>
            <w:tcW w:w="7797" w:type="dxa"/>
            <w:tcBorders>
              <w:top w:val="nil"/>
              <w:left w:val="nil"/>
            </w:tcBorders>
            <w:shd w:val="clear" w:color="auto" w:fill="auto"/>
          </w:tcPr>
          <w:p w14:paraId="7BEEBDDC" w14:textId="6B1ED70F" w:rsidR="00342A69" w:rsidRPr="006F616B" w:rsidRDefault="00342A69" w:rsidP="00342A69">
            <w:pPr>
              <w:pStyle w:val="Corpsdetexte"/>
              <w:numPr>
                <w:ilvl w:val="0"/>
                <w:numId w:val="15"/>
              </w:numPr>
              <w:tabs>
                <w:tab w:val="left" w:pos="1643"/>
                <w:tab w:val="left" w:pos="2493"/>
                <w:tab w:val="left" w:pos="2906"/>
              </w:tabs>
              <w:kinsoku w:val="0"/>
              <w:overflowPunct w:val="0"/>
              <w:spacing w:before="0" w:after="60" w:line="253" w:lineRule="auto"/>
              <w:ind w:left="550" w:right="186" w:hanging="425"/>
              <w:jc w:val="both"/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</w:pPr>
            <w:r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>Un éventuel solde d</w:t>
            </w:r>
            <w:r w:rsid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 xml:space="preserve">u subside </w:t>
            </w:r>
            <w:r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 xml:space="preserve">à l'échéance de la durée d'utilisation (art. </w:t>
            </w:r>
            <w:r w:rsid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>7</w:t>
            </w:r>
            <w:r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 xml:space="preserve"> al. 5) ne peut plus être utilisé et est restitué au Bureau de l’égalité sans exception dans les quinze jours qui suivent l'échéance.</w:t>
            </w:r>
          </w:p>
          <w:p w14:paraId="10F6A3E6" w14:textId="7BA26E58" w:rsidR="00342A69" w:rsidRPr="006F616B" w:rsidRDefault="00342A69" w:rsidP="00342A69">
            <w:pPr>
              <w:pStyle w:val="Corpsdetexte"/>
              <w:numPr>
                <w:ilvl w:val="0"/>
                <w:numId w:val="15"/>
              </w:numPr>
              <w:tabs>
                <w:tab w:val="left" w:pos="2907"/>
              </w:tabs>
              <w:kinsoku w:val="0"/>
              <w:overflowPunct w:val="0"/>
              <w:spacing w:before="0" w:after="60" w:line="253" w:lineRule="auto"/>
              <w:ind w:left="550" w:right="186" w:hanging="425"/>
              <w:jc w:val="both"/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</w:pPr>
            <w:r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 xml:space="preserve">Si le rapport (art. </w:t>
            </w:r>
            <w:r w:rsidR="00AC0C77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>9</w:t>
            </w:r>
            <w:r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 xml:space="preserve">) n’est pas remis dans le délai requis, la totalité de la subvention </w:t>
            </w:r>
            <w:r w:rsidR="00AC0C77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>doit être</w:t>
            </w:r>
            <w:r w:rsidR="00AC0C77"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 xml:space="preserve"> </w:t>
            </w:r>
            <w:r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>remboursée.</w:t>
            </w:r>
          </w:p>
          <w:p w14:paraId="565351B7" w14:textId="5276F7E9" w:rsidR="00342A69" w:rsidRPr="006F616B" w:rsidRDefault="00342A69" w:rsidP="00327DE1">
            <w:pPr>
              <w:pStyle w:val="Corpsdetexte"/>
              <w:numPr>
                <w:ilvl w:val="0"/>
                <w:numId w:val="15"/>
              </w:numPr>
              <w:tabs>
                <w:tab w:val="left" w:pos="2907"/>
              </w:tabs>
              <w:kinsoku w:val="0"/>
              <w:overflowPunct w:val="0"/>
              <w:spacing w:before="0" w:after="60"/>
              <w:ind w:left="550" w:right="186" w:hanging="425"/>
              <w:jc w:val="both"/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</w:pPr>
            <w:r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 xml:space="preserve">Les montants restitués ou remboursés sont reversés au fonds constitué selon l'art. 2. </w:t>
            </w:r>
          </w:p>
        </w:tc>
      </w:tr>
      <w:tr w:rsidR="00342A69" w:rsidRPr="00ED624C" w14:paraId="74D8E1E0" w14:textId="77777777" w:rsidTr="00D458BC">
        <w:trPr>
          <w:trHeight w:val="396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5412EB47" w14:textId="05836DEB" w:rsidR="00342A69" w:rsidRPr="006F616B" w:rsidRDefault="00342A69" w:rsidP="00342A69">
            <w:pPr>
              <w:pStyle w:val="Corpsdetexte"/>
              <w:tabs>
                <w:tab w:val="left" w:pos="1643"/>
                <w:tab w:val="left" w:pos="2493"/>
                <w:tab w:val="left" w:pos="2906"/>
              </w:tabs>
              <w:kinsoku w:val="0"/>
              <w:overflowPunct w:val="0"/>
              <w:spacing w:before="0" w:after="60" w:line="253" w:lineRule="auto"/>
              <w:ind w:right="186"/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</w:pPr>
            <w:r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>Un décompte de l’utilisation de la somme allouée sera également à fournir en même temps que le rapport d’activité</w:t>
            </w:r>
            <w:r w:rsidR="00AC0C77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>s</w:t>
            </w:r>
            <w:r w:rsidRPr="006F616B">
              <w:rPr>
                <w:rFonts w:ascii="Calibri" w:hAnsi="Calibri" w:cs="Calibri"/>
                <w:w w:val="105"/>
                <w:sz w:val="20"/>
                <w:szCs w:val="20"/>
                <w:lang w:eastAsia="en-US"/>
              </w:rPr>
              <w:t>.</w:t>
            </w:r>
          </w:p>
        </w:tc>
      </w:tr>
      <w:tr w:rsidR="00445572" w:rsidRPr="00ED624C" w14:paraId="340EECB0" w14:textId="77777777" w:rsidTr="00D458BC">
        <w:trPr>
          <w:trHeight w:hRule="exact" w:val="510"/>
        </w:trPr>
        <w:tc>
          <w:tcPr>
            <w:tcW w:w="10065" w:type="dxa"/>
            <w:gridSpan w:val="3"/>
            <w:tcBorders>
              <w:top w:val="single" w:sz="1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5512247F" w14:textId="492A452B" w:rsidR="00445572" w:rsidRPr="00ED624C" w:rsidRDefault="00E66C85" w:rsidP="00E66C85">
            <w:pPr>
              <w:pStyle w:val="Titre1"/>
              <w:numPr>
                <w:ilvl w:val="0"/>
                <w:numId w:val="0"/>
              </w:numPr>
              <w:ind w:left="360"/>
            </w:pPr>
            <w:r>
              <w:t xml:space="preserve">15. </w:t>
            </w:r>
            <w:r w:rsidR="00445572" w:rsidRPr="00445572">
              <w:t xml:space="preserve">Dossier (documents à fournir obligatoirement, art. </w:t>
            </w:r>
            <w:r w:rsidR="004D1B1E">
              <w:t>5</w:t>
            </w:r>
            <w:r w:rsidR="00445572" w:rsidRPr="00445572">
              <w:t>)</w:t>
            </w:r>
            <w:r w:rsidR="00445572">
              <w:t xml:space="preserve"> </w:t>
            </w:r>
            <w:r w:rsidR="00445572" w:rsidRPr="00ED624C">
              <w:t>:</w:t>
            </w:r>
          </w:p>
        </w:tc>
      </w:tr>
      <w:tr w:rsidR="00DD66DC" w:rsidRPr="00ED624C" w14:paraId="308B5FA9" w14:textId="77777777" w:rsidTr="007C409C">
        <w:trPr>
          <w:trHeight w:val="1880"/>
        </w:trPr>
        <w:tc>
          <w:tcPr>
            <w:tcW w:w="100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84B29" w14:textId="77777777" w:rsidR="00445572" w:rsidRPr="00445572" w:rsidRDefault="00445572" w:rsidP="00A512F1">
            <w:pPr>
              <w:pStyle w:val="Corpsdetexte"/>
              <w:numPr>
                <w:ilvl w:val="0"/>
                <w:numId w:val="13"/>
              </w:numPr>
              <w:tabs>
                <w:tab w:val="left" w:pos="1643"/>
                <w:tab w:val="left" w:pos="2493"/>
                <w:tab w:val="left" w:pos="2906"/>
              </w:tabs>
              <w:spacing w:before="0" w:after="60"/>
              <w:ind w:right="187"/>
              <w:rPr>
                <w:rFonts w:ascii="Calibri" w:hAnsi="Calibri" w:cs="Calibri"/>
                <w:w w:val="105"/>
                <w:sz w:val="19"/>
                <w:szCs w:val="19"/>
              </w:rPr>
            </w:pPr>
            <w:r w:rsidRPr="00445572">
              <w:rPr>
                <w:rFonts w:ascii="Calibri" w:hAnsi="Calibri" w:cs="Calibri"/>
                <w:w w:val="105"/>
                <w:sz w:val="19"/>
                <w:szCs w:val="19"/>
              </w:rPr>
              <w:t>Une lettre de motivation indiquant le parcours, les ambitions et perspectives d’avenir ;</w:t>
            </w:r>
          </w:p>
          <w:p w14:paraId="43D831BF" w14:textId="77777777" w:rsidR="00445572" w:rsidRPr="00445572" w:rsidRDefault="00445572" w:rsidP="00445572">
            <w:pPr>
              <w:pStyle w:val="Corpsdetexte"/>
              <w:numPr>
                <w:ilvl w:val="0"/>
                <w:numId w:val="13"/>
              </w:numPr>
              <w:tabs>
                <w:tab w:val="left" w:pos="1643"/>
                <w:tab w:val="left" w:pos="2493"/>
                <w:tab w:val="left" w:pos="2906"/>
              </w:tabs>
              <w:spacing w:before="0" w:after="60"/>
              <w:ind w:right="187"/>
              <w:rPr>
                <w:rFonts w:ascii="Calibri" w:hAnsi="Calibri" w:cs="Calibri"/>
                <w:w w:val="105"/>
                <w:sz w:val="19"/>
                <w:szCs w:val="19"/>
              </w:rPr>
            </w:pPr>
            <w:r w:rsidRPr="00445572">
              <w:rPr>
                <w:rFonts w:ascii="Calibri" w:hAnsi="Calibri" w:cs="Calibri"/>
                <w:w w:val="105"/>
                <w:sz w:val="19"/>
                <w:szCs w:val="19"/>
              </w:rPr>
              <w:t>Un CV avec liste de publications ;</w:t>
            </w:r>
          </w:p>
          <w:p w14:paraId="57F93BA9" w14:textId="5C9864DC" w:rsidR="00445572" w:rsidRPr="00445572" w:rsidRDefault="00327DE1" w:rsidP="00445572">
            <w:pPr>
              <w:pStyle w:val="Corpsdetexte"/>
              <w:numPr>
                <w:ilvl w:val="0"/>
                <w:numId w:val="13"/>
              </w:numPr>
              <w:tabs>
                <w:tab w:val="left" w:pos="1643"/>
                <w:tab w:val="left" w:pos="2493"/>
                <w:tab w:val="left" w:pos="2906"/>
              </w:tabs>
              <w:spacing w:before="0" w:after="60"/>
              <w:ind w:right="187"/>
              <w:rPr>
                <w:rFonts w:ascii="Calibri" w:hAnsi="Calibri" w:cs="Calibri"/>
                <w:w w:val="105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Le présent</w:t>
            </w:r>
            <w:r w:rsidR="00445572" w:rsidRPr="00445572">
              <w:rPr>
                <w:rFonts w:ascii="Calibri" w:hAnsi="Calibri" w:cs="Calibri"/>
                <w:w w:val="105"/>
                <w:sz w:val="19"/>
                <w:szCs w:val="19"/>
              </w:rPr>
              <w:t xml:space="preserve"> formulaire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 ;</w:t>
            </w:r>
          </w:p>
          <w:p w14:paraId="0F72A2FB" w14:textId="77777777" w:rsidR="00445572" w:rsidRPr="00445572" w:rsidRDefault="00445572" w:rsidP="00445572">
            <w:pPr>
              <w:pStyle w:val="Corpsdetexte"/>
              <w:numPr>
                <w:ilvl w:val="0"/>
                <w:numId w:val="13"/>
              </w:numPr>
              <w:tabs>
                <w:tab w:val="left" w:pos="1643"/>
                <w:tab w:val="left" w:pos="2493"/>
                <w:tab w:val="left" w:pos="2906"/>
              </w:tabs>
              <w:spacing w:before="0" w:after="60"/>
              <w:ind w:right="187"/>
              <w:rPr>
                <w:rFonts w:ascii="Calibri" w:hAnsi="Calibri" w:cs="Calibri"/>
                <w:w w:val="105"/>
                <w:sz w:val="19"/>
                <w:szCs w:val="19"/>
              </w:rPr>
            </w:pPr>
            <w:r w:rsidRPr="00445572">
              <w:rPr>
                <w:rFonts w:ascii="Calibri" w:hAnsi="Calibri" w:cs="Calibri"/>
                <w:w w:val="105"/>
                <w:sz w:val="19"/>
                <w:szCs w:val="19"/>
              </w:rPr>
              <w:t>Une lettre de recommandation ;</w:t>
            </w:r>
          </w:p>
          <w:p w14:paraId="1F739798" w14:textId="306B5FEC" w:rsidR="00445572" w:rsidRPr="00445572" w:rsidRDefault="00445572" w:rsidP="00445572">
            <w:pPr>
              <w:pStyle w:val="Corpsdetexte"/>
              <w:numPr>
                <w:ilvl w:val="0"/>
                <w:numId w:val="13"/>
              </w:numPr>
              <w:tabs>
                <w:tab w:val="left" w:pos="1643"/>
                <w:tab w:val="left" w:pos="2493"/>
                <w:tab w:val="left" w:pos="2906"/>
              </w:tabs>
              <w:spacing w:before="0" w:after="60"/>
              <w:ind w:right="187"/>
              <w:rPr>
                <w:rFonts w:ascii="Calibri" w:hAnsi="Calibri" w:cs="Calibri"/>
                <w:w w:val="105"/>
                <w:sz w:val="19"/>
                <w:szCs w:val="19"/>
              </w:rPr>
            </w:pPr>
            <w:r w:rsidRPr="00445572">
              <w:rPr>
                <w:rFonts w:ascii="Calibri" w:hAnsi="Calibri" w:cs="Calibri"/>
                <w:w w:val="105"/>
                <w:sz w:val="19"/>
                <w:szCs w:val="19"/>
              </w:rPr>
              <w:t>Tout autre document pertinent.</w:t>
            </w:r>
          </w:p>
        </w:tc>
      </w:tr>
    </w:tbl>
    <w:p w14:paraId="741B1330" w14:textId="494B0BFA" w:rsidR="00342A69" w:rsidRDefault="00342A69" w:rsidP="00445572">
      <w:pPr>
        <w:tabs>
          <w:tab w:val="left" w:pos="4163"/>
        </w:tabs>
        <w:rPr>
          <w:rFonts w:ascii="Calibri" w:hAnsi="Calibri"/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1575"/>
        <w:gridCol w:w="5371"/>
        <w:gridCol w:w="2360"/>
      </w:tblGrid>
      <w:tr w:rsidR="00D458BC" w14:paraId="0149CC34" w14:textId="77777777" w:rsidTr="00821B60">
        <w:trPr>
          <w:cantSplit/>
          <w:trHeight w:hRule="exact" w:val="567"/>
        </w:trPr>
        <w:tc>
          <w:tcPr>
            <w:tcW w:w="747" w:type="dxa"/>
            <w:vAlign w:val="center"/>
          </w:tcPr>
          <w:p w14:paraId="3CC946B4" w14:textId="396187C7" w:rsidR="00BF05FD" w:rsidRDefault="00BF05FD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t>Date :</w:t>
            </w:r>
          </w:p>
        </w:tc>
        <w:tc>
          <w:tcPr>
            <w:tcW w:w="1575" w:type="dxa"/>
            <w:vAlign w:val="center"/>
          </w:tcPr>
          <w:p w14:paraId="1C06B4F0" w14:textId="383DDD09" w:rsidR="00BF05FD" w:rsidRDefault="007F18CC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DateSignCandidat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3" w:name="DateSignCandidate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63"/>
          </w:p>
        </w:tc>
        <w:tc>
          <w:tcPr>
            <w:tcW w:w="5371" w:type="dxa"/>
            <w:vAlign w:val="center"/>
          </w:tcPr>
          <w:p w14:paraId="10AA4607" w14:textId="1263DC4A" w:rsidR="00BF05FD" w:rsidRDefault="00BF05FD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t>Signature de la requérante :</w:t>
            </w: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6F4D3DD3" w14:textId="77777777" w:rsidR="00BF05FD" w:rsidRDefault="00BF05FD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</w:p>
        </w:tc>
      </w:tr>
      <w:tr w:rsidR="00D458BC" w14:paraId="534FED3E" w14:textId="77777777" w:rsidTr="00821B60">
        <w:trPr>
          <w:cantSplit/>
          <w:trHeight w:hRule="exact" w:val="567"/>
        </w:trPr>
        <w:tc>
          <w:tcPr>
            <w:tcW w:w="747" w:type="dxa"/>
            <w:vAlign w:val="center"/>
          </w:tcPr>
          <w:p w14:paraId="072BA6CF" w14:textId="5F94211A" w:rsidR="00BF05FD" w:rsidRDefault="00BF05FD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t>Date :</w:t>
            </w:r>
          </w:p>
        </w:tc>
        <w:tc>
          <w:tcPr>
            <w:tcW w:w="1575" w:type="dxa"/>
            <w:vAlign w:val="center"/>
          </w:tcPr>
          <w:p w14:paraId="7725CB2F" w14:textId="44196433" w:rsidR="00BF05FD" w:rsidRPr="00DD66DC" w:rsidRDefault="007F18CC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DateSignSupHierarchi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4" w:name="DateSignSupHierarchi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64"/>
          </w:p>
        </w:tc>
        <w:tc>
          <w:tcPr>
            <w:tcW w:w="5371" w:type="dxa"/>
            <w:vAlign w:val="center"/>
          </w:tcPr>
          <w:p w14:paraId="30AB045B" w14:textId="184D8EA4" w:rsidR="00BF05FD" w:rsidRDefault="00BF05FD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00DD66DC">
              <w:rPr>
                <w:rFonts w:ascii="Calibri" w:hAnsi="Calibri"/>
                <w:sz w:val="20"/>
                <w:szCs w:val="20"/>
                <w:lang w:val="fr-CH"/>
              </w:rPr>
              <w:t>Signature de la/du supérieur</w:t>
            </w:r>
            <w:r w:rsidR="00BE7C2B">
              <w:rPr>
                <w:rFonts w:ascii="Calibri" w:hAnsi="Calibri"/>
                <w:sz w:val="20"/>
                <w:szCs w:val="20"/>
                <w:lang w:val="fr-CH"/>
              </w:rPr>
              <w:t>·</w:t>
            </w:r>
            <w:r w:rsidRPr="00DD66DC">
              <w:rPr>
                <w:rFonts w:ascii="Calibri" w:hAnsi="Calibri"/>
                <w:sz w:val="20"/>
                <w:szCs w:val="20"/>
                <w:lang w:val="fr-CH"/>
              </w:rPr>
              <w:t>e hiérarchique (cf</w:t>
            </w:r>
            <w:r w:rsidR="00327DE1">
              <w:rPr>
                <w:rFonts w:ascii="Calibri" w:hAnsi="Calibri"/>
                <w:sz w:val="20"/>
                <w:szCs w:val="20"/>
                <w:lang w:val="fr-CH"/>
              </w:rPr>
              <w:t>.</w:t>
            </w:r>
            <w:r w:rsidRPr="00DD66DC">
              <w:rPr>
                <w:rFonts w:ascii="Calibri" w:hAnsi="Calibri"/>
                <w:sz w:val="20"/>
                <w:szCs w:val="20"/>
                <w:lang w:val="fr-CH"/>
              </w:rPr>
              <w:t xml:space="preserve"> 9)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t> :</w:t>
            </w: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2DC08" w14:textId="77777777" w:rsidR="00BF05FD" w:rsidRDefault="00BF05FD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</w:p>
        </w:tc>
      </w:tr>
      <w:tr w:rsidR="00D458BC" w14:paraId="6EC54D82" w14:textId="77777777" w:rsidTr="00821B60">
        <w:trPr>
          <w:cantSplit/>
          <w:trHeight w:hRule="exact" w:val="567"/>
        </w:trPr>
        <w:tc>
          <w:tcPr>
            <w:tcW w:w="747" w:type="dxa"/>
            <w:vAlign w:val="center"/>
          </w:tcPr>
          <w:p w14:paraId="3C4D4CE9" w14:textId="50C6D65C" w:rsidR="00BF05FD" w:rsidRDefault="00BF05FD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t>Date :</w:t>
            </w:r>
          </w:p>
        </w:tc>
        <w:tc>
          <w:tcPr>
            <w:tcW w:w="1575" w:type="dxa"/>
            <w:vAlign w:val="center"/>
          </w:tcPr>
          <w:p w14:paraId="50BE37DF" w14:textId="3C623D28" w:rsidR="00BF05FD" w:rsidRPr="00DD66DC" w:rsidRDefault="007F18CC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begin">
                <w:ffData>
                  <w:name w:val="DateSignResp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5" w:name="DateSignResp"/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 w:rsidR="00F71970">
              <w:rPr>
                <w:rFonts w:ascii="Calibri" w:hAnsi="Calibri"/>
                <w:sz w:val="20"/>
                <w:szCs w:val="20"/>
                <w:lang w:val="fr-CH"/>
              </w:rPr>
              <w:instrText>FORMTEXT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  <w:instrText xml:space="preserve"> </w:instrText>
            </w:r>
            <w:r>
              <w:rPr>
                <w:rFonts w:ascii="Calibri" w:hAnsi="Calibri"/>
                <w:sz w:val="20"/>
                <w:szCs w:val="20"/>
                <w:lang w:val="fr-CH"/>
              </w:rPr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separate"/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 w:rsidR="0079310B">
              <w:rPr>
                <w:rFonts w:ascii="Calibri" w:hAnsi="Calibri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fldChar w:fldCharType="end"/>
            </w:r>
            <w:bookmarkEnd w:id="65"/>
          </w:p>
        </w:tc>
        <w:tc>
          <w:tcPr>
            <w:tcW w:w="5371" w:type="dxa"/>
            <w:vAlign w:val="center"/>
          </w:tcPr>
          <w:p w14:paraId="7C8C5FA8" w14:textId="0A73F74E" w:rsidR="00BF05FD" w:rsidRDefault="00BF05FD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00DD66DC">
              <w:rPr>
                <w:rFonts w:ascii="Calibri" w:hAnsi="Calibri"/>
                <w:sz w:val="20"/>
                <w:szCs w:val="20"/>
                <w:lang w:val="fr-CH"/>
              </w:rPr>
              <w:t xml:space="preserve">Signature du/de la </w:t>
            </w:r>
            <w:r w:rsidRPr="00EC79DB">
              <w:rPr>
                <w:rFonts w:ascii="Calibri" w:hAnsi="Calibri"/>
                <w:sz w:val="20"/>
                <w:szCs w:val="20"/>
                <w:lang w:val="fr-CH"/>
              </w:rPr>
              <w:t>responsable de l’entité employeuse</w:t>
            </w:r>
            <w:r w:rsidRPr="00DD66DC">
              <w:rPr>
                <w:rFonts w:ascii="Calibri" w:hAnsi="Calibri"/>
                <w:sz w:val="20"/>
                <w:szCs w:val="20"/>
                <w:lang w:val="fr-CH"/>
              </w:rPr>
              <w:t xml:space="preserve"> (cf</w:t>
            </w:r>
            <w:r w:rsidR="00327DE1">
              <w:rPr>
                <w:rFonts w:ascii="Calibri" w:hAnsi="Calibri"/>
                <w:sz w:val="20"/>
                <w:szCs w:val="20"/>
                <w:lang w:val="fr-CH"/>
              </w:rPr>
              <w:t>.</w:t>
            </w:r>
            <w:r w:rsidRPr="00DD66DC">
              <w:rPr>
                <w:rFonts w:ascii="Calibri" w:hAnsi="Calibri"/>
                <w:sz w:val="20"/>
                <w:szCs w:val="20"/>
                <w:lang w:val="fr-CH"/>
              </w:rPr>
              <w:t xml:space="preserve"> 10)</w:t>
            </w:r>
            <w:r>
              <w:rPr>
                <w:rFonts w:ascii="Calibri" w:hAnsi="Calibri"/>
                <w:sz w:val="20"/>
                <w:szCs w:val="20"/>
                <w:lang w:val="fr-CH"/>
              </w:rPr>
              <w:t> :</w:t>
            </w: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EA825" w14:textId="77777777" w:rsidR="00BF05FD" w:rsidRDefault="00BF05FD" w:rsidP="00D458BC">
            <w:pPr>
              <w:rPr>
                <w:rFonts w:ascii="Calibri" w:hAnsi="Calibri"/>
                <w:sz w:val="20"/>
                <w:szCs w:val="20"/>
                <w:lang w:val="fr-CH"/>
              </w:rPr>
            </w:pPr>
          </w:p>
        </w:tc>
      </w:tr>
    </w:tbl>
    <w:p w14:paraId="01FAD278" w14:textId="77777777" w:rsidR="00342A69" w:rsidRPr="00500B86" w:rsidRDefault="00342A69" w:rsidP="00B96854">
      <w:pPr>
        <w:rPr>
          <w:rFonts w:ascii="Calibri" w:hAnsi="Calibri"/>
          <w:sz w:val="20"/>
          <w:szCs w:val="20"/>
          <w:lang w:val="fr-CH"/>
        </w:rPr>
      </w:pPr>
    </w:p>
    <w:sectPr w:rsidR="00342A69" w:rsidRPr="00500B86" w:rsidSect="00D458BC">
      <w:headerReference w:type="default" r:id="rId9"/>
      <w:headerReference w:type="first" r:id="rId10"/>
      <w:footerReference w:type="first" r:id="rId11"/>
      <w:pgSz w:w="11907" w:h="16840" w:code="9"/>
      <w:pgMar w:top="1985" w:right="737" w:bottom="851" w:left="1117" w:header="68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F64C" w14:textId="77777777" w:rsidR="00F1352E" w:rsidRDefault="00F1352E">
      <w:r>
        <w:separator/>
      </w:r>
    </w:p>
  </w:endnote>
  <w:endnote w:type="continuationSeparator" w:id="0">
    <w:p w14:paraId="4D0AD3A8" w14:textId="77777777" w:rsidR="00F1352E" w:rsidRDefault="00F1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05A1" w14:textId="097E8873" w:rsidR="008B460F" w:rsidRDefault="008B460F" w:rsidP="00ED15E2">
    <w:pPr>
      <w:pStyle w:val="Pieddepage"/>
      <w:ind w:left="426"/>
    </w:pPr>
    <w:r>
      <w:rPr>
        <w:noProof/>
        <w:lang w:eastAsia="fr-FR"/>
      </w:rPr>
      <w:drawing>
        <wp:inline distT="0" distB="0" distL="0" distR="0" wp14:anchorId="4D7DD43E" wp14:editId="15E4E6FF">
          <wp:extent cx="6184900" cy="698500"/>
          <wp:effectExtent l="0" t="0" r="12700" b="1270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CA0E7" w14:textId="77777777" w:rsidR="00F1352E" w:rsidRDefault="00F1352E">
      <w:r>
        <w:separator/>
      </w:r>
    </w:p>
  </w:footnote>
  <w:footnote w:type="continuationSeparator" w:id="0">
    <w:p w14:paraId="126B9E0B" w14:textId="77777777" w:rsidR="00F1352E" w:rsidRDefault="00F1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2F40" w14:textId="0D543466" w:rsidR="008B460F" w:rsidRDefault="008B460F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D924881" wp14:editId="2BFC29D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47534">
      <w:t xml:space="preserve">Page </w:t>
    </w:r>
    <w:r w:rsidRPr="00E47534">
      <w:rPr>
        <w:rStyle w:val="Numrodepage"/>
      </w:rPr>
      <w:fldChar w:fldCharType="begin"/>
    </w:r>
    <w:r w:rsidRPr="00E47534">
      <w:rPr>
        <w:rStyle w:val="Numrodepage"/>
      </w:rPr>
      <w:instrText xml:space="preserve"> </w:instrText>
    </w:r>
    <w:r>
      <w:rPr>
        <w:rStyle w:val="Numrodepage"/>
      </w:rPr>
      <w:instrText>PAGE</w:instrText>
    </w:r>
    <w:r w:rsidRPr="00E47534">
      <w:rPr>
        <w:rStyle w:val="Numrodepage"/>
      </w:rPr>
      <w:instrText xml:space="preserve"> </w:instrText>
    </w:r>
    <w:r w:rsidRPr="00E47534">
      <w:rPr>
        <w:rStyle w:val="Numrodepage"/>
      </w:rPr>
      <w:fldChar w:fldCharType="separate"/>
    </w:r>
    <w:r w:rsidR="00A9593D">
      <w:rPr>
        <w:rStyle w:val="Numrodepage"/>
        <w:noProof/>
      </w:rPr>
      <w:t>7</w:t>
    </w:r>
    <w:r w:rsidRPr="00E47534">
      <w:rPr>
        <w:rStyle w:val="Numrodepage"/>
      </w:rPr>
      <w:fldChar w:fldCharType="end"/>
    </w:r>
    <w:r>
      <w:rPr>
        <w:rStyle w:val="Numrodepage"/>
      </w:rPr>
      <w:t xml:space="preserve"> sur </w:t>
    </w:r>
    <w:r w:rsidR="003851C9">
      <w:rPr>
        <w:rStyle w:val="Numrodepage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52B8" w14:textId="2F716D88" w:rsidR="008B460F" w:rsidRDefault="008B460F">
    <w:pPr>
      <w:pStyle w:val="En-tte"/>
    </w:pPr>
    <w:r>
      <w:rPr>
        <w:noProof/>
        <w:lang w:eastAsia="fr-FR"/>
      </w:rPr>
      <w:drawing>
        <wp:inline distT="0" distB="0" distL="0" distR="0" wp14:anchorId="2FF462C4" wp14:editId="31FF6FD1">
          <wp:extent cx="5080000" cy="9652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."/>
      <w:lvlJc w:val="left"/>
      <w:pPr>
        <w:ind w:left="570" w:hanging="284"/>
      </w:pPr>
      <w:rPr>
        <w:rFonts w:ascii="Helvetica" w:hAnsi="Helvetica" w:cs="Helvetica"/>
        <w:b/>
        <w:bCs/>
        <w:spacing w:val="1"/>
        <w:w w:val="104"/>
        <w:sz w:val="17"/>
        <w:szCs w:val="17"/>
      </w:rPr>
    </w:lvl>
    <w:lvl w:ilvl="1">
      <w:numFmt w:val="bullet"/>
      <w:lvlText w:val="ï"/>
      <w:lvlJc w:val="left"/>
      <w:pPr>
        <w:ind w:left="1593" w:hanging="284"/>
      </w:pPr>
    </w:lvl>
    <w:lvl w:ilvl="2">
      <w:numFmt w:val="bullet"/>
      <w:lvlText w:val="ï"/>
      <w:lvlJc w:val="left"/>
      <w:pPr>
        <w:ind w:left="2616" w:hanging="284"/>
      </w:pPr>
    </w:lvl>
    <w:lvl w:ilvl="3">
      <w:numFmt w:val="bullet"/>
      <w:lvlText w:val="ï"/>
      <w:lvlJc w:val="left"/>
      <w:pPr>
        <w:ind w:left="3639" w:hanging="284"/>
      </w:pPr>
    </w:lvl>
    <w:lvl w:ilvl="4">
      <w:numFmt w:val="bullet"/>
      <w:lvlText w:val="ï"/>
      <w:lvlJc w:val="left"/>
      <w:pPr>
        <w:ind w:left="4662" w:hanging="284"/>
      </w:pPr>
    </w:lvl>
    <w:lvl w:ilvl="5">
      <w:numFmt w:val="bullet"/>
      <w:lvlText w:val="ï"/>
      <w:lvlJc w:val="left"/>
      <w:pPr>
        <w:ind w:left="5685" w:hanging="284"/>
      </w:pPr>
    </w:lvl>
    <w:lvl w:ilvl="6">
      <w:numFmt w:val="bullet"/>
      <w:lvlText w:val="ï"/>
      <w:lvlJc w:val="left"/>
      <w:pPr>
        <w:ind w:left="6708" w:hanging="284"/>
      </w:pPr>
    </w:lvl>
    <w:lvl w:ilvl="7">
      <w:numFmt w:val="bullet"/>
      <w:lvlText w:val="ï"/>
      <w:lvlJc w:val="left"/>
      <w:pPr>
        <w:ind w:left="7731" w:hanging="284"/>
      </w:pPr>
    </w:lvl>
    <w:lvl w:ilvl="8">
      <w:numFmt w:val="bullet"/>
      <w:lvlText w:val="ï"/>
      <w:lvlJc w:val="left"/>
      <w:pPr>
        <w:ind w:left="8754" w:hanging="28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2906" w:hanging="413"/>
      </w:pPr>
      <w:rPr>
        <w:rFonts w:ascii="Calibri" w:hAnsi="Calibri" w:cs="Calibri"/>
        <w:b w:val="0"/>
        <w:bCs w:val="0"/>
        <w:w w:val="103"/>
        <w:sz w:val="19"/>
        <w:szCs w:val="19"/>
      </w:rPr>
    </w:lvl>
    <w:lvl w:ilvl="1">
      <w:numFmt w:val="bullet"/>
      <w:lvlText w:val="ï"/>
      <w:lvlJc w:val="left"/>
      <w:pPr>
        <w:ind w:left="3675" w:hanging="413"/>
      </w:pPr>
    </w:lvl>
    <w:lvl w:ilvl="2">
      <w:numFmt w:val="bullet"/>
      <w:lvlText w:val="ï"/>
      <w:lvlJc w:val="left"/>
      <w:pPr>
        <w:ind w:left="4444" w:hanging="413"/>
      </w:pPr>
    </w:lvl>
    <w:lvl w:ilvl="3">
      <w:numFmt w:val="bullet"/>
      <w:lvlText w:val="ï"/>
      <w:lvlJc w:val="left"/>
      <w:pPr>
        <w:ind w:left="5214" w:hanging="413"/>
      </w:pPr>
    </w:lvl>
    <w:lvl w:ilvl="4">
      <w:numFmt w:val="bullet"/>
      <w:lvlText w:val="ï"/>
      <w:lvlJc w:val="left"/>
      <w:pPr>
        <w:ind w:left="5983" w:hanging="413"/>
      </w:pPr>
    </w:lvl>
    <w:lvl w:ilvl="5">
      <w:numFmt w:val="bullet"/>
      <w:lvlText w:val="ï"/>
      <w:lvlJc w:val="left"/>
      <w:pPr>
        <w:ind w:left="6752" w:hanging="413"/>
      </w:pPr>
    </w:lvl>
    <w:lvl w:ilvl="6">
      <w:numFmt w:val="bullet"/>
      <w:lvlText w:val="ï"/>
      <w:lvlJc w:val="left"/>
      <w:pPr>
        <w:ind w:left="7521" w:hanging="413"/>
      </w:pPr>
    </w:lvl>
    <w:lvl w:ilvl="7">
      <w:numFmt w:val="bullet"/>
      <w:lvlText w:val="ï"/>
      <w:lvlJc w:val="left"/>
      <w:pPr>
        <w:ind w:left="8290" w:hanging="413"/>
      </w:pPr>
    </w:lvl>
    <w:lvl w:ilvl="8">
      <w:numFmt w:val="bullet"/>
      <w:lvlText w:val="ï"/>
      <w:lvlJc w:val="left"/>
      <w:pPr>
        <w:ind w:left="9060" w:hanging="41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ï"/>
      <w:lvlJc w:val="left"/>
      <w:pPr>
        <w:ind w:left="817" w:hanging="425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ï"/>
      <w:lvlJc w:val="left"/>
      <w:pPr>
        <w:ind w:left="1795" w:hanging="425"/>
      </w:pPr>
    </w:lvl>
    <w:lvl w:ilvl="2">
      <w:numFmt w:val="bullet"/>
      <w:lvlText w:val="ï"/>
      <w:lvlJc w:val="left"/>
      <w:pPr>
        <w:ind w:left="2773" w:hanging="425"/>
      </w:pPr>
    </w:lvl>
    <w:lvl w:ilvl="3">
      <w:numFmt w:val="bullet"/>
      <w:lvlText w:val="ï"/>
      <w:lvlJc w:val="left"/>
      <w:pPr>
        <w:ind w:left="3751" w:hanging="425"/>
      </w:pPr>
    </w:lvl>
    <w:lvl w:ilvl="4">
      <w:numFmt w:val="bullet"/>
      <w:lvlText w:val="ï"/>
      <w:lvlJc w:val="left"/>
      <w:pPr>
        <w:ind w:left="4729" w:hanging="425"/>
      </w:pPr>
    </w:lvl>
    <w:lvl w:ilvl="5">
      <w:numFmt w:val="bullet"/>
      <w:lvlText w:val="ï"/>
      <w:lvlJc w:val="left"/>
      <w:pPr>
        <w:ind w:left="5707" w:hanging="425"/>
      </w:pPr>
    </w:lvl>
    <w:lvl w:ilvl="6">
      <w:numFmt w:val="bullet"/>
      <w:lvlText w:val="ï"/>
      <w:lvlJc w:val="left"/>
      <w:pPr>
        <w:ind w:left="6685" w:hanging="425"/>
      </w:pPr>
    </w:lvl>
    <w:lvl w:ilvl="7">
      <w:numFmt w:val="bullet"/>
      <w:lvlText w:val="ï"/>
      <w:lvlJc w:val="left"/>
      <w:pPr>
        <w:ind w:left="7663" w:hanging="425"/>
      </w:pPr>
    </w:lvl>
    <w:lvl w:ilvl="8">
      <w:numFmt w:val="bullet"/>
      <w:lvlText w:val="ï"/>
      <w:lvlJc w:val="left"/>
      <w:pPr>
        <w:ind w:left="8642" w:hanging="425"/>
      </w:pPr>
    </w:lvl>
  </w:abstractNum>
  <w:abstractNum w:abstractNumId="3" w15:restartNumberingAfterBreak="0">
    <w:nsid w:val="19B55E40"/>
    <w:multiLevelType w:val="hybridMultilevel"/>
    <w:tmpl w:val="DF569B74"/>
    <w:lvl w:ilvl="0" w:tplc="56068E2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440"/>
    <w:multiLevelType w:val="hybridMultilevel"/>
    <w:tmpl w:val="382C6ABA"/>
    <w:lvl w:ilvl="0" w:tplc="9A2AEBD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A7D"/>
    <w:multiLevelType w:val="hybridMultilevel"/>
    <w:tmpl w:val="D7A46FC4"/>
    <w:lvl w:ilvl="0" w:tplc="0EB21D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2EA7"/>
    <w:multiLevelType w:val="hybridMultilevel"/>
    <w:tmpl w:val="61DC9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94DF6"/>
    <w:multiLevelType w:val="hybridMultilevel"/>
    <w:tmpl w:val="4164E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92228"/>
    <w:multiLevelType w:val="hybridMultilevel"/>
    <w:tmpl w:val="16923A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7"/>
  </w:num>
  <w:num w:numId="15">
    <w:abstractNumId w:val="8"/>
  </w:num>
  <w:num w:numId="16">
    <w:abstractNumId w:val="2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0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6"/>
    <w:rsid w:val="0000227B"/>
    <w:rsid w:val="00013227"/>
    <w:rsid w:val="00016D95"/>
    <w:rsid w:val="000366DD"/>
    <w:rsid w:val="00045F11"/>
    <w:rsid w:val="0004672F"/>
    <w:rsid w:val="00085387"/>
    <w:rsid w:val="000C15BD"/>
    <w:rsid w:val="000C4D62"/>
    <w:rsid w:val="000D1F92"/>
    <w:rsid w:val="000F6CEF"/>
    <w:rsid w:val="000F7FED"/>
    <w:rsid w:val="001356BA"/>
    <w:rsid w:val="001549DF"/>
    <w:rsid w:val="001657CC"/>
    <w:rsid w:val="00182CEE"/>
    <w:rsid w:val="001A5900"/>
    <w:rsid w:val="001B43AA"/>
    <w:rsid w:val="001C6185"/>
    <w:rsid w:val="001C71DA"/>
    <w:rsid w:val="001D0F09"/>
    <w:rsid w:val="001D5F83"/>
    <w:rsid w:val="001E6194"/>
    <w:rsid w:val="001F0002"/>
    <w:rsid w:val="001F2A29"/>
    <w:rsid w:val="00222BE5"/>
    <w:rsid w:val="00233A01"/>
    <w:rsid w:val="00237E45"/>
    <w:rsid w:val="00241BAF"/>
    <w:rsid w:val="00253F87"/>
    <w:rsid w:val="002626D9"/>
    <w:rsid w:val="00273B14"/>
    <w:rsid w:val="002A1748"/>
    <w:rsid w:val="002A540D"/>
    <w:rsid w:val="002B5898"/>
    <w:rsid w:val="002C12DE"/>
    <w:rsid w:val="002E77A2"/>
    <w:rsid w:val="002F647C"/>
    <w:rsid w:val="00311F15"/>
    <w:rsid w:val="00327DE1"/>
    <w:rsid w:val="003307C9"/>
    <w:rsid w:val="00332D73"/>
    <w:rsid w:val="00342A69"/>
    <w:rsid w:val="00364CF2"/>
    <w:rsid w:val="003851C9"/>
    <w:rsid w:val="00386882"/>
    <w:rsid w:val="00386F35"/>
    <w:rsid w:val="003B0038"/>
    <w:rsid w:val="003B56F4"/>
    <w:rsid w:val="003C47C3"/>
    <w:rsid w:val="003D0DD3"/>
    <w:rsid w:val="003D28C5"/>
    <w:rsid w:val="003F2505"/>
    <w:rsid w:val="003F5D78"/>
    <w:rsid w:val="003F7B2E"/>
    <w:rsid w:val="00445572"/>
    <w:rsid w:val="00453BDC"/>
    <w:rsid w:val="004713AD"/>
    <w:rsid w:val="00473D2C"/>
    <w:rsid w:val="004A1342"/>
    <w:rsid w:val="004D1B1E"/>
    <w:rsid w:val="004F468D"/>
    <w:rsid w:val="00500B86"/>
    <w:rsid w:val="00536456"/>
    <w:rsid w:val="00561FC8"/>
    <w:rsid w:val="00577CF9"/>
    <w:rsid w:val="0058288E"/>
    <w:rsid w:val="005B4EFC"/>
    <w:rsid w:val="005D12D2"/>
    <w:rsid w:val="005D2946"/>
    <w:rsid w:val="00622561"/>
    <w:rsid w:val="00632D0D"/>
    <w:rsid w:val="00634749"/>
    <w:rsid w:val="006969C2"/>
    <w:rsid w:val="006C1AC4"/>
    <w:rsid w:val="006E42EA"/>
    <w:rsid w:val="006F616B"/>
    <w:rsid w:val="00703148"/>
    <w:rsid w:val="0074102E"/>
    <w:rsid w:val="00751959"/>
    <w:rsid w:val="007668DC"/>
    <w:rsid w:val="00766D27"/>
    <w:rsid w:val="0079310B"/>
    <w:rsid w:val="007A7979"/>
    <w:rsid w:val="007B6BFC"/>
    <w:rsid w:val="007B72DC"/>
    <w:rsid w:val="007C2CE8"/>
    <w:rsid w:val="007C409C"/>
    <w:rsid w:val="007D1B5D"/>
    <w:rsid w:val="007D2366"/>
    <w:rsid w:val="007E0D65"/>
    <w:rsid w:val="007F18CC"/>
    <w:rsid w:val="00800C47"/>
    <w:rsid w:val="00801B0C"/>
    <w:rsid w:val="00812881"/>
    <w:rsid w:val="00815DDA"/>
    <w:rsid w:val="00821B60"/>
    <w:rsid w:val="00827894"/>
    <w:rsid w:val="0083354F"/>
    <w:rsid w:val="0085259B"/>
    <w:rsid w:val="00873113"/>
    <w:rsid w:val="00887685"/>
    <w:rsid w:val="00892E9F"/>
    <w:rsid w:val="00893A00"/>
    <w:rsid w:val="008A6BB0"/>
    <w:rsid w:val="008B460F"/>
    <w:rsid w:val="008C26B5"/>
    <w:rsid w:val="008E0421"/>
    <w:rsid w:val="008E65F7"/>
    <w:rsid w:val="008E6910"/>
    <w:rsid w:val="00907062"/>
    <w:rsid w:val="00917F7A"/>
    <w:rsid w:val="009360FA"/>
    <w:rsid w:val="00950191"/>
    <w:rsid w:val="009946E6"/>
    <w:rsid w:val="009A0011"/>
    <w:rsid w:val="009B4BAF"/>
    <w:rsid w:val="009D7456"/>
    <w:rsid w:val="009F215E"/>
    <w:rsid w:val="00A15ECC"/>
    <w:rsid w:val="00A27B0A"/>
    <w:rsid w:val="00A35B53"/>
    <w:rsid w:val="00A512F1"/>
    <w:rsid w:val="00A54DC8"/>
    <w:rsid w:val="00A554FB"/>
    <w:rsid w:val="00A632F2"/>
    <w:rsid w:val="00A701AF"/>
    <w:rsid w:val="00A702DF"/>
    <w:rsid w:val="00A7111F"/>
    <w:rsid w:val="00A81139"/>
    <w:rsid w:val="00A9593D"/>
    <w:rsid w:val="00AB05FF"/>
    <w:rsid w:val="00AB5F7C"/>
    <w:rsid w:val="00AC074B"/>
    <w:rsid w:val="00AC0C77"/>
    <w:rsid w:val="00AC313B"/>
    <w:rsid w:val="00AE0A78"/>
    <w:rsid w:val="00AF1F46"/>
    <w:rsid w:val="00B02C5B"/>
    <w:rsid w:val="00B23400"/>
    <w:rsid w:val="00B23F7A"/>
    <w:rsid w:val="00B4199B"/>
    <w:rsid w:val="00B516F6"/>
    <w:rsid w:val="00B63350"/>
    <w:rsid w:val="00B7674E"/>
    <w:rsid w:val="00B90773"/>
    <w:rsid w:val="00B96854"/>
    <w:rsid w:val="00BD77EA"/>
    <w:rsid w:val="00BE7C2B"/>
    <w:rsid w:val="00BF05FD"/>
    <w:rsid w:val="00BF753B"/>
    <w:rsid w:val="00C152D4"/>
    <w:rsid w:val="00C27702"/>
    <w:rsid w:val="00C345E5"/>
    <w:rsid w:val="00C35393"/>
    <w:rsid w:val="00C50C13"/>
    <w:rsid w:val="00C51F10"/>
    <w:rsid w:val="00C63449"/>
    <w:rsid w:val="00C82A32"/>
    <w:rsid w:val="00C907EE"/>
    <w:rsid w:val="00C912CB"/>
    <w:rsid w:val="00CA6F22"/>
    <w:rsid w:val="00CC39FB"/>
    <w:rsid w:val="00CC5FE3"/>
    <w:rsid w:val="00CF0009"/>
    <w:rsid w:val="00D33C86"/>
    <w:rsid w:val="00D458BC"/>
    <w:rsid w:val="00D475B8"/>
    <w:rsid w:val="00D62E33"/>
    <w:rsid w:val="00D7481D"/>
    <w:rsid w:val="00D7677D"/>
    <w:rsid w:val="00D77F92"/>
    <w:rsid w:val="00D836E3"/>
    <w:rsid w:val="00D85A7E"/>
    <w:rsid w:val="00D968D9"/>
    <w:rsid w:val="00DB57B7"/>
    <w:rsid w:val="00DD3929"/>
    <w:rsid w:val="00DD66DC"/>
    <w:rsid w:val="00E1022B"/>
    <w:rsid w:val="00E12863"/>
    <w:rsid w:val="00E2122A"/>
    <w:rsid w:val="00E308B6"/>
    <w:rsid w:val="00E35368"/>
    <w:rsid w:val="00E371DA"/>
    <w:rsid w:val="00E47534"/>
    <w:rsid w:val="00E611B6"/>
    <w:rsid w:val="00E66C85"/>
    <w:rsid w:val="00E70A98"/>
    <w:rsid w:val="00E82AB9"/>
    <w:rsid w:val="00E87134"/>
    <w:rsid w:val="00EB6BB5"/>
    <w:rsid w:val="00EC79DB"/>
    <w:rsid w:val="00ED06B9"/>
    <w:rsid w:val="00ED15E2"/>
    <w:rsid w:val="00ED7835"/>
    <w:rsid w:val="00EE2A44"/>
    <w:rsid w:val="00F01B54"/>
    <w:rsid w:val="00F0274C"/>
    <w:rsid w:val="00F13495"/>
    <w:rsid w:val="00F1352E"/>
    <w:rsid w:val="00F14228"/>
    <w:rsid w:val="00F30767"/>
    <w:rsid w:val="00F55155"/>
    <w:rsid w:val="00F61319"/>
    <w:rsid w:val="00F71970"/>
    <w:rsid w:val="00F94ADA"/>
    <w:rsid w:val="00FA57C8"/>
    <w:rsid w:val="00FB0B0B"/>
    <w:rsid w:val="00FC2EE8"/>
    <w:rsid w:val="00FD19A0"/>
    <w:rsid w:val="00FD2B51"/>
    <w:rsid w:val="00FF0CB8"/>
    <w:rsid w:val="00FF3AF9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09FDC3"/>
  <w14:defaultImageDpi w14:val="0"/>
  <w15:docId w15:val="{33859F82-2E64-9E4C-8B62-3633B05F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540D"/>
    <w:pPr>
      <w:numPr>
        <w:numId w:val="2"/>
      </w:numPr>
      <w:tabs>
        <w:tab w:val="left" w:pos="450"/>
      </w:tabs>
      <w:outlineLvl w:val="0"/>
    </w:pPr>
    <w:rPr>
      <w:rFonts w:ascii="Calibri" w:hAnsi="Calibri"/>
      <w:b/>
      <w:w w:val="10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500B8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0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A540D"/>
    <w:rPr>
      <w:rFonts w:ascii="Calibri" w:hAnsi="Calibri"/>
      <w:b/>
      <w:w w:val="105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00B86"/>
    <w:pPr>
      <w:spacing w:after="120"/>
      <w:jc w:val="center"/>
    </w:pPr>
    <w:rPr>
      <w:rFonts w:ascii="Helvetica" w:hAnsi="Helvetica"/>
      <w:color w:val="5B9BD5" w:themeColor="accent1"/>
      <w:sz w:val="36"/>
      <w:lang w:val="fr-CH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500B86"/>
    <w:rPr>
      <w:rFonts w:ascii="Helvetica" w:hAnsi="Helvetica"/>
      <w:color w:val="5B9BD5" w:themeColor="accent1"/>
      <w:sz w:val="36"/>
      <w:szCs w:val="24"/>
      <w:lang w:val="fr-CH" w:eastAsia="en-US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re1B">
    <w:name w:val="Titre 1B"/>
    <w:basedOn w:val="Titre1"/>
    <w:qFormat/>
    <w:rsid w:val="00E87134"/>
    <w:pPr>
      <w:numPr>
        <w:numId w:val="0"/>
      </w:numPr>
      <w:ind w:left="309"/>
    </w:pPr>
  </w:style>
  <w:style w:type="paragraph" w:styleId="Corpsdetexte">
    <w:name w:val="Body Text"/>
    <w:basedOn w:val="Normal"/>
    <w:link w:val="CorpsdetexteCar"/>
    <w:uiPriority w:val="1"/>
    <w:qFormat/>
    <w:rsid w:val="00D77F92"/>
    <w:pPr>
      <w:widowControl w:val="0"/>
      <w:autoSpaceDE w:val="0"/>
      <w:autoSpaceDN w:val="0"/>
      <w:adjustRightInd w:val="0"/>
      <w:spacing w:before="106"/>
      <w:ind w:left="233"/>
    </w:pPr>
    <w:rPr>
      <w:rFonts w:ascii="Helvetica" w:hAnsi="Helvetica" w:cs="Helvetica"/>
      <w:sz w:val="17"/>
      <w:szCs w:val="17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77F92"/>
    <w:rPr>
      <w:rFonts w:ascii="Helvetica" w:hAnsi="Helvetica" w:cs="Helvetica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E87134"/>
    <w:pPr>
      <w:widowControl w:val="0"/>
      <w:autoSpaceDE w:val="0"/>
      <w:autoSpaceDN w:val="0"/>
      <w:adjustRightInd w:val="0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342A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05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5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5FF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5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5FF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E128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lite@uni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B8A9F-AAC8-6C4E-9380-2B568B9B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Joanne Chassot</cp:lastModifiedBy>
  <cp:revision>33</cp:revision>
  <cp:lastPrinted>2018-05-03T13:45:00Z</cp:lastPrinted>
  <dcterms:created xsi:type="dcterms:W3CDTF">2019-04-10T10:18:00Z</dcterms:created>
  <dcterms:modified xsi:type="dcterms:W3CDTF">2019-04-25T08:03:00Z</dcterms:modified>
</cp:coreProperties>
</file>