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1C12" w14:textId="77777777" w:rsidR="00301516" w:rsidRPr="00301516" w:rsidRDefault="00301516" w:rsidP="00301516">
      <w:pPr>
        <w:rPr>
          <w:rFonts w:ascii="Times New Roman" w:eastAsia="Times New Roman" w:hAnsi="Times New Roman" w:cs="Times New Roman"/>
          <w:lang w:val="en-US"/>
        </w:rPr>
      </w:pPr>
      <w:r w:rsidRPr="00301516">
        <w:rPr>
          <w:rFonts w:ascii="Times New Roman" w:eastAsia="Times New Roman" w:hAnsi="Times New Roman" w:cs="Times New Roman"/>
          <w:b/>
          <w:lang w:val="en-US"/>
        </w:rPr>
        <w:t>Iveth</w:t>
      </w:r>
      <w:r w:rsidRPr="00301516">
        <w:rPr>
          <w:rFonts w:ascii="Times New Roman" w:eastAsia="Times New Roman" w:hAnsi="Times New Roman" w:cs="Times New Roman"/>
          <w:lang w:val="en-US"/>
        </w:rPr>
        <w:t xml:space="preserve"> is a medical doctor from Colombia with a PhD in Life Sciences from the University of Lausanne. She has worked for more than 15 years on basic and clinical research of parasitic diseases such as malaria, leishmaniasis, and Chagas diseases. From 2008 to 2017, Iveth worked at the Foundation for Innovative New Diagnostics (FIND) in Geneva where she was the Head of the Malaria programme leading projects for the development of new easy-to-use and affordable diagnostic tools. Iveth is currently the Deputy Manager for the Maternal, Newborn, and Child Health (MNCH) programme at the Terre des Hommes (Tdh) Foundation in Lausanne, where she coordinates the implementation of projects to improve primary health services in remote rural settings of countries in Africa and Asia.</w:t>
      </w:r>
    </w:p>
    <w:p w14:paraId="4DC9D646" w14:textId="77777777" w:rsidR="00233CC3" w:rsidRDefault="00233CC3"/>
    <w:p w14:paraId="532E1F75" w14:textId="77777777" w:rsidR="00301516" w:rsidRDefault="00301516"/>
    <w:p w14:paraId="2B79B827" w14:textId="78AF5A8E" w:rsidR="00301516" w:rsidRPr="00301516" w:rsidRDefault="00301516" w:rsidP="00301516">
      <w:pPr>
        <w:rPr>
          <w:rFonts w:ascii="Times New Roman" w:eastAsia="Times New Roman" w:hAnsi="Times New Roman" w:cs="Times New Roman"/>
          <w:lang w:val="en-US"/>
        </w:rPr>
      </w:pPr>
      <w:bookmarkStart w:id="0" w:name="_GoBack"/>
      <w:bookmarkEnd w:id="0"/>
    </w:p>
    <w:p w14:paraId="779A722D" w14:textId="77777777" w:rsidR="00301516" w:rsidRPr="00301516" w:rsidRDefault="00301516" w:rsidP="00301516">
      <w:pPr>
        <w:rPr>
          <w:rFonts w:ascii="Times New Roman" w:eastAsia="Times New Roman" w:hAnsi="Times New Roman" w:cs="Times New Roman"/>
          <w:lang w:val="en-US"/>
        </w:rPr>
      </w:pPr>
    </w:p>
    <w:p w14:paraId="7B1B2985" w14:textId="77777777" w:rsidR="00301516" w:rsidRDefault="00301516"/>
    <w:sectPr w:rsidR="00301516" w:rsidSect="006153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16"/>
    <w:rsid w:val="00233CC3"/>
    <w:rsid w:val="00301516"/>
    <w:rsid w:val="006153E8"/>
    <w:rsid w:val="00815D9F"/>
    <w:rsid w:val="00C6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00E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37597">
      <w:bodyDiv w:val="1"/>
      <w:marLeft w:val="0"/>
      <w:marRight w:val="0"/>
      <w:marTop w:val="0"/>
      <w:marBottom w:val="0"/>
      <w:divBdr>
        <w:top w:val="none" w:sz="0" w:space="0" w:color="auto"/>
        <w:left w:val="none" w:sz="0" w:space="0" w:color="auto"/>
        <w:bottom w:val="none" w:sz="0" w:space="0" w:color="auto"/>
        <w:right w:val="none" w:sz="0" w:space="0" w:color="auto"/>
      </w:divBdr>
      <w:divsChild>
        <w:div w:id="355619905">
          <w:marLeft w:val="0"/>
          <w:marRight w:val="0"/>
          <w:marTop w:val="0"/>
          <w:marBottom w:val="0"/>
          <w:divBdr>
            <w:top w:val="none" w:sz="0" w:space="0" w:color="auto"/>
            <w:left w:val="none" w:sz="0" w:space="0" w:color="auto"/>
            <w:bottom w:val="none" w:sz="0" w:space="0" w:color="auto"/>
            <w:right w:val="none" w:sz="0" w:space="0" w:color="auto"/>
          </w:divBdr>
        </w:div>
        <w:div w:id="1400665457">
          <w:marLeft w:val="0"/>
          <w:marRight w:val="0"/>
          <w:marTop w:val="0"/>
          <w:marBottom w:val="0"/>
          <w:divBdr>
            <w:top w:val="none" w:sz="0" w:space="0" w:color="auto"/>
            <w:left w:val="none" w:sz="0" w:space="0" w:color="auto"/>
            <w:bottom w:val="none" w:sz="0" w:space="0" w:color="auto"/>
            <w:right w:val="none" w:sz="0" w:space="0" w:color="auto"/>
          </w:divBdr>
        </w:div>
      </w:divsChild>
    </w:div>
    <w:div w:id="2064332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2019-01-08T08:20:00Z</dcterms:created>
  <dcterms:modified xsi:type="dcterms:W3CDTF">2019-01-08T08:35:00Z</dcterms:modified>
</cp:coreProperties>
</file>