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7BF" w14:textId="77777777" w:rsidR="002D6C5D" w:rsidRPr="00F2363B" w:rsidRDefault="002D6C5D" w:rsidP="00F2363B">
      <w:pPr>
        <w:pStyle w:val="CILSTitreArticle"/>
      </w:pPr>
      <w:r w:rsidRPr="00F2363B">
        <w:t xml:space="preserve">UNE PAGE D’HISTOIRE À DEMI </w:t>
      </w:r>
      <w:proofErr w:type="gramStart"/>
      <w:r w:rsidRPr="00F2363B">
        <w:t>OUBLIÉE:</w:t>
      </w:r>
      <w:proofErr w:type="gramEnd"/>
      <w:r w:rsidRPr="00F2363B">
        <w:t xml:space="preserve"> JULES LEGRAS SUR L’ART DE TRADUIRE</w:t>
      </w:r>
    </w:p>
    <w:p w14:paraId="54F12575" w14:textId="67B894B4" w:rsidR="002D6C5D" w:rsidRPr="00F2363B" w:rsidRDefault="00A932CD" w:rsidP="00F2363B">
      <w:pPr>
        <w:pStyle w:val="AUTEURdelarticle"/>
      </w:pPr>
      <w:r>
        <w:t>Prénom</w:t>
      </w:r>
      <w:r w:rsidR="002D6C5D" w:rsidRPr="00F2363B">
        <w:t xml:space="preserve"> </w:t>
      </w:r>
      <w:r>
        <w:t>NOM &amp; Prénom NOM</w:t>
      </w:r>
    </w:p>
    <w:p w14:paraId="4236E8FF" w14:textId="6BD45E34" w:rsidR="002D6C5D" w:rsidRPr="00F2363B" w:rsidRDefault="00A932CD" w:rsidP="00F2363B">
      <w:pPr>
        <w:pStyle w:val="INSTITUTIONetE-MAILdelarticle"/>
      </w:pPr>
      <w:r>
        <w:t>Institution auteur 1 ; Institution auteur 2</w:t>
      </w:r>
    </w:p>
    <w:p w14:paraId="4F956344" w14:textId="6FF8E329" w:rsidR="002D6C5D" w:rsidRPr="00F2363B" w:rsidRDefault="00A932CD" w:rsidP="00F2363B">
      <w:pPr>
        <w:pStyle w:val="INSTITUTIONetE-MAILdelarticle"/>
      </w:pPr>
      <w:r>
        <w:t>adresse</w:t>
      </w:r>
      <w:r w:rsidR="002D6C5D" w:rsidRPr="00F2363B">
        <w:t>@</w:t>
      </w:r>
      <w:r>
        <w:t>email</w:t>
      </w:r>
      <w:r w:rsidR="002D6C5D" w:rsidRPr="00F2363B">
        <w:t>.ch</w:t>
      </w:r>
      <w:r>
        <w:t> ; adresse@email.ch</w:t>
      </w:r>
    </w:p>
    <w:p w14:paraId="310DFF5F" w14:textId="77777777" w:rsidR="002D6C5D" w:rsidRPr="00F2363B" w:rsidRDefault="002D6C5D" w:rsidP="00F2363B">
      <w:pPr>
        <w:pStyle w:val="CILSRsumTitre"/>
      </w:pPr>
      <w:r w:rsidRPr="00F2363B">
        <w:t>Résumé</w:t>
      </w:r>
      <w:r w:rsidRPr="00F2363B">
        <w:tab/>
      </w:r>
    </w:p>
    <w:p w14:paraId="10B2632F" w14:textId="3945741A" w:rsidR="002D6C5D" w:rsidRDefault="002D6C5D" w:rsidP="00A932CD">
      <w:pPr>
        <w:pStyle w:val="RESUMetMOTS-CLESdelarticle"/>
      </w:pPr>
      <w:r w:rsidRPr="00F2363B">
        <w:t xml:space="preserve">Cet </w:t>
      </w:r>
      <w:proofErr w:type="spellStart"/>
      <w:r w:rsidR="00A932CD" w:rsidRPr="003805FA">
        <w:t>Ahsdsa</w:t>
      </w:r>
      <w:proofErr w:type="spellEnd"/>
      <w:r w:rsidR="00A932CD" w:rsidRPr="003805FA">
        <w:t xml:space="preserve"> </w:t>
      </w:r>
      <w:proofErr w:type="spellStart"/>
      <w:r w:rsidR="00A932CD" w:rsidRPr="003805FA">
        <w:t>dasdha</w:t>
      </w:r>
      <w:proofErr w:type="spellEnd"/>
      <w:r w:rsidR="00A932CD" w:rsidRPr="003805FA">
        <w:t xml:space="preserve"> </w:t>
      </w:r>
      <w:proofErr w:type="spellStart"/>
      <w:r w:rsidR="00A932CD" w:rsidRPr="003805FA">
        <w:t>shdashd</w:t>
      </w:r>
      <w:proofErr w:type="spellEnd"/>
      <w:r w:rsidR="00A932CD" w:rsidRPr="003805FA">
        <w:t xml:space="preserve"> </w:t>
      </w:r>
      <w:proofErr w:type="spellStart"/>
      <w:r w:rsidR="00A932CD" w:rsidRPr="003805FA">
        <w:t>asjkhd</w:t>
      </w:r>
      <w:proofErr w:type="spellEnd"/>
      <w:r w:rsidR="00A932CD" w:rsidRPr="003805FA">
        <w:t xml:space="preserve"> </w:t>
      </w:r>
      <w:proofErr w:type="spellStart"/>
      <w:r w:rsidR="00A932CD" w:rsidRPr="003805FA">
        <w:t>hajsd</w:t>
      </w:r>
      <w:proofErr w:type="spellEnd"/>
      <w:r w:rsidR="00A932CD" w:rsidRPr="003805FA">
        <w:t xml:space="preserve"> </w:t>
      </w:r>
      <w:proofErr w:type="spellStart"/>
      <w:r w:rsidR="00A932CD" w:rsidRPr="003805FA">
        <w:t>sahd</w:t>
      </w:r>
      <w:proofErr w:type="spellEnd"/>
      <w:r w:rsidR="00A932CD" w:rsidRPr="003805FA">
        <w:t xml:space="preserve"> </w:t>
      </w:r>
      <w:proofErr w:type="spellStart"/>
      <w:r w:rsidR="00A932CD" w:rsidRPr="003805FA">
        <w:t>dhsald</w:t>
      </w:r>
      <w:proofErr w:type="spellEnd"/>
      <w:r w:rsidR="00A932CD" w:rsidRPr="003805FA">
        <w:t xml:space="preserve"> </w:t>
      </w:r>
      <w:proofErr w:type="spellStart"/>
      <w:r w:rsidR="00A932CD" w:rsidRPr="003805FA">
        <w:t>ahs</w:t>
      </w:r>
      <w:proofErr w:type="spellEnd"/>
      <w:r w:rsidR="00A932CD" w:rsidRPr="003805FA">
        <w:t xml:space="preserve"> </w:t>
      </w:r>
      <w:proofErr w:type="spellStart"/>
      <w:r w:rsidR="00A932CD" w:rsidRPr="003805FA">
        <w:t>dsahhd</w:t>
      </w:r>
      <w:proofErr w:type="spellEnd"/>
      <w:r w:rsidR="00A932CD" w:rsidRPr="003805FA">
        <w:t xml:space="preserve"> </w:t>
      </w:r>
      <w:proofErr w:type="spellStart"/>
      <w:r w:rsidR="00A932CD" w:rsidRPr="003805FA">
        <w:t>asdasd</w:t>
      </w:r>
      <w:proofErr w:type="spellEnd"/>
      <w:r w:rsidR="00A932CD" w:rsidRPr="003805FA">
        <w:t xml:space="preserve"> </w:t>
      </w:r>
      <w:proofErr w:type="spellStart"/>
      <w:r w:rsidR="00A932CD" w:rsidRPr="003805FA">
        <w:t>asd</w:t>
      </w:r>
      <w:proofErr w:type="spellEnd"/>
      <w:r w:rsidR="00A932CD" w:rsidRPr="003805FA">
        <w:t xml:space="preserve"> </w:t>
      </w:r>
      <w:proofErr w:type="spellStart"/>
      <w:r w:rsidR="00A932CD" w:rsidRPr="003805FA">
        <w:t>asdjas</w:t>
      </w:r>
      <w:proofErr w:type="spellEnd"/>
      <w:r w:rsidR="00A932CD" w:rsidRPr="003805FA">
        <w:t xml:space="preserve"> </w:t>
      </w:r>
      <w:proofErr w:type="spellStart"/>
      <w:r w:rsidR="00A932CD" w:rsidRPr="003805FA">
        <w:t>dsa</w:t>
      </w:r>
      <w:proofErr w:type="spellEnd"/>
      <w:r w:rsidR="00A932CD" w:rsidRPr="003805FA">
        <w:t xml:space="preserve"> d </w:t>
      </w:r>
      <w:proofErr w:type="spellStart"/>
      <w:r w:rsidR="00A932CD" w:rsidRPr="003805FA">
        <w:t>jsaldjasd</w:t>
      </w:r>
      <w:proofErr w:type="spellEnd"/>
      <w:r w:rsidR="00A932CD" w:rsidRPr="003805FA">
        <w:t xml:space="preserve"> </w:t>
      </w:r>
      <w:proofErr w:type="spellStart"/>
      <w:r w:rsidR="00A932CD" w:rsidRPr="003805FA">
        <w:t>sajd</w:t>
      </w:r>
      <w:proofErr w:type="spellEnd"/>
      <w:r w:rsidR="00A932CD" w:rsidRPr="003805FA">
        <w:t xml:space="preserve"> </w:t>
      </w:r>
      <w:proofErr w:type="spellStart"/>
      <w:r w:rsidR="00A932CD" w:rsidRPr="003805FA">
        <w:t>asd</w:t>
      </w:r>
      <w:proofErr w:type="spellEnd"/>
      <w:r w:rsidR="00A932CD" w:rsidRPr="003805FA">
        <w:t xml:space="preserve"> </w:t>
      </w:r>
      <w:proofErr w:type="spellStart"/>
      <w:r w:rsidR="00A932CD" w:rsidRPr="003805FA">
        <w:t>asldjasj</w:t>
      </w:r>
      <w:proofErr w:type="spellEnd"/>
      <w:r w:rsidR="00A932CD" w:rsidRPr="003805FA">
        <w:t xml:space="preserve"> </w:t>
      </w:r>
      <w:proofErr w:type="spellStart"/>
      <w:r w:rsidR="00A932CD" w:rsidRPr="003805FA">
        <w:t>dsa</w:t>
      </w:r>
      <w:proofErr w:type="spellEnd"/>
      <w:r w:rsidR="00A932CD" w:rsidRPr="003805FA">
        <w:t xml:space="preserve"> d </w:t>
      </w:r>
      <w:proofErr w:type="spellStart"/>
      <w:r w:rsidR="00A932CD" w:rsidRPr="003805FA">
        <w:t>saldjasl</w:t>
      </w:r>
      <w:proofErr w:type="spellEnd"/>
      <w:r w:rsidR="00A932CD" w:rsidRPr="003805FA">
        <w:t xml:space="preserve"> </w:t>
      </w:r>
      <w:proofErr w:type="spellStart"/>
      <w:r w:rsidR="00A932CD" w:rsidRPr="003805FA">
        <w:t>djsad</w:t>
      </w:r>
      <w:proofErr w:type="spellEnd"/>
      <w:r w:rsidR="00A932CD" w:rsidRPr="003805FA">
        <w:t xml:space="preserve"> </w:t>
      </w:r>
      <w:proofErr w:type="spellStart"/>
      <w:r w:rsidR="00A932CD" w:rsidRPr="003805FA">
        <w:t>asjdasljdsald</w:t>
      </w:r>
      <w:proofErr w:type="spellEnd"/>
      <w:r w:rsidR="00A932CD" w:rsidRPr="003805FA">
        <w:t xml:space="preserve"> </w:t>
      </w:r>
      <w:proofErr w:type="spellStart"/>
      <w:r w:rsidR="00A932CD" w:rsidRPr="003805FA">
        <w:t>ajs</w:t>
      </w:r>
      <w:proofErr w:type="spellEnd"/>
      <w:r w:rsidR="00A932CD" w:rsidRPr="003805FA">
        <w:t xml:space="preserve"> </w:t>
      </w:r>
      <w:proofErr w:type="spellStart"/>
      <w:proofErr w:type="gramStart"/>
      <w:r w:rsidR="00A932CD" w:rsidRPr="003805FA">
        <w:t>dsad</w:t>
      </w:r>
      <w:proofErr w:type="spellEnd"/>
      <w:r w:rsidR="00A932CD" w:rsidRPr="003805FA">
        <w:t xml:space="preserve">  as</w:t>
      </w:r>
      <w:proofErr w:type="gramEnd"/>
      <w:r w:rsidR="00A932CD" w:rsidRPr="003805FA">
        <w:t xml:space="preserve"> </w:t>
      </w:r>
      <w:proofErr w:type="spellStart"/>
      <w:r w:rsidR="00A932CD" w:rsidRPr="003805FA">
        <w:t>dlas</w:t>
      </w:r>
      <w:proofErr w:type="spellEnd"/>
      <w:r w:rsidR="00A932CD" w:rsidRPr="003805FA">
        <w:t xml:space="preserve"> d </w:t>
      </w:r>
      <w:proofErr w:type="spellStart"/>
      <w:r w:rsidR="00A932CD" w:rsidRPr="003805FA">
        <w:t>asjldjsa</w:t>
      </w:r>
      <w:proofErr w:type="spellEnd"/>
      <w:r w:rsidR="00A932CD" w:rsidRPr="003805FA">
        <w:t xml:space="preserve"> </w:t>
      </w:r>
      <w:proofErr w:type="spellStart"/>
      <w:r w:rsidR="00A932CD" w:rsidRPr="003805FA">
        <w:t>das</w:t>
      </w:r>
      <w:proofErr w:type="spellEnd"/>
      <w:r w:rsidR="00A932CD" w:rsidRPr="003805FA">
        <w:t xml:space="preserve"> d as </w:t>
      </w:r>
      <w:proofErr w:type="spellStart"/>
      <w:r w:rsidR="00A932CD" w:rsidRPr="003805FA">
        <w:t>jdlasj</w:t>
      </w:r>
      <w:proofErr w:type="spellEnd"/>
      <w:r w:rsidR="00A932CD" w:rsidRPr="003805FA">
        <w:t xml:space="preserve"> d </w:t>
      </w:r>
      <w:proofErr w:type="spellStart"/>
      <w:r w:rsidR="00A932CD" w:rsidRPr="003805FA">
        <w:t>sajdsa</w:t>
      </w:r>
      <w:proofErr w:type="spellEnd"/>
      <w:r w:rsidR="00A932CD" w:rsidRPr="003805FA">
        <w:t xml:space="preserve"> </w:t>
      </w:r>
      <w:proofErr w:type="spellStart"/>
      <w:r w:rsidR="00A932CD" w:rsidRPr="003805FA">
        <w:t>dsad</w:t>
      </w:r>
      <w:proofErr w:type="spellEnd"/>
      <w:r w:rsidR="00A932CD" w:rsidRPr="003805FA">
        <w:t xml:space="preserve"> s </w:t>
      </w:r>
      <w:proofErr w:type="spellStart"/>
      <w:r w:rsidR="00A932CD" w:rsidRPr="003805FA">
        <w:t>dasldjsa</w:t>
      </w:r>
      <w:proofErr w:type="spellEnd"/>
      <w:r w:rsidR="00A932CD" w:rsidRPr="003805FA">
        <w:t xml:space="preserve"> </w:t>
      </w:r>
      <w:proofErr w:type="spellStart"/>
      <w:r w:rsidR="00A932CD" w:rsidRPr="003805FA">
        <w:t>jdas</w:t>
      </w:r>
      <w:proofErr w:type="spellEnd"/>
      <w:r w:rsidR="00A932CD" w:rsidRPr="003805FA">
        <w:t xml:space="preserve"> </w:t>
      </w:r>
      <w:proofErr w:type="spellStart"/>
      <w:r w:rsidR="00A932CD" w:rsidRPr="003805FA">
        <w:t>dsadjasd</w:t>
      </w:r>
      <w:proofErr w:type="spellEnd"/>
      <w:r w:rsidR="00A932CD" w:rsidRPr="003805FA">
        <w:t xml:space="preserve"> </w:t>
      </w:r>
      <w:proofErr w:type="spellStart"/>
      <w:r w:rsidR="00A932CD" w:rsidRPr="003805FA">
        <w:t>sad</w:t>
      </w:r>
      <w:proofErr w:type="spellEnd"/>
      <w:r w:rsidR="00A932CD" w:rsidRPr="003805FA">
        <w:t xml:space="preserve">  </w:t>
      </w:r>
      <w:proofErr w:type="spellStart"/>
      <w:r w:rsidR="00A932CD" w:rsidRPr="003805FA">
        <w:t>saljdasld</w:t>
      </w:r>
      <w:proofErr w:type="spellEnd"/>
      <w:r w:rsidR="00A932CD" w:rsidRPr="003805FA">
        <w:t xml:space="preserve"> </w:t>
      </w:r>
      <w:proofErr w:type="spellStart"/>
      <w:r w:rsidR="00A932CD" w:rsidRPr="003805FA">
        <w:t>jsalkd</w:t>
      </w:r>
      <w:proofErr w:type="spellEnd"/>
      <w:r w:rsidR="00A932CD" w:rsidRPr="003805FA">
        <w:t xml:space="preserve"> j sa </w:t>
      </w:r>
      <w:proofErr w:type="spellStart"/>
      <w:r w:rsidR="00A932CD" w:rsidRPr="003805FA">
        <w:t>dasd</w:t>
      </w:r>
      <w:proofErr w:type="spellEnd"/>
      <w:r w:rsidR="00A932CD" w:rsidRPr="003805FA">
        <w:t xml:space="preserve"> </w:t>
      </w:r>
      <w:proofErr w:type="spellStart"/>
      <w:r w:rsidR="00A932CD" w:rsidRPr="003805FA">
        <w:t>sajldjas</w:t>
      </w:r>
      <w:proofErr w:type="spellEnd"/>
      <w:r w:rsidR="00A932CD" w:rsidRPr="003805FA">
        <w:t xml:space="preserve"> </w:t>
      </w:r>
      <w:proofErr w:type="spellStart"/>
      <w:r w:rsidR="00A932CD" w:rsidRPr="003805FA">
        <w:t>djasdj</w:t>
      </w:r>
      <w:proofErr w:type="spellEnd"/>
      <w:r w:rsidR="00A932CD" w:rsidRPr="003805FA">
        <w:t xml:space="preserve"> </w:t>
      </w:r>
      <w:proofErr w:type="spellStart"/>
      <w:r w:rsidR="00A932CD" w:rsidRPr="003805FA">
        <w:t>sad</w:t>
      </w:r>
      <w:proofErr w:type="spellEnd"/>
      <w:r w:rsidR="00A932CD" w:rsidRPr="003805FA">
        <w:t xml:space="preserve"> </w:t>
      </w:r>
      <w:proofErr w:type="spellStart"/>
      <w:r w:rsidR="00A932CD" w:rsidRPr="003805FA">
        <w:t>asjldasld</w:t>
      </w:r>
      <w:proofErr w:type="spellEnd"/>
      <w:r w:rsidR="00A932CD" w:rsidRPr="003805FA">
        <w:t xml:space="preserve"> </w:t>
      </w:r>
      <w:proofErr w:type="spellStart"/>
      <w:r w:rsidR="00A932CD" w:rsidRPr="003805FA">
        <w:t>asd</w:t>
      </w:r>
      <w:r w:rsidRPr="00F2363B">
        <w:t>s</w:t>
      </w:r>
      <w:proofErr w:type="spellEnd"/>
      <w:r w:rsidRPr="00F2363B">
        <w:t xml:space="preserve">. </w:t>
      </w:r>
    </w:p>
    <w:p w14:paraId="475F0C94" w14:textId="77777777" w:rsidR="00F2363B" w:rsidRPr="00F2363B" w:rsidRDefault="00F2363B" w:rsidP="00F2363B">
      <w:pPr>
        <w:pStyle w:val="RESUMetMOTS-CLESdelarticle"/>
      </w:pPr>
    </w:p>
    <w:p w14:paraId="2693C570" w14:textId="29410053" w:rsidR="002D6C5D" w:rsidRPr="00E56F84" w:rsidRDefault="002D6C5D" w:rsidP="00F2363B">
      <w:pPr>
        <w:pStyle w:val="RESUMetMOTS-CLESdelarticle"/>
      </w:pPr>
      <w:r w:rsidRPr="00E56F84">
        <w:t>Mots-</w:t>
      </w:r>
      <w:proofErr w:type="gramStart"/>
      <w:r w:rsidRPr="00E56F84">
        <w:t>clés:</w:t>
      </w:r>
      <w:proofErr w:type="gramEnd"/>
      <w:r w:rsidRPr="00E56F84">
        <w:t xml:space="preserve"> </w:t>
      </w:r>
      <w:proofErr w:type="spellStart"/>
      <w:r w:rsidR="00A932CD" w:rsidRPr="003805FA">
        <w:t>shdashd</w:t>
      </w:r>
      <w:proofErr w:type="spellEnd"/>
      <w:r w:rsidR="00A932CD">
        <w:t xml:space="preserve">, </w:t>
      </w:r>
      <w:proofErr w:type="spellStart"/>
      <w:r w:rsidR="00A932CD" w:rsidRPr="003805FA">
        <w:t>asjkhd</w:t>
      </w:r>
      <w:proofErr w:type="spellEnd"/>
      <w:r w:rsidR="00A932CD">
        <w:t xml:space="preserve">, </w:t>
      </w:r>
      <w:r w:rsidR="00A932CD" w:rsidRPr="003805FA">
        <w:t xml:space="preserve"> </w:t>
      </w:r>
      <w:proofErr w:type="spellStart"/>
      <w:r w:rsidR="00A932CD" w:rsidRPr="003805FA">
        <w:t>hajsd</w:t>
      </w:r>
      <w:proofErr w:type="spellEnd"/>
      <w:r w:rsidR="00A932CD">
        <w:t xml:space="preserve">, </w:t>
      </w:r>
      <w:r w:rsidR="00A932CD" w:rsidRPr="003805FA">
        <w:t xml:space="preserve"> </w:t>
      </w:r>
      <w:proofErr w:type="spellStart"/>
      <w:r w:rsidR="00A932CD" w:rsidRPr="003805FA">
        <w:t>sahd</w:t>
      </w:r>
      <w:proofErr w:type="spellEnd"/>
      <w:r w:rsidR="00A932CD">
        <w:t xml:space="preserve">, </w:t>
      </w:r>
      <w:r w:rsidR="00A932CD" w:rsidRPr="003805FA">
        <w:t xml:space="preserve"> </w:t>
      </w:r>
      <w:proofErr w:type="spellStart"/>
      <w:r w:rsidR="00A932CD" w:rsidRPr="003805FA">
        <w:t>dhsald</w:t>
      </w:r>
      <w:proofErr w:type="spellEnd"/>
    </w:p>
    <w:p w14:paraId="0E0A23FB" w14:textId="77777777" w:rsidR="002D6C5D" w:rsidRPr="005A6141" w:rsidRDefault="002D6C5D" w:rsidP="002D6C5D">
      <w:pPr>
        <w:pStyle w:val="Titre1CILS"/>
        <w:numPr>
          <w:ilvl w:val="0"/>
          <w:numId w:val="31"/>
        </w:numPr>
        <w:ind w:left="360" w:hanging="360"/>
      </w:pPr>
      <w:r w:rsidRPr="005A6141">
        <w:t>Introduction</w:t>
      </w:r>
    </w:p>
    <w:p w14:paraId="24EE3E5E" w14:textId="7C3E4C68" w:rsidR="00A932CD" w:rsidRPr="00E56F02" w:rsidRDefault="00A932CD" w:rsidP="00B0299E">
      <w:pPr>
        <w:pStyle w:val="CILScorps"/>
      </w:pPr>
      <w:proofErr w:type="spellStart"/>
      <w:r w:rsidRPr="00E56F02">
        <w:t>Asdasdjasd</w:t>
      </w:r>
      <w:proofErr w:type="spellEnd"/>
      <w:r w:rsidRPr="00E56F02">
        <w:t xml:space="preserve"> </w:t>
      </w:r>
      <w:proofErr w:type="spellStart"/>
      <w:r w:rsidRPr="00E56F02">
        <w:t>asjdalsjd</w:t>
      </w:r>
      <w:proofErr w:type="spellEnd"/>
      <w:r w:rsidRPr="00E56F02">
        <w:t xml:space="preserve"> </w:t>
      </w:r>
      <w:proofErr w:type="spellStart"/>
      <w:r w:rsidRPr="00E56F02">
        <w:t>adjaskldsjd</w:t>
      </w:r>
      <w:proofErr w:type="spellEnd"/>
      <w:r w:rsidRPr="00E56F02">
        <w:t xml:space="preserve"> </w:t>
      </w:r>
      <w:proofErr w:type="spellStart"/>
      <w:r w:rsidRPr="00E56F02">
        <w:t>asdjasd</w:t>
      </w:r>
      <w:proofErr w:type="spellEnd"/>
      <w:r w:rsidRPr="00E56F02">
        <w:t xml:space="preserve"> </w:t>
      </w:r>
      <w:proofErr w:type="spellStart"/>
      <w:r w:rsidRPr="00E56F02">
        <w:t>asdjasjda</w:t>
      </w:r>
      <w:proofErr w:type="spellEnd"/>
      <w:r w:rsidRPr="00E56F02">
        <w:t xml:space="preserve"> </w:t>
      </w:r>
      <w:proofErr w:type="spellStart"/>
      <w:r w:rsidRPr="00E56F02">
        <w:t>sdasjdjaskld</w:t>
      </w:r>
      <w:proofErr w:type="spellEnd"/>
      <w:r w:rsidRPr="00E56F02">
        <w:t xml:space="preserve"> jas </w:t>
      </w:r>
      <w:proofErr w:type="spellStart"/>
      <w:r w:rsidRPr="00E56F02">
        <w:t>djas</w:t>
      </w:r>
      <w:proofErr w:type="spellEnd"/>
      <w:r w:rsidRPr="00E56F02">
        <w:t xml:space="preserve"> </w:t>
      </w:r>
      <w:proofErr w:type="spellStart"/>
      <w:r w:rsidRPr="00E56F02">
        <w:t>dasjdjasld</w:t>
      </w:r>
      <w:proofErr w:type="spellEnd"/>
      <w:r w:rsidRPr="00E56F02">
        <w:t xml:space="preserve"> </w:t>
      </w:r>
      <w:proofErr w:type="spellStart"/>
      <w:r w:rsidRPr="00E56F02">
        <w:t>jlsadasdas</w:t>
      </w:r>
      <w:proofErr w:type="spellEnd"/>
      <w:r w:rsidRPr="00E56F02">
        <w:t xml:space="preserve"> </w:t>
      </w:r>
      <w:proofErr w:type="spellStart"/>
      <w:r w:rsidRPr="00E56F02">
        <w:t>djaskdjasldjasd</w:t>
      </w:r>
      <w:proofErr w:type="spellEnd"/>
      <w:r w:rsidRPr="00E56F02">
        <w:t xml:space="preserve"> </w:t>
      </w:r>
      <w:proofErr w:type="spellStart"/>
      <w:r w:rsidRPr="00E56F02">
        <w:t>asd</w:t>
      </w:r>
      <w:proofErr w:type="spellEnd"/>
      <w:r w:rsidRPr="00E56F02">
        <w:t xml:space="preserve"> </w:t>
      </w:r>
      <w:proofErr w:type="spellStart"/>
      <w:r w:rsidRPr="00E56F02">
        <w:t>asdjasldjasdlasjd</w:t>
      </w:r>
      <w:proofErr w:type="spellEnd"/>
      <w:r w:rsidRPr="00E56F02">
        <w:t xml:space="preserve"> </w:t>
      </w:r>
      <w:proofErr w:type="spellStart"/>
      <w:r w:rsidRPr="00E56F02">
        <w:t>asd</w:t>
      </w:r>
      <w:proofErr w:type="spellEnd"/>
      <w:r w:rsidRPr="00E56F02">
        <w:t xml:space="preserve"> </w:t>
      </w:r>
      <w:proofErr w:type="spellStart"/>
      <w:r w:rsidRPr="00E56F02">
        <w:t>asjdaksjdklasjdlajd</w:t>
      </w:r>
      <w:proofErr w:type="spellEnd"/>
      <w:r w:rsidRPr="00E56F02">
        <w:t xml:space="preserve"> a d </w:t>
      </w:r>
      <w:proofErr w:type="spellStart"/>
      <w:r w:rsidRPr="00E56F02">
        <w:t>ajsld</w:t>
      </w:r>
      <w:proofErr w:type="spellEnd"/>
      <w:r w:rsidRPr="00E56F02">
        <w:t xml:space="preserve"> </w:t>
      </w:r>
      <w:proofErr w:type="spellStart"/>
      <w:r w:rsidRPr="00E56F02">
        <w:t>jasl</w:t>
      </w:r>
      <w:proofErr w:type="spellEnd"/>
      <w:r w:rsidRPr="00E56F02">
        <w:t xml:space="preserve"> </w:t>
      </w:r>
      <w:proofErr w:type="spellStart"/>
      <w:r w:rsidRPr="00E56F02">
        <w:t>djsaljd</w:t>
      </w:r>
      <w:proofErr w:type="spellEnd"/>
      <w:r w:rsidRPr="00E56F02">
        <w:t xml:space="preserve"> as </w:t>
      </w:r>
      <w:proofErr w:type="spellStart"/>
      <w:r w:rsidRPr="00E56F02">
        <w:t>djasljdasldj</w:t>
      </w:r>
      <w:proofErr w:type="spellEnd"/>
      <w:r w:rsidRPr="00E56F02">
        <w:t xml:space="preserve"> </w:t>
      </w:r>
      <w:proofErr w:type="spellStart"/>
      <w:r w:rsidRPr="00E56F02">
        <w:t>asld</w:t>
      </w:r>
      <w:proofErr w:type="spellEnd"/>
      <w:r w:rsidRPr="00E56F02">
        <w:t xml:space="preserve"> </w:t>
      </w:r>
      <w:proofErr w:type="spellStart"/>
      <w:r w:rsidRPr="00E56F02">
        <w:t>jasd</w:t>
      </w:r>
      <w:proofErr w:type="spellEnd"/>
      <w:r w:rsidRPr="00E56F02">
        <w:t xml:space="preserve"> </w:t>
      </w:r>
      <w:proofErr w:type="spellStart"/>
      <w:r w:rsidRPr="00E56F02">
        <w:t>asj</w:t>
      </w:r>
      <w:proofErr w:type="spellEnd"/>
      <w:r w:rsidRPr="00E56F02">
        <w:t xml:space="preserve"> </w:t>
      </w:r>
      <w:proofErr w:type="spellStart"/>
      <w:r w:rsidRPr="00E56F02">
        <w:t>djasd</w:t>
      </w:r>
      <w:proofErr w:type="spellEnd"/>
      <w:r w:rsidRPr="00E56F02">
        <w:t xml:space="preserve"> </w:t>
      </w:r>
      <w:proofErr w:type="spellStart"/>
      <w:r w:rsidRPr="00E56F02">
        <w:t>lasjdl</w:t>
      </w:r>
      <w:proofErr w:type="spellEnd"/>
      <w:r w:rsidRPr="00E56F02">
        <w:t xml:space="preserve"> </w:t>
      </w:r>
      <w:proofErr w:type="spellStart"/>
      <w:r w:rsidRPr="00E56F02">
        <w:t>asjd</w:t>
      </w:r>
      <w:proofErr w:type="spellEnd"/>
      <w:r w:rsidRPr="00E56F02">
        <w:t xml:space="preserve"> </w:t>
      </w:r>
      <w:proofErr w:type="spellStart"/>
      <w:r w:rsidRPr="00E56F02">
        <w:t>asjd</w:t>
      </w:r>
      <w:proofErr w:type="spellEnd"/>
      <w:r w:rsidRPr="00E56F02">
        <w:t xml:space="preserve"> </w:t>
      </w:r>
      <w:proofErr w:type="spellStart"/>
      <w:r w:rsidRPr="00E56F02">
        <w:t>asjdlasjdas</w:t>
      </w:r>
      <w:proofErr w:type="spellEnd"/>
      <w:r w:rsidRPr="00E56F02">
        <w:t xml:space="preserve"> </w:t>
      </w:r>
      <w:proofErr w:type="spellStart"/>
      <w:r w:rsidRPr="00E56F02">
        <w:t>das</w:t>
      </w:r>
      <w:proofErr w:type="spellEnd"/>
      <w:r w:rsidRPr="00E56F02">
        <w:t xml:space="preserve"> </w:t>
      </w:r>
      <w:proofErr w:type="spellStart"/>
      <w:r w:rsidRPr="00E56F02">
        <w:t>djaksljdasl</w:t>
      </w:r>
      <w:proofErr w:type="spellEnd"/>
      <w:r w:rsidRPr="00E56F02">
        <w:t xml:space="preserve"> </w:t>
      </w:r>
      <w:proofErr w:type="spellStart"/>
      <w:r w:rsidRPr="00E56F02">
        <w:t>djalsjd</w:t>
      </w:r>
      <w:proofErr w:type="spellEnd"/>
      <w:r w:rsidRPr="00E56F02">
        <w:t xml:space="preserve"> </w:t>
      </w:r>
      <w:proofErr w:type="spellStart"/>
      <w:r w:rsidRPr="00E56F02">
        <w:t>asd</w:t>
      </w:r>
      <w:proofErr w:type="spellEnd"/>
      <w:r w:rsidRPr="00E56F02">
        <w:t xml:space="preserve"> as </w:t>
      </w:r>
      <w:proofErr w:type="spellStart"/>
      <w:r w:rsidRPr="00E56F02">
        <w:t>djasd</w:t>
      </w:r>
      <w:proofErr w:type="spellEnd"/>
      <w:r w:rsidRPr="00E56F02">
        <w:t xml:space="preserve"> </w:t>
      </w:r>
      <w:proofErr w:type="spellStart"/>
      <w:r w:rsidRPr="00E56F02">
        <w:t>jasld</w:t>
      </w:r>
      <w:proofErr w:type="spellEnd"/>
      <w:r w:rsidRPr="00E56F02">
        <w:t xml:space="preserve"> </w:t>
      </w:r>
      <w:proofErr w:type="spellStart"/>
      <w:r w:rsidRPr="00E56F02">
        <w:t>jasld</w:t>
      </w:r>
      <w:proofErr w:type="spellEnd"/>
      <w:r w:rsidRPr="00E56F02">
        <w:t xml:space="preserve"> </w:t>
      </w:r>
      <w:proofErr w:type="spellStart"/>
      <w:r w:rsidRPr="00E56F02">
        <w:t>ajsd</w:t>
      </w:r>
      <w:proofErr w:type="spellEnd"/>
      <w:r w:rsidRPr="00E56F02">
        <w:t xml:space="preserve"> </w:t>
      </w:r>
      <w:proofErr w:type="spellStart"/>
      <w:r w:rsidRPr="00E56F02">
        <w:t>asd</w:t>
      </w:r>
      <w:proofErr w:type="spellEnd"/>
      <w:r w:rsidR="00977C04" w:rsidRPr="00977C04">
        <w:t xml:space="preserve"> </w:t>
      </w:r>
      <w:proofErr w:type="spellStart"/>
      <w:r w:rsidR="00977C04" w:rsidRPr="00E56F02">
        <w:t>ajsd</w:t>
      </w:r>
      <w:proofErr w:type="spellEnd"/>
      <w:r w:rsidR="00977C04" w:rsidRPr="00E56F02">
        <w:t xml:space="preserve"> </w:t>
      </w:r>
      <w:proofErr w:type="spellStart"/>
      <w:r w:rsidR="00977C04" w:rsidRPr="00E56F02">
        <w:t>asd</w:t>
      </w:r>
      <w:proofErr w:type="spellEnd"/>
      <w:r w:rsidR="00977C04">
        <w:t xml:space="preserve"> </w:t>
      </w:r>
      <w:proofErr w:type="spellStart"/>
      <w:r w:rsidR="00977C04" w:rsidRPr="00BA7906">
        <w:rPr>
          <w:i/>
          <w:iCs/>
        </w:rPr>
        <w:t>Sybérie</w:t>
      </w:r>
      <w:proofErr w:type="spellEnd"/>
      <w:r w:rsidR="00977C04">
        <w:rPr>
          <w:rStyle w:val="Appelnotedebasdep"/>
          <w:i/>
          <w:iCs/>
        </w:rPr>
        <w:footnoteReference w:id="1"/>
      </w:r>
      <w:r w:rsidR="00977C04" w:rsidRPr="005A6141">
        <w:t>, ainsi</w:t>
      </w:r>
    </w:p>
    <w:p w14:paraId="41605D07" w14:textId="7D061FEC" w:rsidR="002D6C5D" w:rsidRPr="00042CEB" w:rsidRDefault="002D6C5D" w:rsidP="00B0299E">
      <w:pPr>
        <w:pStyle w:val="CILScorps"/>
      </w:pPr>
      <w:proofErr w:type="gramStart"/>
      <w:r w:rsidRPr="00BA7906">
        <w:rPr>
          <w:i/>
          <w:iCs/>
        </w:rPr>
        <w:t>pays</w:t>
      </w:r>
      <w:proofErr w:type="gramEnd"/>
      <w:r w:rsidRPr="00BA7906">
        <w:rPr>
          <w:i/>
          <w:iCs/>
        </w:rPr>
        <w:t xml:space="preserve"> russe</w:t>
      </w:r>
      <w:r>
        <w:rPr>
          <w:rStyle w:val="Appelnotedebasdep"/>
          <w:i/>
          <w:iCs/>
        </w:rPr>
        <w:footnoteReference w:id="2"/>
      </w:r>
      <w:r w:rsidRPr="005A6141">
        <w:t xml:space="preserve">. Dans les recherches consacrées aux travaux </w:t>
      </w:r>
      <w:r w:rsidRPr="00042CEB">
        <w:t>russe et de la langue russe dans la première partie du XXème siècle en France</w:t>
      </w:r>
    </w:p>
    <w:p w14:paraId="40AB0007" w14:textId="48BC648D" w:rsidR="002D6C5D" w:rsidRPr="00A932CD" w:rsidRDefault="00A932CD" w:rsidP="00A932CD">
      <w:pPr>
        <w:pStyle w:val="CILSCitation"/>
        <w:rPr>
          <w:lang w:val="fr-FR"/>
        </w:rPr>
      </w:pPr>
      <w:proofErr w:type="spellStart"/>
      <w:r w:rsidRPr="00A932CD">
        <w:rPr>
          <w:lang w:val="fr-FR"/>
        </w:rPr>
        <w:t>Asdasdjasd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asjdalsjd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adjaskldsjd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asdjasd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asdjasjda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sdasjdjaskld</w:t>
      </w:r>
      <w:proofErr w:type="spellEnd"/>
      <w:r w:rsidRPr="00A932CD">
        <w:rPr>
          <w:lang w:val="fr-FR"/>
        </w:rPr>
        <w:t xml:space="preserve"> jas </w:t>
      </w:r>
      <w:proofErr w:type="spellStart"/>
      <w:r w:rsidRPr="00A932CD">
        <w:rPr>
          <w:lang w:val="fr-FR"/>
        </w:rPr>
        <w:t>djas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dasjdjasld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jlsadasdas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djaskdjasldjasd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asd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asdjasldjasdlasjd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asd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asjdaksjdklasjdlajd</w:t>
      </w:r>
      <w:proofErr w:type="spellEnd"/>
      <w:r w:rsidRPr="00A932CD">
        <w:rPr>
          <w:lang w:val="fr-FR"/>
        </w:rPr>
        <w:t xml:space="preserve"> a d </w:t>
      </w:r>
      <w:proofErr w:type="spellStart"/>
      <w:r w:rsidRPr="00A932CD">
        <w:rPr>
          <w:lang w:val="fr-FR"/>
        </w:rPr>
        <w:t>ajsld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jasl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djsaljd</w:t>
      </w:r>
      <w:proofErr w:type="spellEnd"/>
      <w:r w:rsidRPr="00A932CD">
        <w:rPr>
          <w:lang w:val="fr-FR"/>
        </w:rPr>
        <w:t xml:space="preserve"> as </w:t>
      </w:r>
      <w:proofErr w:type="spellStart"/>
      <w:r w:rsidRPr="00A932CD">
        <w:rPr>
          <w:lang w:val="fr-FR"/>
        </w:rPr>
        <w:t>djasljdasldj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asld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jasd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asj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djasd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lasjdl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asjd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asjd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asjdlasjdas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das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djaksljdasl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djalsjd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asd</w:t>
      </w:r>
      <w:proofErr w:type="spellEnd"/>
      <w:r w:rsidRPr="00A932CD">
        <w:rPr>
          <w:lang w:val="fr-FR"/>
        </w:rPr>
        <w:t xml:space="preserve"> as </w:t>
      </w:r>
      <w:proofErr w:type="spellStart"/>
      <w:r w:rsidRPr="00A932CD">
        <w:rPr>
          <w:lang w:val="fr-FR"/>
        </w:rPr>
        <w:t>djasd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jasld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jasld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ajsd</w:t>
      </w:r>
      <w:proofErr w:type="spellEnd"/>
      <w:r w:rsidRPr="00A932CD">
        <w:rPr>
          <w:lang w:val="fr-FR"/>
        </w:rPr>
        <w:t xml:space="preserve"> </w:t>
      </w:r>
      <w:proofErr w:type="spellStart"/>
      <w:r w:rsidRPr="00A932CD">
        <w:rPr>
          <w:lang w:val="fr-FR"/>
        </w:rPr>
        <w:t>asd</w:t>
      </w:r>
      <w:proofErr w:type="spellEnd"/>
      <w:r w:rsidR="002D6C5D">
        <w:t>.</w:t>
      </w:r>
      <w:r w:rsidR="002D6C5D" w:rsidRPr="005A6141">
        <w:t xml:space="preserve"> (Pascal, 1948</w:t>
      </w:r>
      <w:proofErr w:type="gramStart"/>
      <w:r w:rsidR="002D6C5D" w:rsidRPr="005A6141">
        <w:t>a</w:t>
      </w:r>
      <w:r w:rsidR="002D6C5D">
        <w:t>:</w:t>
      </w:r>
      <w:proofErr w:type="gramEnd"/>
      <w:r w:rsidR="002D6C5D">
        <w:t xml:space="preserve"> </w:t>
      </w:r>
      <w:r w:rsidR="002D6C5D" w:rsidRPr="005A6141">
        <w:t>2)</w:t>
      </w:r>
    </w:p>
    <w:p w14:paraId="6A32909A" w14:textId="6F03A189" w:rsidR="002D6C5D" w:rsidRPr="005A6141" w:rsidRDefault="00B0299E" w:rsidP="00B0299E">
      <w:pPr>
        <w:pStyle w:val="CILScorps"/>
      </w:pPr>
      <w:proofErr w:type="spellStart"/>
      <w:r w:rsidRPr="00E56F02">
        <w:t>Asdasdjasd</w:t>
      </w:r>
      <w:proofErr w:type="spellEnd"/>
      <w:r w:rsidRPr="00E56F02">
        <w:t xml:space="preserve"> </w:t>
      </w:r>
      <w:proofErr w:type="spellStart"/>
      <w:r w:rsidRPr="00E56F02">
        <w:t>asjdalsjd</w:t>
      </w:r>
      <w:proofErr w:type="spellEnd"/>
      <w:r w:rsidRPr="00E56F02">
        <w:t xml:space="preserve"> </w:t>
      </w:r>
      <w:proofErr w:type="spellStart"/>
      <w:r w:rsidRPr="00E56F02">
        <w:t>adjaskldsjd</w:t>
      </w:r>
      <w:proofErr w:type="spellEnd"/>
      <w:r w:rsidRPr="00E56F02">
        <w:t xml:space="preserve"> </w:t>
      </w:r>
      <w:proofErr w:type="spellStart"/>
      <w:r w:rsidRPr="00E56F02">
        <w:t>asdjasd</w:t>
      </w:r>
      <w:proofErr w:type="spellEnd"/>
      <w:r w:rsidRPr="00E56F02">
        <w:t xml:space="preserve"> </w:t>
      </w:r>
      <w:proofErr w:type="spellStart"/>
      <w:r w:rsidRPr="00E56F02">
        <w:t>asdjasjda</w:t>
      </w:r>
      <w:proofErr w:type="spellEnd"/>
      <w:r w:rsidRPr="00E56F02">
        <w:t xml:space="preserve"> </w:t>
      </w:r>
      <w:proofErr w:type="spellStart"/>
      <w:r w:rsidRPr="00E56F02">
        <w:t>sdasjdjaskld</w:t>
      </w:r>
      <w:proofErr w:type="spellEnd"/>
      <w:r w:rsidRPr="00E56F02">
        <w:t xml:space="preserve"> jas </w:t>
      </w:r>
      <w:proofErr w:type="spellStart"/>
      <w:r w:rsidRPr="00E56F02">
        <w:t>djas</w:t>
      </w:r>
      <w:proofErr w:type="spellEnd"/>
      <w:r w:rsidRPr="00E56F02">
        <w:t xml:space="preserve"> </w:t>
      </w:r>
      <w:proofErr w:type="spellStart"/>
      <w:r w:rsidRPr="00E56F02">
        <w:t>dasjdjasld</w:t>
      </w:r>
      <w:proofErr w:type="spellEnd"/>
      <w:r w:rsidRPr="00E56F02">
        <w:t xml:space="preserve"> </w:t>
      </w:r>
      <w:proofErr w:type="spellStart"/>
      <w:r w:rsidRPr="00E56F02">
        <w:t>jlsadasdas</w:t>
      </w:r>
      <w:proofErr w:type="spellEnd"/>
      <w:r w:rsidRPr="00E56F02">
        <w:t xml:space="preserve"> </w:t>
      </w:r>
      <w:proofErr w:type="spellStart"/>
      <w:r w:rsidRPr="00E56F02">
        <w:t>djaskdjasldjasd</w:t>
      </w:r>
      <w:proofErr w:type="spellEnd"/>
      <w:r w:rsidRPr="00E56F02">
        <w:t xml:space="preserve"> </w:t>
      </w:r>
      <w:proofErr w:type="spellStart"/>
      <w:r w:rsidRPr="00E56F02">
        <w:t>asd</w:t>
      </w:r>
      <w:proofErr w:type="spellEnd"/>
      <w:r w:rsidRPr="00E56F02">
        <w:t xml:space="preserve"> </w:t>
      </w:r>
      <w:proofErr w:type="spellStart"/>
      <w:r w:rsidRPr="00E56F02">
        <w:t>asdjasldjasdlasjd</w:t>
      </w:r>
      <w:proofErr w:type="spellEnd"/>
      <w:r w:rsidRPr="00E56F02">
        <w:t xml:space="preserve"> </w:t>
      </w:r>
      <w:proofErr w:type="spellStart"/>
      <w:r w:rsidRPr="00E56F02">
        <w:t>asd</w:t>
      </w:r>
      <w:proofErr w:type="spellEnd"/>
      <w:r w:rsidRPr="00E56F02">
        <w:t xml:space="preserve"> </w:t>
      </w:r>
      <w:proofErr w:type="spellStart"/>
      <w:r w:rsidRPr="00E56F02">
        <w:t>asjdaksjdklasjdlajd</w:t>
      </w:r>
      <w:proofErr w:type="spellEnd"/>
      <w:r w:rsidRPr="00E56F02">
        <w:t xml:space="preserve"> a d </w:t>
      </w:r>
      <w:proofErr w:type="spellStart"/>
      <w:r w:rsidRPr="00E56F02">
        <w:t>ajsld</w:t>
      </w:r>
      <w:proofErr w:type="spellEnd"/>
      <w:r w:rsidRPr="00E56F02">
        <w:t xml:space="preserve"> </w:t>
      </w:r>
      <w:proofErr w:type="spellStart"/>
      <w:r w:rsidRPr="00E56F02">
        <w:t>jasl</w:t>
      </w:r>
      <w:proofErr w:type="spellEnd"/>
      <w:r w:rsidRPr="00E56F02">
        <w:t xml:space="preserve"> </w:t>
      </w:r>
      <w:proofErr w:type="spellStart"/>
      <w:r w:rsidRPr="00E56F02">
        <w:t>djsaljd</w:t>
      </w:r>
      <w:proofErr w:type="spellEnd"/>
      <w:r w:rsidRPr="00E56F02">
        <w:t xml:space="preserve"> as </w:t>
      </w:r>
      <w:proofErr w:type="spellStart"/>
      <w:r w:rsidRPr="00E56F02">
        <w:t>djasljdasldj</w:t>
      </w:r>
      <w:proofErr w:type="spellEnd"/>
      <w:r w:rsidRPr="00E56F02">
        <w:t xml:space="preserve"> </w:t>
      </w:r>
      <w:proofErr w:type="spellStart"/>
      <w:r w:rsidRPr="00E56F02">
        <w:t>asld</w:t>
      </w:r>
      <w:proofErr w:type="spellEnd"/>
      <w:r w:rsidRPr="00E56F02">
        <w:t xml:space="preserve"> </w:t>
      </w:r>
      <w:proofErr w:type="spellStart"/>
      <w:r w:rsidRPr="00E56F02">
        <w:t>jasd</w:t>
      </w:r>
      <w:proofErr w:type="spellEnd"/>
      <w:r w:rsidRPr="00E56F02">
        <w:t xml:space="preserve"> </w:t>
      </w:r>
      <w:proofErr w:type="spellStart"/>
      <w:r w:rsidRPr="00E56F02">
        <w:t>asj</w:t>
      </w:r>
      <w:proofErr w:type="spellEnd"/>
      <w:r w:rsidRPr="00E56F02">
        <w:t xml:space="preserve"> </w:t>
      </w:r>
      <w:proofErr w:type="spellStart"/>
      <w:r w:rsidRPr="00E56F02">
        <w:t>djasd</w:t>
      </w:r>
      <w:proofErr w:type="spellEnd"/>
      <w:r w:rsidRPr="00E56F02">
        <w:t xml:space="preserve"> </w:t>
      </w:r>
      <w:proofErr w:type="spellStart"/>
      <w:r w:rsidRPr="00E56F02">
        <w:t>lasjdl</w:t>
      </w:r>
      <w:proofErr w:type="spellEnd"/>
      <w:r w:rsidRPr="00E56F02">
        <w:t xml:space="preserve"> </w:t>
      </w:r>
      <w:proofErr w:type="spellStart"/>
      <w:r w:rsidRPr="00E56F02">
        <w:t>asjd</w:t>
      </w:r>
      <w:proofErr w:type="spellEnd"/>
      <w:r w:rsidRPr="00E56F02">
        <w:t xml:space="preserve"> </w:t>
      </w:r>
      <w:proofErr w:type="spellStart"/>
      <w:r w:rsidRPr="00E56F02">
        <w:t>asjd</w:t>
      </w:r>
      <w:proofErr w:type="spellEnd"/>
      <w:r w:rsidR="002D6C5D">
        <w:rPr>
          <w:lang w:val="fr-CH"/>
        </w:rPr>
        <w:t xml:space="preserve"> </w:t>
      </w:r>
      <w:r w:rsidR="002D6C5D" w:rsidRPr="00E56AAB">
        <w:t>"</w:t>
      </w:r>
      <w:r w:rsidR="002D6C5D" w:rsidRPr="005A6141">
        <w:rPr>
          <w:lang w:val="fr-CH"/>
        </w:rPr>
        <w:t xml:space="preserve">L’entreprise me paraissait quasi impossible. Le russe, pensais-je, est une langue trop complexe </w:t>
      </w:r>
    </w:p>
    <w:p w14:paraId="75B073ED" w14:textId="77777777" w:rsidR="002D6C5D" w:rsidRPr="00D87432" w:rsidRDefault="002D6C5D" w:rsidP="002D6C5D">
      <w:pPr>
        <w:pStyle w:val="Titre2CILS"/>
      </w:pPr>
      <w:r w:rsidRPr="00D87432">
        <w:lastRenderedPageBreak/>
        <w:t xml:space="preserve">Les idées de Legras concernant le russe, la Russie et le peuple russe </w:t>
      </w:r>
    </w:p>
    <w:p w14:paraId="309A0B28" w14:textId="4576ABBF" w:rsidR="00B0299E" w:rsidRDefault="002D6C5D" w:rsidP="00B0299E">
      <w:pPr>
        <w:pStyle w:val="CILScorpsArticle"/>
      </w:pPr>
      <w:r w:rsidRPr="005A6141">
        <w:rPr>
          <w:lang w:val="fr-CH"/>
        </w:rPr>
        <w:t xml:space="preserve">Dans les œuvres de Legras nous pouvons retracer ses idées concernant la Russie, </w:t>
      </w:r>
      <w:proofErr w:type="spellStart"/>
      <w:r w:rsidR="00B0299E" w:rsidRPr="00E56F02">
        <w:t>Asdasdjasd</w:t>
      </w:r>
      <w:proofErr w:type="spellEnd"/>
      <w:r w:rsidR="00B0299E" w:rsidRPr="00E56F02">
        <w:t xml:space="preserve"> </w:t>
      </w:r>
      <w:proofErr w:type="spellStart"/>
      <w:r w:rsidR="00B0299E" w:rsidRPr="00E56F02">
        <w:t>asjdalsjd</w:t>
      </w:r>
      <w:proofErr w:type="spellEnd"/>
      <w:r w:rsidR="00B0299E" w:rsidRPr="00E56F02">
        <w:t xml:space="preserve"> </w:t>
      </w:r>
      <w:proofErr w:type="spellStart"/>
      <w:r w:rsidR="00B0299E" w:rsidRPr="00E56F02">
        <w:t>adjaskldsjd</w:t>
      </w:r>
      <w:proofErr w:type="spellEnd"/>
      <w:r w:rsidR="00B0299E" w:rsidRPr="00E56F02">
        <w:t xml:space="preserve"> </w:t>
      </w:r>
      <w:proofErr w:type="spellStart"/>
      <w:r w:rsidR="00B0299E" w:rsidRPr="00E56F02">
        <w:t>asdjasd</w:t>
      </w:r>
      <w:proofErr w:type="spellEnd"/>
      <w:r w:rsidR="00B0299E" w:rsidRPr="00E56F02">
        <w:t xml:space="preserve"> </w:t>
      </w:r>
      <w:proofErr w:type="spellStart"/>
      <w:r w:rsidR="00B0299E" w:rsidRPr="00E56F02">
        <w:t>asdjasjda</w:t>
      </w:r>
      <w:proofErr w:type="spellEnd"/>
      <w:r w:rsidR="00B0299E" w:rsidRPr="00E56F02">
        <w:t xml:space="preserve"> </w:t>
      </w:r>
      <w:proofErr w:type="spellStart"/>
      <w:r w:rsidR="00B0299E" w:rsidRPr="00E56F02">
        <w:t>sdasjdjaskld</w:t>
      </w:r>
      <w:proofErr w:type="spellEnd"/>
      <w:r w:rsidR="00B0299E" w:rsidRPr="00E56F02">
        <w:t xml:space="preserve"> jas </w:t>
      </w:r>
      <w:proofErr w:type="spellStart"/>
      <w:r w:rsidR="00B0299E" w:rsidRPr="00E56F02">
        <w:t>djas</w:t>
      </w:r>
      <w:proofErr w:type="spellEnd"/>
      <w:r w:rsidR="00B0299E" w:rsidRPr="00E56F02">
        <w:t xml:space="preserve"> </w:t>
      </w:r>
      <w:proofErr w:type="spellStart"/>
      <w:r w:rsidR="00B0299E" w:rsidRPr="00E56F02">
        <w:t>dasjdjasld</w:t>
      </w:r>
      <w:proofErr w:type="spellEnd"/>
      <w:r w:rsidR="00B0299E" w:rsidRPr="00E56F02">
        <w:t xml:space="preserve"> </w:t>
      </w:r>
      <w:proofErr w:type="spellStart"/>
      <w:r w:rsidR="00B0299E" w:rsidRPr="00E56F02">
        <w:t>jlsadasdas</w:t>
      </w:r>
      <w:proofErr w:type="spellEnd"/>
      <w:r w:rsidR="00B0299E" w:rsidRPr="00E56F02">
        <w:t xml:space="preserve"> </w:t>
      </w:r>
      <w:proofErr w:type="spellStart"/>
      <w:r w:rsidR="00B0299E" w:rsidRPr="00E56F02">
        <w:t>djaskdjasldjasd</w:t>
      </w:r>
      <w:proofErr w:type="spellEnd"/>
      <w:r w:rsidR="00B0299E" w:rsidRPr="00E56F02">
        <w:t xml:space="preserve"> </w:t>
      </w:r>
      <w:proofErr w:type="spellStart"/>
      <w:r w:rsidR="00B0299E" w:rsidRPr="00E56F02">
        <w:t>asd</w:t>
      </w:r>
      <w:proofErr w:type="spellEnd"/>
      <w:r w:rsidR="00B0299E" w:rsidRPr="00E56F02">
        <w:t xml:space="preserve"> </w:t>
      </w:r>
      <w:proofErr w:type="spellStart"/>
      <w:r w:rsidR="00B0299E" w:rsidRPr="00E56F02">
        <w:t>asdjasldjasdlasjd</w:t>
      </w:r>
      <w:proofErr w:type="spellEnd"/>
      <w:r w:rsidR="00B0299E" w:rsidRPr="00E56F02">
        <w:t xml:space="preserve"> </w:t>
      </w:r>
      <w:proofErr w:type="spellStart"/>
      <w:r w:rsidR="00B0299E" w:rsidRPr="00E56F02">
        <w:t>asd</w:t>
      </w:r>
      <w:proofErr w:type="spellEnd"/>
      <w:r w:rsidR="00B0299E" w:rsidRPr="00E56F02">
        <w:t xml:space="preserve"> </w:t>
      </w:r>
      <w:proofErr w:type="spellStart"/>
      <w:r w:rsidR="00B0299E" w:rsidRPr="00E56F02">
        <w:t>asjdaksjdklasjdlajd</w:t>
      </w:r>
      <w:proofErr w:type="spellEnd"/>
      <w:r w:rsidR="00B0299E" w:rsidRPr="00E56F02">
        <w:t xml:space="preserve"> a d </w:t>
      </w:r>
      <w:proofErr w:type="spellStart"/>
      <w:r w:rsidR="00B0299E" w:rsidRPr="00E56F02">
        <w:t>ajsld</w:t>
      </w:r>
      <w:proofErr w:type="spellEnd"/>
      <w:r w:rsidR="00B0299E" w:rsidRPr="00E56F02">
        <w:t xml:space="preserve"> </w:t>
      </w:r>
      <w:proofErr w:type="spellStart"/>
      <w:r w:rsidR="00B0299E" w:rsidRPr="00E56F02">
        <w:t>jasl</w:t>
      </w:r>
      <w:proofErr w:type="spellEnd"/>
      <w:r w:rsidR="00B0299E" w:rsidRPr="00E56F02">
        <w:t xml:space="preserve"> </w:t>
      </w:r>
      <w:proofErr w:type="spellStart"/>
      <w:r w:rsidR="00B0299E" w:rsidRPr="00E56F02">
        <w:t>djsaljd</w:t>
      </w:r>
      <w:proofErr w:type="spellEnd"/>
      <w:r w:rsidR="00B0299E" w:rsidRPr="00E56F02">
        <w:t xml:space="preserve"> as </w:t>
      </w:r>
      <w:proofErr w:type="spellStart"/>
      <w:r w:rsidR="00B0299E" w:rsidRPr="00E56F02">
        <w:t>djasljdasldj</w:t>
      </w:r>
      <w:proofErr w:type="spellEnd"/>
      <w:r w:rsidR="00B0299E" w:rsidRPr="00E56F02">
        <w:t xml:space="preserve"> </w:t>
      </w:r>
      <w:proofErr w:type="spellStart"/>
      <w:r w:rsidR="00B0299E" w:rsidRPr="00E56F02">
        <w:t>asld</w:t>
      </w:r>
      <w:proofErr w:type="spellEnd"/>
      <w:r w:rsidR="00B0299E" w:rsidRPr="00E56F02">
        <w:t xml:space="preserve"> </w:t>
      </w:r>
      <w:proofErr w:type="spellStart"/>
      <w:r w:rsidR="00B0299E" w:rsidRPr="00E56F02">
        <w:t>jasd</w:t>
      </w:r>
      <w:proofErr w:type="spellEnd"/>
      <w:r w:rsidR="00B0299E" w:rsidRPr="00E56F02">
        <w:t xml:space="preserve"> </w:t>
      </w:r>
      <w:proofErr w:type="spellStart"/>
      <w:r w:rsidR="00B0299E" w:rsidRPr="00E56F02">
        <w:t>asj</w:t>
      </w:r>
      <w:proofErr w:type="spellEnd"/>
      <w:r w:rsidR="00B0299E" w:rsidRPr="00E56F02">
        <w:t xml:space="preserve"> </w:t>
      </w:r>
      <w:proofErr w:type="spellStart"/>
      <w:r w:rsidR="00B0299E" w:rsidRPr="00E56F02">
        <w:t>djasd</w:t>
      </w:r>
      <w:proofErr w:type="spellEnd"/>
      <w:r w:rsidR="00B0299E" w:rsidRPr="00E56F02">
        <w:t xml:space="preserve"> </w:t>
      </w:r>
      <w:proofErr w:type="spellStart"/>
      <w:r w:rsidR="00B0299E" w:rsidRPr="00E56F02">
        <w:t>lasjdl</w:t>
      </w:r>
      <w:proofErr w:type="spellEnd"/>
      <w:r w:rsidR="00B0299E" w:rsidRPr="00E56F02">
        <w:t xml:space="preserve"> </w:t>
      </w:r>
      <w:proofErr w:type="spellStart"/>
      <w:r w:rsidR="00B0299E" w:rsidRPr="00E56F02">
        <w:t>asjd</w:t>
      </w:r>
      <w:proofErr w:type="spellEnd"/>
      <w:r w:rsidR="00B0299E" w:rsidRPr="00E56F02">
        <w:t xml:space="preserve"> </w:t>
      </w:r>
      <w:proofErr w:type="spellStart"/>
      <w:r w:rsidR="00B0299E" w:rsidRPr="00E56F02">
        <w:t>asjd</w:t>
      </w:r>
      <w:proofErr w:type="spellEnd"/>
      <w:r w:rsidR="00B0299E" w:rsidRPr="00E56F02">
        <w:t xml:space="preserve"> </w:t>
      </w:r>
      <w:proofErr w:type="spellStart"/>
      <w:r w:rsidR="00B0299E" w:rsidRPr="00E56F02">
        <w:t>asjdlasjdas</w:t>
      </w:r>
      <w:proofErr w:type="spellEnd"/>
      <w:r w:rsidR="00B0299E" w:rsidRPr="00E56F02">
        <w:t xml:space="preserve"> </w:t>
      </w:r>
      <w:proofErr w:type="spellStart"/>
      <w:r w:rsidR="00B0299E" w:rsidRPr="00E56F02">
        <w:t>das</w:t>
      </w:r>
      <w:proofErr w:type="spellEnd"/>
      <w:r w:rsidR="00B0299E" w:rsidRPr="00E56F02">
        <w:t xml:space="preserve"> </w:t>
      </w:r>
      <w:proofErr w:type="spellStart"/>
      <w:r w:rsidR="00B0299E" w:rsidRPr="00E56F02">
        <w:t>djaksljdasl</w:t>
      </w:r>
      <w:proofErr w:type="spellEnd"/>
      <w:r w:rsidR="00B0299E" w:rsidRPr="00E56F02">
        <w:t xml:space="preserve"> </w:t>
      </w:r>
      <w:proofErr w:type="spellStart"/>
      <w:r w:rsidR="00B0299E" w:rsidRPr="00E56F02">
        <w:t>djalsjd</w:t>
      </w:r>
      <w:proofErr w:type="spellEnd"/>
      <w:r w:rsidR="00B0299E" w:rsidRPr="00E56F02">
        <w:t xml:space="preserve"> </w:t>
      </w:r>
      <w:proofErr w:type="spellStart"/>
      <w:r w:rsidR="00B0299E" w:rsidRPr="00E56F02">
        <w:t>asd</w:t>
      </w:r>
      <w:proofErr w:type="spellEnd"/>
      <w:r w:rsidR="00B0299E" w:rsidRPr="00E56F02">
        <w:t xml:space="preserve"> as </w:t>
      </w:r>
      <w:proofErr w:type="spellStart"/>
      <w:r w:rsidR="00B0299E" w:rsidRPr="00E56F02">
        <w:t>djasd</w:t>
      </w:r>
      <w:proofErr w:type="spellEnd"/>
      <w:r w:rsidR="00B0299E" w:rsidRPr="00E56F02">
        <w:t xml:space="preserve"> </w:t>
      </w:r>
      <w:proofErr w:type="spellStart"/>
      <w:r w:rsidR="00B0299E" w:rsidRPr="00E56F02">
        <w:t>jasld</w:t>
      </w:r>
      <w:proofErr w:type="spellEnd"/>
      <w:r w:rsidR="00B0299E" w:rsidRPr="00E56F02">
        <w:t xml:space="preserve"> </w:t>
      </w:r>
      <w:proofErr w:type="spellStart"/>
      <w:r w:rsidR="00B0299E" w:rsidRPr="00E56F02">
        <w:t>jasld</w:t>
      </w:r>
      <w:proofErr w:type="spellEnd"/>
      <w:r w:rsidR="00B0299E" w:rsidRPr="00E56F02">
        <w:t xml:space="preserve"> </w:t>
      </w:r>
      <w:proofErr w:type="spellStart"/>
      <w:r w:rsidR="00B0299E" w:rsidRPr="00E56F02">
        <w:t>ajsd</w:t>
      </w:r>
      <w:proofErr w:type="spellEnd"/>
      <w:r w:rsidR="00B0299E" w:rsidRPr="00E56F02">
        <w:t xml:space="preserve"> </w:t>
      </w:r>
      <w:proofErr w:type="spellStart"/>
      <w:r w:rsidR="00B0299E" w:rsidRPr="00E56F02">
        <w:t>asd</w:t>
      </w:r>
      <w:proofErr w:type="spellEnd"/>
    </w:p>
    <w:p w14:paraId="5C6DDBE8" w14:textId="5D7A9830" w:rsidR="00977C04" w:rsidRDefault="00BC6AD3" w:rsidP="00977C04">
      <w:pPr>
        <w:pStyle w:val="Titre3"/>
      </w:pPr>
      <w:proofErr w:type="spellStart"/>
      <w:r>
        <w:t>Djfldkjfeoiufdljfdlkjf</w:t>
      </w:r>
      <w:proofErr w:type="spellEnd"/>
      <w:r>
        <w:t xml:space="preserve"> </w:t>
      </w:r>
      <w:proofErr w:type="spellStart"/>
      <w:r>
        <w:t>dlf</w:t>
      </w:r>
      <w:proofErr w:type="spellEnd"/>
      <w:r>
        <w:t xml:space="preserve"> </w:t>
      </w:r>
      <w:proofErr w:type="spellStart"/>
      <w:r>
        <w:t>dkfjld</w:t>
      </w:r>
      <w:proofErr w:type="spellEnd"/>
    </w:p>
    <w:p w14:paraId="0960BF43" w14:textId="429E6BD3" w:rsidR="00BC6AD3" w:rsidRDefault="00977C04" w:rsidP="00BC6AD3">
      <w:pPr>
        <w:pStyle w:val="CILScorps"/>
      </w:pPr>
      <w:proofErr w:type="spellStart"/>
      <w:proofErr w:type="gramStart"/>
      <w:r w:rsidRPr="00B0299E">
        <w:t>jlsadasdas</w:t>
      </w:r>
      <w:proofErr w:type="spellEnd"/>
      <w:proofErr w:type="gramEnd"/>
      <w:r w:rsidRPr="00B0299E">
        <w:t xml:space="preserve"> </w:t>
      </w:r>
      <w:proofErr w:type="spellStart"/>
      <w:r w:rsidRPr="00B0299E">
        <w:t>djaskdjasldjasd</w:t>
      </w:r>
      <w:proofErr w:type="spellEnd"/>
      <w:r w:rsidRPr="00B0299E">
        <w:t xml:space="preserve"> </w:t>
      </w:r>
      <w:proofErr w:type="spellStart"/>
      <w:r w:rsidRPr="00B0299E">
        <w:t>asd</w:t>
      </w:r>
      <w:proofErr w:type="spellEnd"/>
      <w:r w:rsidRPr="00B0299E">
        <w:t xml:space="preserve"> </w:t>
      </w:r>
      <w:proofErr w:type="spellStart"/>
      <w:r w:rsidRPr="00B0299E">
        <w:t>asdjasldjasdlasjd</w:t>
      </w:r>
      <w:proofErr w:type="spellEnd"/>
      <w:r w:rsidRPr="00B0299E">
        <w:t xml:space="preserve"> </w:t>
      </w:r>
      <w:proofErr w:type="spellStart"/>
      <w:r w:rsidRPr="00B0299E">
        <w:t>asd</w:t>
      </w:r>
      <w:proofErr w:type="spellEnd"/>
      <w:r w:rsidRPr="00B0299E">
        <w:t xml:space="preserve"> </w:t>
      </w:r>
      <w:proofErr w:type="spellStart"/>
      <w:r w:rsidRPr="00B0299E">
        <w:t>asjdaksjdklasjdlajd</w:t>
      </w:r>
      <w:proofErr w:type="spellEnd"/>
      <w:r w:rsidRPr="00B0299E">
        <w:t xml:space="preserve"> a d </w:t>
      </w:r>
      <w:proofErr w:type="spellStart"/>
      <w:r w:rsidRPr="00B0299E">
        <w:t>ajsld</w:t>
      </w:r>
      <w:proofErr w:type="spellEnd"/>
      <w:r w:rsidRPr="00B0299E">
        <w:t xml:space="preserve"> </w:t>
      </w:r>
      <w:proofErr w:type="spellStart"/>
      <w:r w:rsidRPr="00B0299E">
        <w:t>jasl</w:t>
      </w:r>
      <w:proofErr w:type="spellEnd"/>
      <w:r w:rsidRPr="00B0299E">
        <w:t xml:space="preserve"> </w:t>
      </w:r>
      <w:proofErr w:type="spellStart"/>
      <w:r w:rsidRPr="00B0299E">
        <w:t>djsaljd</w:t>
      </w:r>
      <w:proofErr w:type="spellEnd"/>
      <w:r w:rsidRPr="00B0299E">
        <w:t xml:space="preserve"> as </w:t>
      </w:r>
      <w:proofErr w:type="spellStart"/>
      <w:r w:rsidRPr="00B0299E">
        <w:t>djasljdasldj</w:t>
      </w:r>
      <w:proofErr w:type="spellEnd"/>
      <w:r w:rsidRPr="00B0299E">
        <w:t xml:space="preserve"> </w:t>
      </w:r>
      <w:proofErr w:type="spellStart"/>
      <w:r w:rsidRPr="00B0299E">
        <w:t>asld</w:t>
      </w:r>
      <w:proofErr w:type="spellEnd"/>
      <w:r w:rsidRPr="00B0299E">
        <w:t xml:space="preserve"> </w:t>
      </w:r>
      <w:proofErr w:type="spellStart"/>
      <w:r w:rsidRPr="00B0299E">
        <w:t>jasd</w:t>
      </w:r>
      <w:proofErr w:type="spellEnd"/>
      <w:r w:rsidRPr="00B0299E">
        <w:t xml:space="preserve"> </w:t>
      </w:r>
      <w:proofErr w:type="spellStart"/>
      <w:r w:rsidRPr="00B0299E">
        <w:t>asj</w:t>
      </w:r>
      <w:proofErr w:type="spellEnd"/>
      <w:r w:rsidRPr="00B0299E">
        <w:t xml:space="preserve"> </w:t>
      </w:r>
      <w:proofErr w:type="spellStart"/>
      <w:r w:rsidRPr="00B0299E">
        <w:t>djasd</w:t>
      </w:r>
      <w:proofErr w:type="spellEnd"/>
      <w:r w:rsidRPr="00B0299E">
        <w:t xml:space="preserve"> </w:t>
      </w:r>
      <w:proofErr w:type="spellStart"/>
      <w:r w:rsidRPr="00B0299E">
        <w:t>lasjdl</w:t>
      </w:r>
      <w:proofErr w:type="spellEnd"/>
      <w:r w:rsidRPr="00B0299E">
        <w:t xml:space="preserve"> </w:t>
      </w:r>
      <w:proofErr w:type="spellStart"/>
      <w:r w:rsidRPr="00B0299E">
        <w:t>asjd</w:t>
      </w:r>
      <w:proofErr w:type="spellEnd"/>
      <w:r w:rsidRPr="00B0299E">
        <w:t xml:space="preserve"> </w:t>
      </w:r>
      <w:proofErr w:type="spellStart"/>
      <w:r w:rsidRPr="00B0299E">
        <w:t>asjd</w:t>
      </w:r>
      <w:proofErr w:type="spellEnd"/>
      <w:r w:rsidRPr="00B0299E">
        <w:t xml:space="preserve"> </w:t>
      </w:r>
      <w:proofErr w:type="spellStart"/>
      <w:r w:rsidRPr="00B0299E">
        <w:t>asjdlasjdas</w:t>
      </w:r>
      <w:proofErr w:type="spellEnd"/>
      <w:r w:rsidRPr="00B0299E">
        <w:t xml:space="preserve"> </w:t>
      </w:r>
      <w:proofErr w:type="spellStart"/>
      <w:r w:rsidRPr="00B0299E">
        <w:t>das</w:t>
      </w:r>
      <w:proofErr w:type="spellEnd"/>
      <w:r w:rsidRPr="00B0299E">
        <w:t xml:space="preserve"> </w:t>
      </w:r>
      <w:proofErr w:type="spellStart"/>
      <w:r w:rsidRPr="00B0299E">
        <w:t>djaksljdasl</w:t>
      </w:r>
      <w:proofErr w:type="spellEnd"/>
      <w:r w:rsidRPr="00B0299E">
        <w:t xml:space="preserve"> </w:t>
      </w:r>
      <w:proofErr w:type="spellStart"/>
      <w:r w:rsidRPr="00B0299E">
        <w:t>djalsjd</w:t>
      </w:r>
      <w:proofErr w:type="spellEnd"/>
      <w:r w:rsidRPr="00B0299E">
        <w:t xml:space="preserve"> </w:t>
      </w:r>
      <w:proofErr w:type="spellStart"/>
      <w:r w:rsidRPr="00B0299E">
        <w:t>asd</w:t>
      </w:r>
      <w:proofErr w:type="spellEnd"/>
      <w:r w:rsidRPr="00B0299E">
        <w:t xml:space="preserve"> as </w:t>
      </w:r>
      <w:proofErr w:type="spellStart"/>
      <w:r w:rsidRPr="00B0299E">
        <w:t>djasd</w:t>
      </w:r>
      <w:proofErr w:type="spellEnd"/>
      <w:r w:rsidRPr="00B0299E">
        <w:t xml:space="preserve"> </w:t>
      </w:r>
      <w:proofErr w:type="spellStart"/>
      <w:r w:rsidRPr="00B0299E">
        <w:t>jasld</w:t>
      </w:r>
      <w:proofErr w:type="spellEnd"/>
      <w:r w:rsidRPr="00B0299E">
        <w:t xml:space="preserve"> </w:t>
      </w:r>
      <w:proofErr w:type="spellStart"/>
      <w:r w:rsidRPr="00B0299E">
        <w:t>jasld</w:t>
      </w:r>
      <w:proofErr w:type="spellEnd"/>
      <w:r w:rsidRPr="00B0299E">
        <w:t xml:space="preserve"> </w:t>
      </w:r>
      <w:proofErr w:type="spellStart"/>
      <w:r w:rsidRPr="00B0299E">
        <w:t>ajsd</w:t>
      </w:r>
      <w:proofErr w:type="spellEnd"/>
      <w:r w:rsidRPr="00B0299E">
        <w:t xml:space="preserve"> </w:t>
      </w:r>
      <w:proofErr w:type="spellStart"/>
      <w:r w:rsidRPr="00B0299E">
        <w:t>asd</w:t>
      </w:r>
      <w:proofErr w:type="spellEnd"/>
    </w:p>
    <w:p w14:paraId="6519E6FA" w14:textId="77777777" w:rsidR="00B65D6B" w:rsidRDefault="00BC6AD3" w:rsidP="00B65D6B">
      <w:pPr>
        <w:pStyle w:val="Lgende"/>
        <w:spacing w:before="120" w:after="0"/>
      </w:pPr>
      <w:r>
        <w:rPr>
          <w:noProof/>
        </w:rPr>
        <w:drawing>
          <wp:inline distT="0" distB="0" distL="0" distR="0" wp14:anchorId="45F91354" wp14:editId="04460AE5">
            <wp:extent cx="2772000" cy="1141200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720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63094" w14:textId="13B36AEE" w:rsidR="00BC6AD3" w:rsidRPr="00B0299E" w:rsidRDefault="00BC6AD3" w:rsidP="00B65D6B">
      <w:pPr>
        <w:pStyle w:val="Lgende"/>
      </w:pPr>
      <w:r>
        <w:t xml:space="preserve"> </w:t>
      </w:r>
      <w:r w:rsidR="00B65D6B">
        <w:t xml:space="preserve">Image 1 : </w:t>
      </w:r>
      <w:proofErr w:type="spellStart"/>
      <w:r w:rsidR="00B65D6B">
        <w:t>dkfjdlkjfkdjf</w:t>
      </w:r>
      <w:proofErr w:type="spellEnd"/>
    </w:p>
    <w:p w14:paraId="1B02B381" w14:textId="32C68EEE" w:rsidR="002D6C5D" w:rsidRPr="00A459CA" w:rsidRDefault="002D6C5D" w:rsidP="002D6C5D">
      <w:pPr>
        <w:pStyle w:val="Titre1CILS"/>
      </w:pPr>
      <w:r w:rsidRPr="00A459CA">
        <w:t>L’art de traduire</w:t>
      </w:r>
    </w:p>
    <w:p w14:paraId="51AD13FC" w14:textId="651988F4" w:rsidR="00B0299E" w:rsidRDefault="002D6C5D" w:rsidP="00B0299E">
      <w:pPr>
        <w:pStyle w:val="CILScorps"/>
        <w:rPr>
          <w:lang w:val="fr-CH"/>
        </w:rPr>
      </w:pPr>
      <w:r w:rsidRPr="005A6141">
        <w:rPr>
          <w:lang w:val="fr-CH"/>
        </w:rPr>
        <w:t xml:space="preserve">Le livre </w:t>
      </w:r>
      <w:r w:rsidRPr="005A6141">
        <w:rPr>
          <w:i/>
          <w:iCs/>
          <w:lang w:val="fr-CH"/>
        </w:rPr>
        <w:t>Réflexions sur l’art de traduire</w:t>
      </w:r>
      <w:r w:rsidRPr="005A6141">
        <w:rPr>
          <w:lang w:val="fr-CH"/>
        </w:rPr>
        <w:t xml:space="preserve"> est le dernier de Legras, publié la même année que son décès, en 1939. Le livre se compose de deux </w:t>
      </w:r>
      <w:proofErr w:type="gramStart"/>
      <w:r w:rsidRPr="005A6141">
        <w:rPr>
          <w:lang w:val="fr-CH"/>
        </w:rPr>
        <w:t>parties</w:t>
      </w:r>
      <w:r>
        <w:rPr>
          <w:lang w:val="fr-CH"/>
        </w:rPr>
        <w:t>:</w:t>
      </w:r>
      <w:proofErr w:type="gramEnd"/>
      <w:r>
        <w:rPr>
          <w:lang w:val="fr-CH"/>
        </w:rPr>
        <w:t xml:space="preserve"> </w:t>
      </w:r>
      <w:r w:rsidRPr="005A6141">
        <w:rPr>
          <w:lang w:val="fr-CH"/>
        </w:rPr>
        <w:t>les conseils théoriques (avec quatre chapitres</w:t>
      </w:r>
      <w:r>
        <w:rPr>
          <w:lang w:val="fr-CH"/>
        </w:rPr>
        <w:t xml:space="preserve">: </w:t>
      </w:r>
      <w:r w:rsidRPr="00E56AAB">
        <w:t>"</w:t>
      </w:r>
      <w:r w:rsidRPr="005A6141">
        <w:rPr>
          <w:lang w:val="fr-CH"/>
        </w:rPr>
        <w:t>Traduire</w:t>
      </w:r>
      <w:r w:rsidRPr="00E56AAB">
        <w:t>"</w:t>
      </w:r>
      <w:r w:rsidRPr="005A6141">
        <w:rPr>
          <w:lang w:val="fr-CH"/>
        </w:rPr>
        <w:t xml:space="preserve">, </w:t>
      </w:r>
      <w:r w:rsidRPr="00E56AAB">
        <w:t>"</w:t>
      </w:r>
      <w:r w:rsidRPr="005A6141">
        <w:rPr>
          <w:lang w:val="fr-CH"/>
        </w:rPr>
        <w:t>Connaître une langue</w:t>
      </w:r>
      <w:r w:rsidRPr="00E56AAB">
        <w:t>"</w:t>
      </w:r>
      <w:r w:rsidRPr="005A6141">
        <w:rPr>
          <w:lang w:val="fr-CH"/>
        </w:rPr>
        <w:t xml:space="preserve">, </w:t>
      </w:r>
      <w:r w:rsidRPr="00E56AAB">
        <w:t>"</w:t>
      </w:r>
      <w:r w:rsidRPr="005A6141">
        <w:rPr>
          <w:lang w:val="fr-CH"/>
        </w:rPr>
        <w:t>La belle infidèle</w:t>
      </w:r>
      <w:r w:rsidRPr="00E56AAB">
        <w:t>"</w:t>
      </w:r>
      <w:r w:rsidRPr="005A6141">
        <w:rPr>
          <w:lang w:val="fr-CH"/>
        </w:rPr>
        <w:t xml:space="preserve"> et </w:t>
      </w:r>
      <w:r w:rsidRPr="00E56AAB">
        <w:t>"</w:t>
      </w:r>
      <w:r w:rsidRPr="005A6141">
        <w:rPr>
          <w:lang w:val="fr-CH"/>
        </w:rPr>
        <w:t>Quelques dangers</w:t>
      </w:r>
      <w:r w:rsidRPr="00E56AAB">
        <w:t>"</w:t>
      </w:r>
      <w:r w:rsidRPr="005A6141">
        <w:rPr>
          <w:lang w:val="fr-CH"/>
        </w:rPr>
        <w:t>) où l’auteur présente sa vision concernant le processus de traduction</w:t>
      </w:r>
      <w:r>
        <w:rPr>
          <w:lang w:val="fr-CH"/>
        </w:rPr>
        <w:t>;</w:t>
      </w:r>
      <w:r w:rsidRPr="005A6141">
        <w:rPr>
          <w:lang w:val="fr-CH"/>
        </w:rPr>
        <w:t xml:space="preserve"> et la partie pratique qui contient des textes en anglais, allemand et russe avec leurs traductions en français et des</w:t>
      </w:r>
    </w:p>
    <w:tbl>
      <w:tblPr>
        <w:tblpPr w:leftFromText="180" w:rightFromText="180" w:vertAnchor="text" w:horzAnchor="margin" w:tblpY="230"/>
        <w:tblW w:w="90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4"/>
        <w:gridCol w:w="1984"/>
        <w:gridCol w:w="2410"/>
        <w:gridCol w:w="2110"/>
      </w:tblGrid>
      <w:tr w:rsidR="00BC6AD3" w:rsidRPr="00E146AA" w14:paraId="73E21399" w14:textId="77777777" w:rsidTr="00043374">
        <w:trPr>
          <w:trHeight w:val="283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8C1991" w14:textId="77777777" w:rsidR="00BC6AD3" w:rsidRPr="00E146AA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  <w:r w:rsidRPr="00E146AA">
              <w:rPr>
                <w:rFonts w:eastAsiaTheme="majorEastAsia"/>
                <w:sz w:val="20"/>
                <w:szCs w:val="20"/>
                <w:lang w:val="fr-CH"/>
              </w:rPr>
              <w:t xml:space="preserve">Grec </w:t>
            </w:r>
            <w:proofErr w:type="gramStart"/>
            <w:r w:rsidRPr="00E146AA">
              <w:rPr>
                <w:rFonts w:eastAsiaTheme="majorEastAsia"/>
                <w:sz w:val="20"/>
                <w:szCs w:val="20"/>
                <w:lang w:val="fr-CH"/>
              </w:rPr>
              <w:t xml:space="preserve">ancien </w:t>
            </w:r>
            <w:r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r w:rsidRPr="00E146AA">
              <w:rPr>
                <w:rFonts w:eastAsiaTheme="majorEastAsia"/>
                <w:sz w:val="20"/>
                <w:szCs w:val="20"/>
                <w:lang w:val="fr-CH"/>
              </w:rPr>
              <w:t>(</w:t>
            </w:r>
            <w:proofErr w:type="gramEnd"/>
            <w:r w:rsidRPr="00E146AA">
              <w:rPr>
                <w:rFonts w:eastAsiaTheme="majorEastAsia"/>
                <w:sz w:val="20"/>
                <w:szCs w:val="20"/>
                <w:lang w:val="fr-CH"/>
              </w:rPr>
              <w:t>Mathieu 7, 18)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BD8F10" w14:textId="77777777" w:rsidR="00BC6AD3" w:rsidRPr="00E146AA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  <w:r w:rsidRPr="00E146AA">
              <w:rPr>
                <w:rFonts w:eastAsiaTheme="majorEastAsia"/>
                <w:sz w:val="20"/>
                <w:szCs w:val="20"/>
                <w:lang w:val="en-GB"/>
              </w:rPr>
              <w:t xml:space="preserve">Latin - </w:t>
            </w:r>
            <w:proofErr w:type="spellStart"/>
            <w:r w:rsidRPr="00E146AA">
              <w:rPr>
                <w:rFonts w:eastAsiaTheme="majorEastAsia"/>
                <w:sz w:val="20"/>
                <w:szCs w:val="20"/>
                <w:lang w:val="en-GB"/>
              </w:rPr>
              <w:t>traduction</w:t>
            </w:r>
            <w:proofErr w:type="spellEnd"/>
            <w:r w:rsidRPr="00E146AA">
              <w:rPr>
                <w:rFonts w:eastAsiaTheme="majorEastAsia"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64C48" w14:textId="77777777" w:rsidR="00BC6AD3" w:rsidRPr="00E146AA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  <w:r w:rsidRPr="00E146AA">
              <w:rPr>
                <w:rFonts w:eastAsiaTheme="majorEastAsia"/>
                <w:sz w:val="20"/>
                <w:szCs w:val="20"/>
                <w:lang w:val="fr-CH"/>
              </w:rPr>
              <w:t xml:space="preserve">Russe - traduction 2 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49161D" w14:textId="77777777" w:rsidR="00BC6AD3" w:rsidRPr="00E146AA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  <w:r w:rsidRPr="00E146AA">
              <w:rPr>
                <w:rFonts w:eastAsiaTheme="majorEastAsia"/>
                <w:sz w:val="20"/>
                <w:szCs w:val="20"/>
                <w:lang w:val="fr-CH"/>
              </w:rPr>
              <w:t>Français - traduction 3</w:t>
            </w:r>
          </w:p>
        </w:tc>
      </w:tr>
      <w:tr w:rsidR="00BC6AD3" w:rsidRPr="00E146AA" w14:paraId="384AE3C8" w14:textId="77777777" w:rsidTr="00043374">
        <w:trPr>
          <w:trHeight w:val="1134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6D635" w14:textId="77777777" w:rsidR="00BC6AD3" w:rsidRPr="009A214D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  <w:proofErr w:type="gramStart"/>
            <w:r>
              <w:rPr>
                <w:rFonts w:eastAsiaTheme="majorEastAsia"/>
                <w:sz w:val="20"/>
                <w:szCs w:val="20"/>
                <w:lang w:val="fr-CH"/>
              </w:rPr>
              <w:t>ou</w:t>
            </w:r>
            <w:proofErr w:type="gramEnd"/>
            <w:r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  <w:szCs w:val="20"/>
                <w:lang w:val="fr-CH"/>
              </w:rPr>
              <w:t>dúnatai</w:t>
            </w:r>
            <w:proofErr w:type="spellEnd"/>
            <w:r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  <w:szCs w:val="20"/>
                <w:lang w:val="fr-CH"/>
              </w:rPr>
              <w:t>déndron</w:t>
            </w:r>
            <w:proofErr w:type="spellEnd"/>
            <w:r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  <w:szCs w:val="20"/>
                <w:lang w:val="fr-CH"/>
              </w:rPr>
              <w:t>agathòn</w:t>
            </w:r>
            <w:proofErr w:type="spellEnd"/>
            <w:r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  <w:szCs w:val="20"/>
                <w:lang w:val="fr-CH"/>
              </w:rPr>
              <w:t>karpoùs</w:t>
            </w:r>
            <w:proofErr w:type="spellEnd"/>
            <w:r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  <w:szCs w:val="20"/>
                <w:lang w:val="fr-CH"/>
              </w:rPr>
              <w:t>ponēroùs</w:t>
            </w:r>
            <w:proofErr w:type="spellEnd"/>
            <w:r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  <w:szCs w:val="20"/>
                <w:lang w:val="fr-CH"/>
              </w:rPr>
              <w:t>poieîn</w:t>
            </w:r>
            <w:proofErr w:type="spellEnd"/>
            <w:r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  <w:szCs w:val="20"/>
                <w:lang w:val="fr-CH"/>
              </w:rPr>
              <w:t>oudè</w:t>
            </w:r>
            <w:proofErr w:type="spellEnd"/>
            <w:r>
              <w:rPr>
                <w:rFonts w:eastAsiaTheme="majorEastAsia"/>
                <w:sz w:val="20"/>
                <w:szCs w:val="20"/>
                <w:lang w:val="fr-CH"/>
              </w:rPr>
              <w:t xml:space="preserve">  </w:t>
            </w:r>
            <w:proofErr w:type="spellStart"/>
            <w:r>
              <w:rPr>
                <w:rFonts w:eastAsiaTheme="majorEastAsia"/>
                <w:sz w:val="20"/>
                <w:szCs w:val="20"/>
                <w:lang w:val="fr-CH"/>
              </w:rPr>
              <w:t>déndron</w:t>
            </w:r>
            <w:proofErr w:type="spellEnd"/>
            <w:r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  <w:szCs w:val="20"/>
                <w:lang w:val="fr-CH"/>
              </w:rPr>
              <w:t>sapròn</w:t>
            </w:r>
            <w:proofErr w:type="spellEnd"/>
            <w:r>
              <w:rPr>
                <w:rFonts w:eastAsiaTheme="majorEastAsia"/>
                <w:sz w:val="20"/>
                <w:szCs w:val="20"/>
                <w:lang w:val="fr-CH"/>
              </w:rPr>
              <w:t xml:space="preserve">  </w:t>
            </w:r>
            <w:proofErr w:type="spellStart"/>
            <w:r>
              <w:rPr>
                <w:rFonts w:eastAsiaTheme="majorEastAsia"/>
                <w:sz w:val="20"/>
                <w:szCs w:val="20"/>
                <w:lang w:val="fr-CH"/>
              </w:rPr>
              <w:t>karpoùs</w:t>
            </w:r>
            <w:proofErr w:type="spellEnd"/>
            <w:r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  <w:szCs w:val="20"/>
                <w:lang w:val="fr-CH"/>
              </w:rPr>
              <w:t>kaloùs</w:t>
            </w:r>
            <w:proofErr w:type="spellEnd"/>
            <w:r>
              <w:rPr>
                <w:rFonts w:eastAsiaTheme="majorEastAsia"/>
                <w:sz w:val="20"/>
                <w:szCs w:val="20"/>
                <w:lang w:val="fr-CH"/>
              </w:rPr>
              <w:t xml:space="preserve">  </w:t>
            </w:r>
            <w:proofErr w:type="spellStart"/>
            <w:r>
              <w:rPr>
                <w:rFonts w:eastAsiaTheme="majorEastAsia"/>
                <w:sz w:val="20"/>
                <w:szCs w:val="20"/>
                <w:lang w:val="fr-CH"/>
              </w:rPr>
              <w:t>poieîn</w:t>
            </w:r>
            <w:proofErr w:type="spellEnd"/>
            <w:r>
              <w:rPr>
                <w:rFonts w:eastAsiaTheme="majorEastAsia"/>
                <w:sz w:val="20"/>
                <w:szCs w:val="20"/>
                <w:lang w:val="fr-CH"/>
              </w:rPr>
              <w:t>.</w:t>
            </w:r>
          </w:p>
          <w:p w14:paraId="5E249262" w14:textId="77777777" w:rsidR="00BC6AD3" w:rsidRPr="00E146AA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el-GR"/>
              </w:rPr>
            </w:pPr>
            <w:r>
              <w:rPr>
                <w:rFonts w:eastAsiaTheme="majorEastAsia"/>
                <w:sz w:val="20"/>
                <w:szCs w:val="20"/>
                <w:lang w:val="fr-CH"/>
              </w:rPr>
              <w:t>(</w:t>
            </w:r>
            <w:proofErr w:type="spellStart"/>
            <w:proofErr w:type="gramStart"/>
            <w:r w:rsidRPr="00E146AA">
              <w:rPr>
                <w:rFonts w:eastAsiaTheme="majorEastAsia"/>
                <w:sz w:val="20"/>
                <w:szCs w:val="20"/>
                <w:lang w:val="el-GR"/>
              </w:rPr>
              <w:t>οὐ</w:t>
            </w:r>
            <w:proofErr w:type="spellEnd"/>
            <w:proofErr w:type="gramEnd"/>
            <w:r w:rsidRPr="00E146AA">
              <w:rPr>
                <w:rFonts w:eastAsiaTheme="majorEastAsi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E146AA">
              <w:rPr>
                <w:rFonts w:eastAsiaTheme="majorEastAsia"/>
                <w:sz w:val="20"/>
                <w:szCs w:val="20"/>
                <w:lang w:val="el-GR"/>
              </w:rPr>
              <w:t>δύναται</w:t>
            </w:r>
            <w:proofErr w:type="spellEnd"/>
            <w:r w:rsidRPr="00E146AA">
              <w:rPr>
                <w:rFonts w:eastAsiaTheme="majorEastAsi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E146AA">
              <w:rPr>
                <w:rFonts w:eastAsiaTheme="majorEastAsia"/>
                <w:sz w:val="20"/>
                <w:szCs w:val="20"/>
                <w:lang w:val="el-GR"/>
              </w:rPr>
              <w:t>δένδρον</w:t>
            </w:r>
            <w:proofErr w:type="spellEnd"/>
            <w:r w:rsidRPr="00E146AA">
              <w:rPr>
                <w:rFonts w:eastAsiaTheme="majorEastAsi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E146AA">
              <w:rPr>
                <w:rFonts w:eastAsiaTheme="majorEastAsia"/>
                <w:sz w:val="20"/>
                <w:szCs w:val="20"/>
                <w:lang w:val="el-GR"/>
              </w:rPr>
              <w:t>ἀγαθὸν</w:t>
            </w:r>
            <w:proofErr w:type="spellEnd"/>
            <w:r w:rsidRPr="00E146AA">
              <w:rPr>
                <w:rFonts w:eastAsiaTheme="majorEastAsia"/>
                <w:sz w:val="20"/>
                <w:szCs w:val="20"/>
                <w:lang w:val="el-GR"/>
              </w:rPr>
              <w:t xml:space="preserve"> </w:t>
            </w:r>
          </w:p>
          <w:p w14:paraId="3C109F5B" w14:textId="77777777" w:rsidR="00BC6AD3" w:rsidRPr="00E146AA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el-GR"/>
              </w:rPr>
            </w:pPr>
            <w:proofErr w:type="spellStart"/>
            <w:r w:rsidRPr="00E146AA">
              <w:rPr>
                <w:rFonts w:eastAsiaTheme="majorEastAsia"/>
                <w:sz w:val="20"/>
                <w:szCs w:val="20"/>
                <w:lang w:val="el-GR"/>
              </w:rPr>
              <w:lastRenderedPageBreak/>
              <w:t>καρποὺς</w:t>
            </w:r>
            <w:proofErr w:type="spellEnd"/>
            <w:r w:rsidRPr="00E146AA">
              <w:rPr>
                <w:rFonts w:eastAsiaTheme="majorEastAsi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E146AA">
              <w:rPr>
                <w:rFonts w:eastAsiaTheme="majorEastAsia"/>
                <w:sz w:val="20"/>
                <w:szCs w:val="20"/>
                <w:lang w:val="el-GR"/>
              </w:rPr>
              <w:t>πονηροὺς</w:t>
            </w:r>
            <w:proofErr w:type="spellEnd"/>
            <w:r w:rsidRPr="00E146AA">
              <w:rPr>
                <w:rFonts w:eastAsiaTheme="majorEastAsi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E146AA">
              <w:rPr>
                <w:rFonts w:eastAsiaTheme="majorEastAsia"/>
                <w:sz w:val="20"/>
                <w:szCs w:val="20"/>
                <w:lang w:val="el-GR"/>
              </w:rPr>
              <w:t>ποιεῖν</w:t>
            </w:r>
            <w:proofErr w:type="spellEnd"/>
            <w:r w:rsidRPr="00E146AA">
              <w:rPr>
                <w:rFonts w:eastAsiaTheme="majorEastAsia"/>
                <w:sz w:val="20"/>
                <w:szCs w:val="20"/>
                <w:lang w:val="el-GR"/>
              </w:rPr>
              <w:t xml:space="preserve"> </w:t>
            </w:r>
          </w:p>
          <w:p w14:paraId="64BE3328" w14:textId="77777777" w:rsidR="00BC6AD3" w:rsidRPr="00E146AA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el-GR"/>
              </w:rPr>
            </w:pPr>
            <w:proofErr w:type="spellStart"/>
            <w:r w:rsidRPr="00E146AA">
              <w:rPr>
                <w:rFonts w:eastAsiaTheme="majorEastAsia"/>
                <w:sz w:val="20"/>
                <w:szCs w:val="20"/>
                <w:lang w:val="el-GR"/>
              </w:rPr>
              <w:t>οὐδὲ</w:t>
            </w:r>
            <w:proofErr w:type="spellEnd"/>
            <w:r w:rsidRPr="00E146AA">
              <w:rPr>
                <w:rFonts w:eastAsiaTheme="majorEastAsi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E146AA">
              <w:rPr>
                <w:rFonts w:eastAsiaTheme="majorEastAsia"/>
                <w:sz w:val="20"/>
                <w:szCs w:val="20"/>
                <w:lang w:val="el-GR"/>
              </w:rPr>
              <w:t>δένδρον</w:t>
            </w:r>
            <w:proofErr w:type="spellEnd"/>
            <w:r w:rsidRPr="00E146AA">
              <w:rPr>
                <w:rFonts w:eastAsiaTheme="majorEastAsi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E146AA">
              <w:rPr>
                <w:rFonts w:eastAsiaTheme="majorEastAsia"/>
                <w:sz w:val="20"/>
                <w:szCs w:val="20"/>
                <w:lang w:val="el-GR"/>
              </w:rPr>
              <w:t>σαπρὸν</w:t>
            </w:r>
            <w:proofErr w:type="spellEnd"/>
            <w:r w:rsidRPr="00E146AA">
              <w:rPr>
                <w:rFonts w:eastAsiaTheme="majorEastAsia"/>
                <w:sz w:val="20"/>
                <w:szCs w:val="20"/>
                <w:lang w:val="el-GR"/>
              </w:rPr>
              <w:t xml:space="preserve"> </w:t>
            </w:r>
          </w:p>
          <w:p w14:paraId="6FBD8236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el-GR"/>
              </w:rPr>
            </w:pPr>
            <w:proofErr w:type="spellStart"/>
            <w:r w:rsidRPr="00E146AA">
              <w:rPr>
                <w:rFonts w:eastAsiaTheme="majorEastAsia"/>
                <w:sz w:val="20"/>
                <w:szCs w:val="20"/>
                <w:lang w:val="el-GR"/>
              </w:rPr>
              <w:t>καρποὺς</w:t>
            </w:r>
            <w:proofErr w:type="spellEnd"/>
            <w:r w:rsidRPr="00E146AA">
              <w:rPr>
                <w:rFonts w:eastAsiaTheme="majorEastAsi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E146AA">
              <w:rPr>
                <w:rFonts w:eastAsiaTheme="majorEastAsia"/>
                <w:sz w:val="20"/>
                <w:szCs w:val="20"/>
                <w:lang w:val="el-GR"/>
              </w:rPr>
              <w:t>καλοὺς</w:t>
            </w:r>
            <w:proofErr w:type="spellEnd"/>
            <w:r w:rsidRPr="00E146AA">
              <w:rPr>
                <w:rFonts w:eastAsiaTheme="majorEastAsi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E146AA">
              <w:rPr>
                <w:rFonts w:eastAsiaTheme="majorEastAsia"/>
                <w:sz w:val="20"/>
                <w:szCs w:val="20"/>
                <w:lang w:val="el-GR"/>
              </w:rPr>
              <w:t>ποιεῖν</w:t>
            </w:r>
            <w:proofErr w:type="spellEnd"/>
            <w:r w:rsidRPr="00E146AA">
              <w:rPr>
                <w:rFonts w:eastAsiaTheme="majorEastAsia"/>
                <w:sz w:val="20"/>
                <w:szCs w:val="20"/>
                <w:lang w:val="el-GR"/>
              </w:rPr>
              <w:t>.</w:t>
            </w:r>
            <w:r w:rsidRPr="00CC44A3">
              <w:rPr>
                <w:rFonts w:eastAsiaTheme="majorEastAsia"/>
                <w:sz w:val="20"/>
                <w:szCs w:val="20"/>
                <w:lang w:val="el-GR"/>
              </w:rPr>
              <w:t>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39350C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  <w:proofErr w:type="gram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lastRenderedPageBreak/>
              <w:t>non</w:t>
            </w:r>
            <w:proofErr w:type="gram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t>potest</w:t>
            </w:r>
            <w:proofErr w:type="spell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t>arbor</w:t>
            </w:r>
            <w:proofErr w:type="spell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t>bona</w:t>
            </w:r>
            <w:proofErr w:type="spell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</w:p>
          <w:p w14:paraId="31B4E8B3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  <w:proofErr w:type="gram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t>fructus</w:t>
            </w:r>
            <w:proofErr w:type="gram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t>malos</w:t>
            </w:r>
            <w:proofErr w:type="spell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t>facere</w:t>
            </w:r>
            <w:proofErr w:type="spell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, </w:t>
            </w:r>
          </w:p>
          <w:p w14:paraId="044FDE9E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  <w:proofErr w:type="spellStart"/>
            <w:proofErr w:type="gram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t>neque</w:t>
            </w:r>
            <w:proofErr w:type="spellEnd"/>
            <w:proofErr w:type="gram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t>arbor</w:t>
            </w:r>
            <w:proofErr w:type="spell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t>mala</w:t>
            </w:r>
            <w:proofErr w:type="spell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</w:p>
          <w:p w14:paraId="071C00BC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  <w:proofErr w:type="gram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t>fructus</w:t>
            </w:r>
            <w:proofErr w:type="gram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t>bonos</w:t>
            </w:r>
            <w:proofErr w:type="spell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t>facere</w:t>
            </w:r>
            <w:proofErr w:type="spell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>.</w:t>
            </w:r>
            <w:r>
              <w:rPr>
                <w:rStyle w:val="Appelnotedebasdep"/>
                <w:rFonts w:eastAsiaTheme="majorEastAsia"/>
                <w:sz w:val="20"/>
                <w:szCs w:val="20"/>
                <w:lang w:val="en-GB"/>
              </w:rPr>
              <w:footnoteReference w:id="3"/>
            </w:r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 </w:t>
            </w:r>
          </w:p>
          <w:p w14:paraId="5854DBA7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</w:p>
          <w:p w14:paraId="4A7B67B7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</w:p>
          <w:p w14:paraId="7B46AD58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50F50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it-CH"/>
              </w:rPr>
            </w:pPr>
            <w:r w:rsidRPr="00CC44A3">
              <w:rPr>
                <w:rFonts w:eastAsiaTheme="majorEastAsia"/>
                <w:sz w:val="20"/>
                <w:szCs w:val="20"/>
                <w:lang w:val="it-CH"/>
              </w:rPr>
              <w:lastRenderedPageBreak/>
              <w:t>Ne možet derevo dobroe</w:t>
            </w:r>
          </w:p>
          <w:p w14:paraId="62D96420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it-CH"/>
              </w:rPr>
            </w:pPr>
            <w:r w:rsidRPr="00CC44A3">
              <w:rPr>
                <w:rFonts w:eastAsiaTheme="majorEastAsia"/>
                <w:sz w:val="20"/>
                <w:szCs w:val="20"/>
                <w:lang w:val="it-CH"/>
              </w:rPr>
              <w:t xml:space="preserve">prinositʹ plody xudye, </w:t>
            </w:r>
          </w:p>
          <w:p w14:paraId="48E30753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it-CH"/>
              </w:rPr>
            </w:pPr>
            <w:r w:rsidRPr="00CC44A3">
              <w:rPr>
                <w:rFonts w:eastAsiaTheme="majorEastAsia"/>
                <w:sz w:val="20"/>
                <w:szCs w:val="20"/>
                <w:lang w:val="it-CH"/>
              </w:rPr>
              <w:t xml:space="preserve">ni derevo xudoe </w:t>
            </w:r>
          </w:p>
          <w:p w14:paraId="489CE3FA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it-CH"/>
              </w:rPr>
            </w:pPr>
            <w:r w:rsidRPr="00CC44A3">
              <w:rPr>
                <w:rFonts w:eastAsiaTheme="majorEastAsia"/>
                <w:sz w:val="20"/>
                <w:szCs w:val="20"/>
                <w:lang w:val="it-CH"/>
              </w:rPr>
              <w:t>prinositʹ plody dobrye.</w:t>
            </w:r>
          </w:p>
          <w:p w14:paraId="45E2CC14" w14:textId="77777777" w:rsidR="00BC6AD3" w:rsidRPr="00E146AA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ru-RU"/>
              </w:rPr>
            </w:pPr>
            <w:r w:rsidRPr="00CC44A3">
              <w:rPr>
                <w:rFonts w:eastAsiaTheme="majorEastAsia"/>
                <w:sz w:val="20"/>
                <w:szCs w:val="20"/>
                <w:lang w:val="ru-RU"/>
              </w:rPr>
              <w:t>(</w:t>
            </w:r>
            <w:r w:rsidRPr="00E146AA">
              <w:rPr>
                <w:rFonts w:eastAsiaTheme="majorEastAsia"/>
                <w:sz w:val="20"/>
                <w:szCs w:val="20"/>
                <w:lang w:val="ru-RU"/>
              </w:rPr>
              <w:t xml:space="preserve">Не может дерево доброе </w:t>
            </w:r>
          </w:p>
          <w:p w14:paraId="28BC0870" w14:textId="77777777" w:rsidR="00BC6AD3" w:rsidRPr="00E146AA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ru-RU"/>
              </w:rPr>
            </w:pPr>
            <w:r w:rsidRPr="00E146AA">
              <w:rPr>
                <w:rFonts w:eastAsiaTheme="majorEastAsia"/>
                <w:sz w:val="20"/>
                <w:szCs w:val="20"/>
                <w:lang w:val="ru-RU"/>
              </w:rPr>
              <w:lastRenderedPageBreak/>
              <w:t xml:space="preserve">приносить плоды худые, </w:t>
            </w:r>
          </w:p>
          <w:p w14:paraId="509C7D1D" w14:textId="77777777" w:rsidR="00BC6AD3" w:rsidRPr="00E146AA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ru-RU"/>
              </w:rPr>
            </w:pPr>
            <w:r w:rsidRPr="00E146AA">
              <w:rPr>
                <w:rFonts w:eastAsiaTheme="majorEastAsia"/>
                <w:sz w:val="20"/>
                <w:szCs w:val="20"/>
                <w:lang w:val="ru-RU"/>
              </w:rPr>
              <w:t xml:space="preserve">ни дерево худое </w:t>
            </w:r>
          </w:p>
          <w:p w14:paraId="1E78A5DE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ru-RU"/>
              </w:rPr>
            </w:pPr>
            <w:r w:rsidRPr="00E146AA">
              <w:rPr>
                <w:rFonts w:eastAsiaTheme="majorEastAsia"/>
                <w:sz w:val="20"/>
                <w:szCs w:val="20"/>
                <w:lang w:val="ru-RU"/>
              </w:rPr>
              <w:t>приносить плоды добрые.</w:t>
            </w:r>
            <w:r w:rsidRPr="00CC44A3">
              <w:rPr>
                <w:rFonts w:eastAsiaTheme="majorEastAsia"/>
                <w:sz w:val="20"/>
                <w:szCs w:val="20"/>
                <w:lang w:val="ru-RU"/>
              </w:rPr>
              <w:t>)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7FF172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  <w:r w:rsidRPr="00CC44A3">
              <w:rPr>
                <w:rFonts w:eastAsiaTheme="majorEastAsia"/>
                <w:sz w:val="20"/>
                <w:szCs w:val="20"/>
                <w:lang w:val="fr-CH"/>
              </w:rPr>
              <w:lastRenderedPageBreak/>
              <w:t xml:space="preserve">Un bon arbre ne peut </w:t>
            </w:r>
          </w:p>
          <w:p w14:paraId="685E53F1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  <w:proofErr w:type="gram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t>porter</w:t>
            </w:r>
            <w:proofErr w:type="gram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 de mauvais fruits, </w:t>
            </w:r>
          </w:p>
          <w:p w14:paraId="05C720DE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  <w:proofErr w:type="gram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t>ni</w:t>
            </w:r>
            <w:proofErr w:type="gram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 un mauvais arbre </w:t>
            </w:r>
          </w:p>
          <w:p w14:paraId="43448FBB" w14:textId="77777777" w:rsidR="00BC6AD3" w:rsidRPr="00CC44A3" w:rsidRDefault="00BC6AD3" w:rsidP="00043374">
            <w:pPr>
              <w:spacing w:line="276" w:lineRule="auto"/>
              <w:rPr>
                <w:rFonts w:eastAsiaTheme="majorEastAsia"/>
                <w:sz w:val="20"/>
                <w:szCs w:val="20"/>
                <w:lang w:val="fr-CH"/>
              </w:rPr>
            </w:pPr>
            <w:proofErr w:type="gramStart"/>
            <w:r w:rsidRPr="00CC44A3">
              <w:rPr>
                <w:rFonts w:eastAsiaTheme="majorEastAsia"/>
                <w:sz w:val="20"/>
                <w:szCs w:val="20"/>
                <w:lang w:val="fr-CH"/>
              </w:rPr>
              <w:t>porter</w:t>
            </w:r>
            <w:proofErr w:type="gramEnd"/>
            <w:r w:rsidRPr="00CC44A3">
              <w:rPr>
                <w:rFonts w:eastAsiaTheme="majorEastAsia"/>
                <w:sz w:val="20"/>
                <w:szCs w:val="20"/>
                <w:lang w:val="fr-CH"/>
              </w:rPr>
              <w:t xml:space="preserve"> de bons fruits.</w:t>
            </w:r>
          </w:p>
        </w:tc>
      </w:tr>
    </w:tbl>
    <w:p w14:paraId="1C32EEF4" w14:textId="77777777" w:rsidR="00BC6AD3" w:rsidRPr="00BC6AD3" w:rsidRDefault="00BC6AD3" w:rsidP="00BC6AD3">
      <w:pPr>
        <w:pStyle w:val="Lgende"/>
      </w:pPr>
      <w:r w:rsidRPr="00BC6AD3">
        <w:t xml:space="preserve">Tableau </w:t>
      </w:r>
      <w:r w:rsidRPr="00BC6AD3">
        <w:fldChar w:fldCharType="begin"/>
      </w:r>
      <w:r w:rsidRPr="00BC6AD3">
        <w:instrText xml:space="preserve"> SEQ Figure \* ARABIC </w:instrText>
      </w:r>
      <w:r w:rsidRPr="00BC6AD3">
        <w:fldChar w:fldCharType="separate"/>
      </w:r>
      <w:r w:rsidRPr="00BC6AD3">
        <w:t>1</w:t>
      </w:r>
      <w:r w:rsidRPr="00BC6AD3">
        <w:fldChar w:fldCharType="end"/>
      </w:r>
      <w:r w:rsidRPr="00BC6AD3">
        <w:t>. Texte aligné en grec ancien, latin, russe et français</w:t>
      </w:r>
    </w:p>
    <w:p w14:paraId="1FA7F15A" w14:textId="77777777" w:rsidR="00BC6AD3" w:rsidRPr="00BC6AD3" w:rsidRDefault="00BC6AD3" w:rsidP="00B0299E">
      <w:pPr>
        <w:pStyle w:val="CILScorps"/>
      </w:pPr>
    </w:p>
    <w:p w14:paraId="148F1357" w14:textId="77777777" w:rsidR="002D6C5D" w:rsidRPr="005A6141" w:rsidRDefault="002D6C5D" w:rsidP="002D6C5D">
      <w:pPr>
        <w:pStyle w:val="Titre1CILS"/>
      </w:pPr>
      <w:r w:rsidRPr="005A6141">
        <w:t>Conclusion</w:t>
      </w:r>
    </w:p>
    <w:p w14:paraId="233BF8AB" w14:textId="2141E4A0" w:rsidR="00B0299E" w:rsidRPr="00B0299E" w:rsidRDefault="002D6C5D" w:rsidP="00B0299E">
      <w:pPr>
        <w:pStyle w:val="CILScorps"/>
      </w:pPr>
      <w:proofErr w:type="gramStart"/>
      <w:r w:rsidRPr="005A6141">
        <w:rPr>
          <w:lang w:val="fr-CH"/>
        </w:rPr>
        <w:t>à</w:t>
      </w:r>
      <w:proofErr w:type="gramEnd"/>
      <w:r w:rsidRPr="005A6141">
        <w:rPr>
          <w:lang w:val="fr-CH"/>
        </w:rPr>
        <w:t xml:space="preserve"> </w:t>
      </w:r>
      <w:proofErr w:type="spellStart"/>
      <w:r w:rsidR="00B0299E" w:rsidRPr="00B0299E">
        <w:t>jlsadasdas</w:t>
      </w:r>
      <w:proofErr w:type="spellEnd"/>
      <w:r w:rsidR="00B0299E" w:rsidRPr="00B0299E">
        <w:t xml:space="preserve"> </w:t>
      </w:r>
      <w:proofErr w:type="spellStart"/>
      <w:r w:rsidR="00B0299E" w:rsidRPr="00B0299E">
        <w:t>djaskdjasldjasd</w:t>
      </w:r>
      <w:proofErr w:type="spellEnd"/>
      <w:r w:rsidR="00B0299E" w:rsidRPr="00B0299E">
        <w:t xml:space="preserve"> </w:t>
      </w:r>
      <w:proofErr w:type="spellStart"/>
      <w:r w:rsidR="00B0299E" w:rsidRPr="00B0299E">
        <w:t>asd</w:t>
      </w:r>
      <w:proofErr w:type="spellEnd"/>
      <w:r w:rsidR="00B0299E" w:rsidRPr="00B0299E">
        <w:t xml:space="preserve"> </w:t>
      </w:r>
      <w:proofErr w:type="spellStart"/>
      <w:r w:rsidR="00B0299E" w:rsidRPr="00B0299E">
        <w:t>asdjasldjasdlasjd</w:t>
      </w:r>
      <w:proofErr w:type="spellEnd"/>
      <w:r w:rsidR="00B0299E" w:rsidRPr="00B0299E">
        <w:t xml:space="preserve"> </w:t>
      </w:r>
      <w:proofErr w:type="spellStart"/>
      <w:r w:rsidR="00B0299E" w:rsidRPr="00B0299E">
        <w:t>asd</w:t>
      </w:r>
      <w:proofErr w:type="spellEnd"/>
      <w:r w:rsidR="00B0299E" w:rsidRPr="00B0299E">
        <w:t xml:space="preserve"> </w:t>
      </w:r>
      <w:proofErr w:type="spellStart"/>
      <w:r w:rsidR="00B0299E" w:rsidRPr="00B0299E">
        <w:t>asjdaksjdklasjdlajd</w:t>
      </w:r>
      <w:proofErr w:type="spellEnd"/>
      <w:r w:rsidR="00B0299E" w:rsidRPr="00B0299E">
        <w:t xml:space="preserve"> a d </w:t>
      </w:r>
      <w:proofErr w:type="spellStart"/>
      <w:r w:rsidR="00B0299E" w:rsidRPr="00B0299E">
        <w:t>ajsld</w:t>
      </w:r>
      <w:proofErr w:type="spellEnd"/>
      <w:r w:rsidR="00B0299E" w:rsidRPr="00B0299E">
        <w:t xml:space="preserve"> </w:t>
      </w:r>
      <w:proofErr w:type="spellStart"/>
      <w:r w:rsidR="00B0299E" w:rsidRPr="00B0299E">
        <w:t>jasl</w:t>
      </w:r>
      <w:proofErr w:type="spellEnd"/>
      <w:r w:rsidR="00B0299E" w:rsidRPr="00B0299E">
        <w:t xml:space="preserve"> </w:t>
      </w:r>
      <w:proofErr w:type="spellStart"/>
      <w:r w:rsidR="00B0299E" w:rsidRPr="00B0299E">
        <w:t>djsaljd</w:t>
      </w:r>
      <w:proofErr w:type="spellEnd"/>
      <w:r w:rsidR="00B0299E" w:rsidRPr="00B0299E">
        <w:t xml:space="preserve"> as </w:t>
      </w:r>
      <w:proofErr w:type="spellStart"/>
      <w:r w:rsidR="00B0299E" w:rsidRPr="00B0299E">
        <w:t>djasljdasldj</w:t>
      </w:r>
      <w:proofErr w:type="spellEnd"/>
      <w:r w:rsidR="00B0299E" w:rsidRPr="00B0299E">
        <w:t xml:space="preserve"> </w:t>
      </w:r>
      <w:proofErr w:type="spellStart"/>
      <w:r w:rsidR="00B0299E" w:rsidRPr="00B0299E">
        <w:t>asld</w:t>
      </w:r>
      <w:proofErr w:type="spellEnd"/>
      <w:r w:rsidR="00B0299E" w:rsidRPr="00B0299E">
        <w:t xml:space="preserve"> </w:t>
      </w:r>
      <w:proofErr w:type="spellStart"/>
      <w:r w:rsidR="00B0299E" w:rsidRPr="00B0299E">
        <w:t>jasd</w:t>
      </w:r>
      <w:proofErr w:type="spellEnd"/>
      <w:r w:rsidR="00B0299E" w:rsidRPr="00B0299E">
        <w:t xml:space="preserve"> </w:t>
      </w:r>
      <w:proofErr w:type="spellStart"/>
      <w:r w:rsidR="00B0299E" w:rsidRPr="00B0299E">
        <w:t>asj</w:t>
      </w:r>
      <w:proofErr w:type="spellEnd"/>
      <w:r w:rsidR="00B0299E" w:rsidRPr="00B0299E">
        <w:t xml:space="preserve"> </w:t>
      </w:r>
      <w:proofErr w:type="spellStart"/>
      <w:r w:rsidR="00B0299E" w:rsidRPr="00B0299E">
        <w:t>djasd</w:t>
      </w:r>
      <w:proofErr w:type="spellEnd"/>
      <w:r w:rsidR="00B0299E" w:rsidRPr="00B0299E">
        <w:t xml:space="preserve"> </w:t>
      </w:r>
      <w:proofErr w:type="spellStart"/>
      <w:r w:rsidR="00B0299E" w:rsidRPr="00B0299E">
        <w:t>lasjdl</w:t>
      </w:r>
      <w:proofErr w:type="spellEnd"/>
      <w:r w:rsidR="00B0299E" w:rsidRPr="00B0299E">
        <w:t xml:space="preserve"> </w:t>
      </w:r>
      <w:proofErr w:type="spellStart"/>
      <w:r w:rsidR="00B0299E" w:rsidRPr="00B0299E">
        <w:t>asjd</w:t>
      </w:r>
      <w:proofErr w:type="spellEnd"/>
      <w:r w:rsidR="00B0299E" w:rsidRPr="00B0299E">
        <w:t xml:space="preserve"> </w:t>
      </w:r>
      <w:proofErr w:type="spellStart"/>
      <w:r w:rsidR="00B0299E" w:rsidRPr="00B0299E">
        <w:t>asjd</w:t>
      </w:r>
      <w:proofErr w:type="spellEnd"/>
      <w:r w:rsidR="00B0299E" w:rsidRPr="00B0299E">
        <w:t xml:space="preserve"> </w:t>
      </w:r>
      <w:proofErr w:type="spellStart"/>
      <w:r w:rsidR="00B0299E" w:rsidRPr="00B0299E">
        <w:t>asjdlasjdas</w:t>
      </w:r>
      <w:proofErr w:type="spellEnd"/>
      <w:r w:rsidR="00B0299E" w:rsidRPr="00B0299E">
        <w:t xml:space="preserve"> </w:t>
      </w:r>
      <w:proofErr w:type="spellStart"/>
      <w:r w:rsidR="00B0299E" w:rsidRPr="00B0299E">
        <w:t>das</w:t>
      </w:r>
      <w:proofErr w:type="spellEnd"/>
      <w:r w:rsidR="00B0299E" w:rsidRPr="00B0299E">
        <w:t xml:space="preserve"> </w:t>
      </w:r>
      <w:proofErr w:type="spellStart"/>
      <w:r w:rsidR="00B0299E" w:rsidRPr="00B0299E">
        <w:t>djaksljdasl</w:t>
      </w:r>
      <w:proofErr w:type="spellEnd"/>
      <w:r w:rsidR="00B0299E" w:rsidRPr="00B0299E">
        <w:t xml:space="preserve"> </w:t>
      </w:r>
      <w:proofErr w:type="spellStart"/>
      <w:r w:rsidR="00B0299E" w:rsidRPr="00B0299E">
        <w:t>djalsjd</w:t>
      </w:r>
      <w:proofErr w:type="spellEnd"/>
      <w:r w:rsidR="00B0299E" w:rsidRPr="00B0299E">
        <w:t xml:space="preserve"> </w:t>
      </w:r>
      <w:proofErr w:type="spellStart"/>
      <w:r w:rsidR="00B0299E" w:rsidRPr="00B0299E">
        <w:t>asd</w:t>
      </w:r>
      <w:proofErr w:type="spellEnd"/>
      <w:r w:rsidR="00B0299E" w:rsidRPr="00B0299E">
        <w:t xml:space="preserve"> as </w:t>
      </w:r>
      <w:proofErr w:type="spellStart"/>
      <w:r w:rsidR="00B0299E" w:rsidRPr="00B0299E">
        <w:t>djasd</w:t>
      </w:r>
      <w:proofErr w:type="spellEnd"/>
      <w:r w:rsidR="00B0299E" w:rsidRPr="00B0299E">
        <w:t xml:space="preserve"> </w:t>
      </w:r>
      <w:proofErr w:type="spellStart"/>
      <w:r w:rsidR="00B0299E" w:rsidRPr="00B0299E">
        <w:t>jasld</w:t>
      </w:r>
      <w:proofErr w:type="spellEnd"/>
      <w:r w:rsidR="00B0299E" w:rsidRPr="00B0299E">
        <w:t xml:space="preserve"> </w:t>
      </w:r>
      <w:proofErr w:type="spellStart"/>
      <w:r w:rsidR="00B0299E" w:rsidRPr="00B0299E">
        <w:t>jasld</w:t>
      </w:r>
      <w:proofErr w:type="spellEnd"/>
      <w:r w:rsidR="00B0299E" w:rsidRPr="00B0299E">
        <w:t xml:space="preserve"> </w:t>
      </w:r>
      <w:proofErr w:type="spellStart"/>
      <w:r w:rsidR="00B0299E" w:rsidRPr="00B0299E">
        <w:t>ajsd</w:t>
      </w:r>
      <w:proofErr w:type="spellEnd"/>
      <w:r w:rsidR="00B0299E" w:rsidRPr="00B0299E">
        <w:t xml:space="preserve"> </w:t>
      </w:r>
      <w:proofErr w:type="spellStart"/>
      <w:r w:rsidR="00B0299E" w:rsidRPr="00B0299E">
        <w:t>asd</w:t>
      </w:r>
      <w:proofErr w:type="spellEnd"/>
    </w:p>
    <w:p w14:paraId="6F938B0A" w14:textId="77777777" w:rsidR="002D6C5D" w:rsidRPr="005A6141" w:rsidRDefault="002D6C5D" w:rsidP="002D6C5D">
      <w:pPr>
        <w:pStyle w:val="BibliographieCILS"/>
      </w:pPr>
      <w:r w:rsidRPr="005A6141">
        <w:t>Bibliographie</w:t>
      </w:r>
    </w:p>
    <w:p w14:paraId="0A49EF8E" w14:textId="77777777" w:rsidR="002D6C5D" w:rsidRPr="00405DCC" w:rsidRDefault="002D6C5D" w:rsidP="002D6C5D">
      <w:p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color w:val="000000" w:themeColor="text1"/>
          <w:sz w:val="28"/>
          <w:szCs w:val="28"/>
          <w:lang w:val="fr-CH"/>
        </w:rPr>
      </w:pPr>
      <w:proofErr w:type="spellStart"/>
      <w:r w:rsidRPr="00405DCC">
        <w:rPr>
          <w:smallCaps/>
          <w:sz w:val="28"/>
          <w:szCs w:val="28"/>
          <w:lang w:val="fr-CH"/>
        </w:rPr>
        <w:t>Danilova</w:t>
      </w:r>
      <w:proofErr w:type="spellEnd"/>
      <w:r w:rsidRPr="00405DCC">
        <w:rPr>
          <w:smallCaps/>
          <w:sz w:val="28"/>
          <w:szCs w:val="28"/>
          <w:lang w:val="fr-CH"/>
        </w:rPr>
        <w:t>,</w:t>
      </w:r>
      <w:r w:rsidRPr="00405DCC">
        <w:rPr>
          <w:sz w:val="28"/>
          <w:szCs w:val="28"/>
          <w:lang w:val="fr-CH"/>
        </w:rPr>
        <w:t xml:space="preserve"> Olga (2015). </w:t>
      </w:r>
      <w:proofErr w:type="spellStart"/>
      <w:r w:rsidRPr="00405DCC">
        <w:rPr>
          <w:iCs/>
          <w:sz w:val="28"/>
          <w:szCs w:val="28"/>
          <w:lang w:val="fr-CH"/>
        </w:rPr>
        <w:t>Ž</w:t>
      </w:r>
      <w:r w:rsidRPr="00405DCC">
        <w:rPr>
          <w:color w:val="000000" w:themeColor="text1"/>
          <w:sz w:val="28"/>
          <w:szCs w:val="28"/>
          <w:lang w:val="fr-CH"/>
        </w:rPr>
        <w:t>ul</w:t>
      </w:r>
      <w:proofErr w:type="spellEnd"/>
      <w:r w:rsidRPr="00405DCC">
        <w:rPr>
          <w:color w:val="000000" w:themeColor="text1"/>
          <w:sz w:val="28"/>
          <w:szCs w:val="28"/>
          <w:lang w:val="fr-CH"/>
        </w:rPr>
        <w:t xml:space="preserve">’ </w:t>
      </w:r>
      <w:proofErr w:type="spellStart"/>
      <w:proofErr w:type="gramStart"/>
      <w:r w:rsidRPr="00405DCC">
        <w:rPr>
          <w:color w:val="000000" w:themeColor="text1"/>
          <w:sz w:val="28"/>
          <w:szCs w:val="28"/>
          <w:lang w:val="fr-CH"/>
        </w:rPr>
        <w:t>Legra</w:t>
      </w:r>
      <w:proofErr w:type="spellEnd"/>
      <w:r>
        <w:rPr>
          <w:color w:val="000000" w:themeColor="text1"/>
          <w:sz w:val="28"/>
          <w:szCs w:val="28"/>
        </w:rPr>
        <w:t>:</w:t>
      </w:r>
      <w:proofErr w:type="gramEnd"/>
      <w:r w:rsidRPr="00405DCC">
        <w:rPr>
          <w:color w:val="000000" w:themeColor="text1"/>
          <w:sz w:val="28"/>
          <w:szCs w:val="28"/>
        </w:rPr>
        <w:t xml:space="preserve"> </w:t>
      </w:r>
      <w:proofErr w:type="spellStart"/>
      <w:r w:rsidRPr="00405DCC">
        <w:rPr>
          <w:color w:val="000000" w:themeColor="text1"/>
          <w:sz w:val="28"/>
          <w:szCs w:val="28"/>
          <w:lang w:val="fr-CH"/>
        </w:rPr>
        <w:t>genom</w:t>
      </w:r>
      <w:proofErr w:type="spellEnd"/>
      <w:r w:rsidRPr="00405DCC">
        <w:rPr>
          <w:color w:val="000000" w:themeColor="text1"/>
          <w:sz w:val="28"/>
          <w:szCs w:val="28"/>
          <w:lang w:val="fr-CH"/>
        </w:rPr>
        <w:t xml:space="preserve"> </w:t>
      </w:r>
      <w:proofErr w:type="spellStart"/>
      <w:r w:rsidRPr="00405DCC">
        <w:rPr>
          <w:color w:val="000000" w:themeColor="text1"/>
          <w:sz w:val="28"/>
          <w:szCs w:val="28"/>
          <w:lang w:val="fr-CH"/>
        </w:rPr>
        <w:t>russkoj</w:t>
      </w:r>
      <w:proofErr w:type="spellEnd"/>
      <w:r w:rsidRPr="00405DCC">
        <w:rPr>
          <w:color w:val="000000" w:themeColor="text1"/>
          <w:sz w:val="28"/>
          <w:szCs w:val="28"/>
          <w:lang w:val="fr-CH"/>
        </w:rPr>
        <w:t xml:space="preserve"> </w:t>
      </w:r>
      <w:proofErr w:type="spellStart"/>
      <w:r w:rsidRPr="00405DCC">
        <w:rPr>
          <w:color w:val="000000" w:themeColor="text1"/>
          <w:sz w:val="28"/>
          <w:szCs w:val="28"/>
          <w:lang w:val="fr-CH"/>
        </w:rPr>
        <w:t>duši</w:t>
      </w:r>
      <w:proofErr w:type="spellEnd"/>
      <w:r w:rsidRPr="00405DCC">
        <w:rPr>
          <w:sz w:val="28"/>
          <w:szCs w:val="28"/>
          <w:lang w:val="fr-CH"/>
        </w:rPr>
        <w:t xml:space="preserve">, </w:t>
      </w:r>
      <w:proofErr w:type="spellStart"/>
      <w:r w:rsidRPr="00405DCC">
        <w:rPr>
          <w:i/>
          <w:iCs/>
          <w:sz w:val="28"/>
          <w:szCs w:val="28"/>
          <w:lang w:val="fr-CH"/>
        </w:rPr>
        <w:t>Ural’skij</w:t>
      </w:r>
      <w:proofErr w:type="spellEnd"/>
      <w:r w:rsidRPr="00405DCC">
        <w:rPr>
          <w:i/>
          <w:iCs/>
          <w:sz w:val="28"/>
          <w:szCs w:val="28"/>
          <w:lang w:val="fr-CH"/>
        </w:rPr>
        <w:t xml:space="preserve"> </w:t>
      </w:r>
      <w:proofErr w:type="spellStart"/>
      <w:r w:rsidRPr="00405DCC">
        <w:rPr>
          <w:i/>
          <w:iCs/>
          <w:sz w:val="28"/>
          <w:szCs w:val="28"/>
          <w:lang w:val="fr-CH"/>
        </w:rPr>
        <w:t>istoričeskij</w:t>
      </w:r>
      <w:proofErr w:type="spellEnd"/>
      <w:r w:rsidRPr="00405DCC">
        <w:rPr>
          <w:i/>
          <w:iCs/>
          <w:sz w:val="28"/>
          <w:szCs w:val="28"/>
          <w:lang w:val="fr-CH"/>
        </w:rPr>
        <w:t xml:space="preserve"> </w:t>
      </w:r>
      <w:proofErr w:type="spellStart"/>
      <w:r w:rsidRPr="00405DCC">
        <w:rPr>
          <w:i/>
          <w:iCs/>
          <w:sz w:val="28"/>
          <w:szCs w:val="28"/>
          <w:lang w:val="fr-CH"/>
        </w:rPr>
        <w:t>vestnik</w:t>
      </w:r>
      <w:proofErr w:type="spellEnd"/>
      <w:r>
        <w:rPr>
          <w:i/>
          <w:iCs/>
          <w:sz w:val="28"/>
          <w:szCs w:val="28"/>
          <w:lang w:val="fr-CH"/>
        </w:rPr>
        <w:t>,</w:t>
      </w:r>
      <w:r w:rsidRPr="00405DCC">
        <w:rPr>
          <w:sz w:val="28"/>
          <w:szCs w:val="28"/>
          <w:lang w:val="fr-CH"/>
        </w:rPr>
        <w:t xml:space="preserve"> </w:t>
      </w:r>
      <w:r>
        <w:rPr>
          <w:sz w:val="28"/>
          <w:szCs w:val="28"/>
          <w:lang w:val="fr-CH"/>
        </w:rPr>
        <w:t>n°</w:t>
      </w:r>
      <w:r w:rsidRPr="00405DCC">
        <w:rPr>
          <w:sz w:val="28"/>
          <w:szCs w:val="28"/>
          <w:lang w:val="fr-CH"/>
        </w:rPr>
        <w:t xml:space="preserve">4 (45), 41-49. </w:t>
      </w:r>
    </w:p>
    <w:p w14:paraId="5177C3DF" w14:textId="77777777" w:rsidR="002D6C5D" w:rsidRPr="00405DCC" w:rsidRDefault="002D6C5D" w:rsidP="002D6C5D">
      <w:pPr>
        <w:pStyle w:val="NormalWeb"/>
        <w:adjustRightInd w:val="0"/>
        <w:spacing w:before="0" w:beforeAutospacing="0" w:after="0" w:afterAutospacing="0" w:line="276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A67BE">
        <w:rPr>
          <w:rFonts w:ascii="Times New Roman" w:eastAsia="Cambria" w:hAnsi="Times New Roman"/>
          <w:smallCaps/>
          <w:sz w:val="28"/>
          <w:szCs w:val="28"/>
          <w:lang w:val="en-US"/>
        </w:rPr>
        <w:t>Losskij</w:t>
      </w:r>
      <w:proofErr w:type="spellEnd"/>
      <w:r w:rsidRPr="003A67BE">
        <w:rPr>
          <w:rFonts w:ascii="Times New Roman" w:hAnsi="Times New Roman"/>
          <w:sz w:val="28"/>
          <w:szCs w:val="28"/>
          <w:lang w:val="en-US"/>
        </w:rPr>
        <w:t xml:space="preserve">, Nikolaj (1957). </w:t>
      </w:r>
      <w:proofErr w:type="spellStart"/>
      <w:r w:rsidRPr="003A67BE">
        <w:rPr>
          <w:rFonts w:ascii="Times New Roman" w:hAnsi="Times New Roman"/>
          <w:i/>
          <w:iCs/>
          <w:sz w:val="28"/>
          <w:szCs w:val="28"/>
          <w:lang w:val="en-US"/>
        </w:rPr>
        <w:t>Xarakter</w:t>
      </w:r>
      <w:proofErr w:type="spellEnd"/>
      <w:r w:rsidRPr="003A67BE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A67BE">
        <w:rPr>
          <w:rFonts w:ascii="Times New Roman" w:hAnsi="Times New Roman"/>
          <w:i/>
          <w:iCs/>
          <w:sz w:val="28"/>
          <w:szCs w:val="28"/>
          <w:lang w:val="en-US"/>
        </w:rPr>
        <w:t>russkogo</w:t>
      </w:r>
      <w:proofErr w:type="spellEnd"/>
      <w:r w:rsidRPr="003A67BE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A67BE">
        <w:rPr>
          <w:rFonts w:ascii="Times New Roman" w:hAnsi="Times New Roman"/>
          <w:i/>
          <w:iCs/>
          <w:sz w:val="28"/>
          <w:szCs w:val="28"/>
          <w:lang w:val="en-US"/>
        </w:rPr>
        <w:t>naroda</w:t>
      </w:r>
      <w:proofErr w:type="spellEnd"/>
      <w:r w:rsidRPr="003A67B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05DCC">
        <w:rPr>
          <w:rFonts w:ascii="Times New Roman" w:hAnsi="Times New Roman"/>
          <w:sz w:val="28"/>
          <w:szCs w:val="28"/>
          <w:lang w:val="en-US"/>
        </w:rPr>
        <w:t>Frankfurt in Main</w:t>
      </w:r>
      <w:r>
        <w:rPr>
          <w:rFonts w:ascii="Times New Roman" w:hAnsi="Times New Roman"/>
          <w:sz w:val="28"/>
          <w:szCs w:val="28"/>
          <w:lang w:val="en-US"/>
        </w:rPr>
        <w:t>:</w:t>
      </w:r>
      <w:r w:rsidRPr="00405D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5DCC">
        <w:rPr>
          <w:rFonts w:ascii="Times New Roman" w:hAnsi="Times New Roman"/>
          <w:sz w:val="28"/>
          <w:szCs w:val="28"/>
          <w:lang w:val="en-US"/>
        </w:rPr>
        <w:t>Possev</w:t>
      </w:r>
      <w:proofErr w:type="spellEnd"/>
      <w:r w:rsidRPr="00405DC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AA21F12" w14:textId="77777777" w:rsidR="002D6C5D" w:rsidRPr="00405DCC" w:rsidRDefault="002D6C5D" w:rsidP="002D6C5D">
      <w:pPr>
        <w:pStyle w:val="NormalWeb"/>
        <w:adjustRightInd w:val="0"/>
        <w:spacing w:before="0" w:beforeAutospacing="0" w:after="0" w:afterAutospacing="0" w:line="276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2D6C5D">
        <w:rPr>
          <w:rFonts w:ascii="Times New Roman" w:eastAsia="Cambria" w:hAnsi="Times New Roman"/>
          <w:smallCaps/>
          <w:sz w:val="28"/>
          <w:szCs w:val="28"/>
          <w:lang w:val="en-US"/>
        </w:rPr>
        <w:t xml:space="preserve">Bally, </w:t>
      </w:r>
      <w:r w:rsidRPr="002D6C5D">
        <w:rPr>
          <w:rFonts w:ascii="Times New Roman" w:hAnsi="Times New Roman"/>
          <w:sz w:val="28"/>
          <w:szCs w:val="28"/>
          <w:lang w:val="en-US"/>
        </w:rPr>
        <w:t xml:space="preserve">Charles (1913). </w:t>
      </w:r>
      <w:r w:rsidRPr="00405DCC">
        <w:rPr>
          <w:rFonts w:ascii="Times New Roman" w:hAnsi="Times New Roman"/>
          <w:i/>
          <w:iCs/>
          <w:sz w:val="28"/>
          <w:szCs w:val="28"/>
        </w:rPr>
        <w:t>Le langage et la vie</w:t>
      </w:r>
      <w:r w:rsidRPr="00405D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5DCC">
        <w:rPr>
          <w:rFonts w:ascii="Times New Roman" w:hAnsi="Times New Roman"/>
          <w:sz w:val="28"/>
          <w:szCs w:val="28"/>
        </w:rPr>
        <w:t>Genève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405DCC">
        <w:rPr>
          <w:rFonts w:ascii="Times New Roman" w:hAnsi="Times New Roman"/>
          <w:sz w:val="28"/>
          <w:szCs w:val="28"/>
        </w:rPr>
        <w:t xml:space="preserve"> Payot. </w:t>
      </w:r>
    </w:p>
    <w:p w14:paraId="388EE64F" w14:textId="77777777" w:rsidR="002D6C5D" w:rsidRPr="00405DCC" w:rsidRDefault="002D6C5D" w:rsidP="002D6C5D">
      <w:pPr>
        <w:pStyle w:val="NormalWeb"/>
        <w:adjustRightInd w:val="0"/>
        <w:spacing w:before="0" w:beforeAutospacing="0" w:after="0" w:afterAutospacing="0" w:line="276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405DCC">
        <w:rPr>
          <w:rFonts w:ascii="Times New Roman" w:eastAsia="Cambria" w:hAnsi="Times New Roman"/>
          <w:smallCaps/>
          <w:sz w:val="28"/>
          <w:szCs w:val="28"/>
        </w:rPr>
        <w:t xml:space="preserve">Boyer, </w:t>
      </w:r>
      <w:r w:rsidRPr="00405DCC">
        <w:rPr>
          <w:rFonts w:ascii="Times New Roman" w:hAnsi="Times New Roman"/>
          <w:sz w:val="28"/>
          <w:szCs w:val="28"/>
        </w:rPr>
        <w:t>Paul &amp;</w:t>
      </w:r>
      <w:r w:rsidRPr="00405DCC">
        <w:rPr>
          <w:rFonts w:ascii="Times New Roman" w:eastAsia="Cambria" w:hAnsi="Times New Roman"/>
          <w:smallCaps/>
          <w:sz w:val="28"/>
          <w:szCs w:val="28"/>
        </w:rPr>
        <w:t xml:space="preserve"> </w:t>
      </w:r>
      <w:proofErr w:type="spellStart"/>
      <w:r w:rsidRPr="00405DCC">
        <w:rPr>
          <w:rFonts w:ascii="Times New Roman" w:hAnsi="Times New Roman"/>
          <w:sz w:val="28"/>
          <w:szCs w:val="28"/>
        </w:rPr>
        <w:t>Nikolas</w:t>
      </w:r>
      <w:proofErr w:type="spellEnd"/>
      <w:r w:rsidRPr="00405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DCC">
        <w:rPr>
          <w:rFonts w:ascii="Times New Roman" w:eastAsia="Cambria" w:hAnsi="Times New Roman"/>
          <w:smallCaps/>
          <w:sz w:val="28"/>
          <w:szCs w:val="28"/>
        </w:rPr>
        <w:t>Spéransky</w:t>
      </w:r>
      <w:proofErr w:type="spellEnd"/>
      <w:r w:rsidRPr="00405DCC">
        <w:rPr>
          <w:rFonts w:ascii="Times New Roman" w:hAnsi="Times New Roman"/>
          <w:sz w:val="28"/>
          <w:szCs w:val="28"/>
        </w:rPr>
        <w:t xml:space="preserve"> (</w:t>
      </w:r>
      <w:r w:rsidRPr="00405DCC">
        <w:rPr>
          <w:rFonts w:ascii="Times New Roman" w:hAnsi="Times New Roman"/>
          <w:sz w:val="28"/>
          <w:szCs w:val="28"/>
          <w:lang w:val="fr-FR"/>
        </w:rPr>
        <w:t>1921, 1935, 1940, 1945, 1947, 1951, 1957, 1961, 1967</w:t>
      </w:r>
      <w:r w:rsidRPr="00405DCC">
        <w:rPr>
          <w:rFonts w:ascii="Times New Roman" w:hAnsi="Times New Roman"/>
          <w:sz w:val="28"/>
          <w:szCs w:val="28"/>
        </w:rPr>
        <w:t xml:space="preserve"> [1905])</w:t>
      </w:r>
      <w:r w:rsidRPr="00405DCC">
        <w:rPr>
          <w:rFonts w:ascii="Times New Roman" w:hAnsi="Times New Roman"/>
          <w:i/>
          <w:iCs/>
          <w:sz w:val="28"/>
          <w:szCs w:val="28"/>
        </w:rPr>
        <w:t>. Manuel pour l’étude de la langue russe. Textes accentués. Commentaire grammatical. Remarques diverses en appendice. Lexique</w:t>
      </w:r>
      <w:r w:rsidRPr="00405D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5DCC">
        <w:rPr>
          <w:rFonts w:ascii="Times New Roman" w:hAnsi="Times New Roman"/>
          <w:sz w:val="28"/>
          <w:szCs w:val="28"/>
        </w:rPr>
        <w:t>Paris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405DCC">
        <w:rPr>
          <w:rFonts w:ascii="Times New Roman" w:hAnsi="Times New Roman"/>
          <w:sz w:val="28"/>
          <w:szCs w:val="28"/>
        </w:rPr>
        <w:t xml:space="preserve"> Armand Colin. </w:t>
      </w:r>
    </w:p>
    <w:p w14:paraId="5D262669" w14:textId="77777777" w:rsidR="002D6C5D" w:rsidRPr="00405DCC" w:rsidRDefault="002D6C5D" w:rsidP="002D6C5D">
      <w:pPr>
        <w:pStyle w:val="NormalWeb"/>
        <w:adjustRightInd w:val="0"/>
        <w:spacing w:before="0" w:beforeAutospacing="0" w:after="0" w:afterAutospacing="0" w:line="276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405DCC">
        <w:rPr>
          <w:rFonts w:ascii="Times New Roman" w:eastAsia="Cambria" w:hAnsi="Times New Roman"/>
          <w:smallCaps/>
          <w:sz w:val="28"/>
          <w:szCs w:val="28"/>
        </w:rPr>
        <w:t xml:space="preserve">Brocher, </w:t>
      </w:r>
      <w:r w:rsidRPr="00405DCC">
        <w:rPr>
          <w:rFonts w:ascii="Times New Roman" w:hAnsi="Times New Roman"/>
          <w:sz w:val="28"/>
          <w:szCs w:val="28"/>
        </w:rPr>
        <w:t>Gustave &amp;</w:t>
      </w:r>
      <w:r w:rsidRPr="00405DCC">
        <w:rPr>
          <w:rFonts w:ascii="Times New Roman" w:eastAsia="Cambria" w:hAnsi="Times New Roman"/>
          <w:smallCaps/>
          <w:sz w:val="28"/>
          <w:szCs w:val="28"/>
        </w:rPr>
        <w:t xml:space="preserve"> </w:t>
      </w:r>
      <w:proofErr w:type="spellStart"/>
      <w:r w:rsidRPr="00405DCC">
        <w:rPr>
          <w:rFonts w:ascii="Times New Roman" w:hAnsi="Times New Roman"/>
          <w:sz w:val="28"/>
          <w:szCs w:val="28"/>
        </w:rPr>
        <w:t>Hillarion</w:t>
      </w:r>
      <w:proofErr w:type="spellEnd"/>
      <w:r w:rsidRPr="00405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DCC">
        <w:rPr>
          <w:rFonts w:ascii="Times New Roman" w:eastAsia="Cambria" w:hAnsi="Times New Roman"/>
          <w:smallCaps/>
          <w:sz w:val="28"/>
          <w:szCs w:val="28"/>
        </w:rPr>
        <w:t>Rémézov</w:t>
      </w:r>
      <w:proofErr w:type="spellEnd"/>
      <w:r w:rsidRPr="00405DCC">
        <w:rPr>
          <w:rFonts w:ascii="Times New Roman" w:hAnsi="Times New Roman"/>
          <w:sz w:val="28"/>
          <w:szCs w:val="28"/>
        </w:rPr>
        <w:t xml:space="preserve"> (</w:t>
      </w:r>
      <w:r w:rsidRPr="00405DCC">
        <w:rPr>
          <w:rFonts w:ascii="Times New Roman" w:hAnsi="Times New Roman"/>
          <w:sz w:val="28"/>
          <w:szCs w:val="28"/>
          <w:lang w:val="fr-FR"/>
        </w:rPr>
        <w:t>1929).</w:t>
      </w:r>
      <w:r w:rsidRPr="00405DCC">
        <w:rPr>
          <w:rFonts w:ascii="Times New Roman" w:hAnsi="Times New Roman"/>
        </w:rPr>
        <w:t xml:space="preserve"> </w:t>
      </w:r>
      <w:r w:rsidRPr="00405DCC">
        <w:rPr>
          <w:rFonts w:ascii="Times New Roman" w:hAnsi="Times New Roman"/>
          <w:i/>
          <w:iCs/>
          <w:sz w:val="28"/>
          <w:szCs w:val="28"/>
        </w:rPr>
        <w:t xml:space="preserve">Manuel russe pour les </w:t>
      </w:r>
      <w:proofErr w:type="gramStart"/>
      <w:r w:rsidRPr="00405DCC">
        <w:rPr>
          <w:rFonts w:ascii="Times New Roman" w:hAnsi="Times New Roman"/>
          <w:i/>
          <w:iCs/>
          <w:sz w:val="28"/>
          <w:szCs w:val="28"/>
        </w:rPr>
        <w:t>Français</w:t>
      </w:r>
      <w:r>
        <w:rPr>
          <w:rFonts w:ascii="Times New Roman" w:hAnsi="Times New Roman"/>
          <w:i/>
          <w:iCs/>
          <w:sz w:val="28"/>
          <w:szCs w:val="28"/>
        </w:rPr>
        <w:t>:</w:t>
      </w:r>
      <w:proofErr w:type="gramEnd"/>
      <w:r w:rsidRPr="00405DCC">
        <w:rPr>
          <w:rFonts w:ascii="Times New Roman" w:hAnsi="Times New Roman"/>
          <w:i/>
          <w:iCs/>
          <w:sz w:val="28"/>
          <w:szCs w:val="28"/>
        </w:rPr>
        <w:t xml:space="preserve"> nouvelle orthographe</w:t>
      </w:r>
      <w:r w:rsidRPr="00405DCC">
        <w:rPr>
          <w:rFonts w:ascii="Times New Roman" w:hAnsi="Times New Roman"/>
          <w:sz w:val="28"/>
          <w:szCs w:val="28"/>
        </w:rPr>
        <w:t xml:space="preserve">. Lausanne, Genève, </w:t>
      </w:r>
      <w:proofErr w:type="gramStart"/>
      <w:r w:rsidRPr="00405DCC">
        <w:rPr>
          <w:rFonts w:ascii="Times New Roman" w:hAnsi="Times New Roman"/>
          <w:sz w:val="28"/>
          <w:szCs w:val="28"/>
        </w:rPr>
        <w:t>Montreux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405DCC">
        <w:rPr>
          <w:rFonts w:ascii="Times New Roman" w:hAnsi="Times New Roman"/>
          <w:sz w:val="28"/>
          <w:szCs w:val="28"/>
        </w:rPr>
        <w:t xml:space="preserve"> Payot.</w:t>
      </w:r>
    </w:p>
    <w:p w14:paraId="1B9C6F73" w14:textId="77777777" w:rsidR="002D6C5D" w:rsidRPr="00405DCC" w:rsidRDefault="002D6C5D" w:rsidP="002D6C5D">
      <w:pPr>
        <w:pStyle w:val="NormalWeb"/>
        <w:adjustRightInd w:val="0"/>
        <w:spacing w:before="0" w:beforeAutospacing="0" w:after="0" w:afterAutospacing="0" w:line="276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405DCC">
        <w:rPr>
          <w:rFonts w:ascii="Times New Roman" w:hAnsi="Times New Roman"/>
          <w:smallCaps/>
          <w:sz w:val="28"/>
          <w:szCs w:val="28"/>
        </w:rPr>
        <w:t>Chabot,</w:t>
      </w:r>
      <w:r w:rsidRPr="00405DCC">
        <w:rPr>
          <w:rFonts w:ascii="Times New Roman" w:hAnsi="Times New Roman"/>
          <w:sz w:val="28"/>
          <w:szCs w:val="28"/>
        </w:rPr>
        <w:t xml:space="preserve"> Georges (1940). </w:t>
      </w:r>
      <w:r w:rsidRPr="00405DCC">
        <w:rPr>
          <w:rFonts w:ascii="Times New Roman" w:hAnsi="Times New Roman"/>
          <w:iCs/>
          <w:sz w:val="28"/>
          <w:szCs w:val="28"/>
        </w:rPr>
        <w:t>Jules Legras (1986 – 1939)</w:t>
      </w:r>
      <w:r w:rsidRPr="00405DCC">
        <w:rPr>
          <w:rFonts w:ascii="Times New Roman" w:hAnsi="Times New Roman"/>
          <w:sz w:val="28"/>
          <w:szCs w:val="28"/>
        </w:rPr>
        <w:t xml:space="preserve">, </w:t>
      </w:r>
      <w:r w:rsidRPr="00405DCC">
        <w:rPr>
          <w:rFonts w:ascii="Times New Roman" w:hAnsi="Times New Roman"/>
          <w:i/>
          <w:iCs/>
          <w:sz w:val="28"/>
          <w:szCs w:val="28"/>
        </w:rPr>
        <w:t>Annales de géographie</w:t>
      </w:r>
      <w:r w:rsidRPr="00405DCC">
        <w:rPr>
          <w:rFonts w:ascii="Times New Roman" w:hAnsi="Times New Roman"/>
          <w:sz w:val="28"/>
          <w:szCs w:val="28"/>
        </w:rPr>
        <w:t xml:space="preserve"> T.49/ 277, 65.</w:t>
      </w:r>
    </w:p>
    <w:p w14:paraId="5B6C586E" w14:textId="77777777" w:rsidR="002D6C5D" w:rsidRPr="00405DCC" w:rsidRDefault="002D6C5D" w:rsidP="002D6C5D">
      <w:pPr>
        <w:pStyle w:val="NormalWeb"/>
        <w:adjustRightInd w:val="0"/>
        <w:spacing w:before="0" w:beforeAutospacing="0" w:after="0" w:afterAutospacing="0" w:line="276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5DCC">
        <w:rPr>
          <w:rFonts w:ascii="Times New Roman" w:eastAsia="Cambria" w:hAnsi="Times New Roman"/>
          <w:smallCaps/>
          <w:sz w:val="28"/>
          <w:szCs w:val="28"/>
        </w:rPr>
        <w:t>Chérel</w:t>
      </w:r>
      <w:proofErr w:type="spellEnd"/>
      <w:r w:rsidRPr="00405DCC">
        <w:rPr>
          <w:rFonts w:ascii="Times New Roman" w:eastAsia="Cambria" w:hAnsi="Times New Roman"/>
          <w:smallCaps/>
          <w:sz w:val="28"/>
          <w:szCs w:val="28"/>
        </w:rPr>
        <w:t xml:space="preserve">, </w:t>
      </w:r>
      <w:r w:rsidRPr="00405DCC">
        <w:rPr>
          <w:rFonts w:ascii="Times New Roman" w:hAnsi="Times New Roman"/>
          <w:sz w:val="28"/>
          <w:szCs w:val="28"/>
        </w:rPr>
        <w:t>Alphonse (</w:t>
      </w:r>
      <w:r w:rsidRPr="00405DCC">
        <w:rPr>
          <w:rFonts w:ascii="Times New Roman" w:hAnsi="Times New Roman"/>
          <w:sz w:val="28"/>
          <w:szCs w:val="28"/>
          <w:lang w:val="fr-FR"/>
        </w:rPr>
        <w:t>1948).</w:t>
      </w:r>
      <w:r w:rsidRPr="00405DCC">
        <w:rPr>
          <w:rFonts w:ascii="Times New Roman" w:hAnsi="Times New Roman"/>
        </w:rPr>
        <w:t xml:space="preserve"> </w:t>
      </w:r>
      <w:r w:rsidRPr="00405DCC">
        <w:rPr>
          <w:rFonts w:ascii="Times New Roman" w:hAnsi="Times New Roman"/>
          <w:i/>
          <w:iCs/>
          <w:sz w:val="28"/>
          <w:szCs w:val="28"/>
        </w:rPr>
        <w:t>Le russe sans peine</w:t>
      </w:r>
      <w:r w:rsidRPr="00405D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5DCC">
        <w:rPr>
          <w:rFonts w:ascii="Times New Roman" w:hAnsi="Times New Roman"/>
          <w:sz w:val="28"/>
          <w:szCs w:val="28"/>
        </w:rPr>
        <w:t>Paris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405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DCC">
        <w:rPr>
          <w:rFonts w:ascii="Times New Roman" w:hAnsi="Times New Roman"/>
          <w:sz w:val="28"/>
          <w:szCs w:val="28"/>
        </w:rPr>
        <w:t>Assimil</w:t>
      </w:r>
      <w:proofErr w:type="spellEnd"/>
      <w:r w:rsidRPr="00405DCC">
        <w:rPr>
          <w:rFonts w:ascii="Times New Roman" w:hAnsi="Times New Roman"/>
          <w:sz w:val="28"/>
          <w:szCs w:val="28"/>
        </w:rPr>
        <w:t>.</w:t>
      </w:r>
    </w:p>
    <w:p w14:paraId="66896301" w14:textId="77777777" w:rsidR="002D6C5D" w:rsidRPr="00405DCC" w:rsidRDefault="002D6C5D" w:rsidP="002D6C5D">
      <w:pPr>
        <w:pStyle w:val="NormalWeb"/>
        <w:adjustRightInd w:val="0"/>
        <w:spacing w:before="0" w:beforeAutospacing="0" w:after="0" w:afterAutospacing="0" w:line="276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405DCC">
        <w:rPr>
          <w:rFonts w:ascii="Times New Roman" w:eastAsia="Cambria" w:hAnsi="Times New Roman"/>
          <w:smallCaps/>
          <w:sz w:val="28"/>
          <w:szCs w:val="28"/>
        </w:rPr>
        <w:t xml:space="preserve">Legras, </w:t>
      </w:r>
      <w:r w:rsidRPr="00405DCC">
        <w:rPr>
          <w:rFonts w:ascii="Times New Roman" w:hAnsi="Times New Roman"/>
          <w:sz w:val="28"/>
          <w:szCs w:val="28"/>
        </w:rPr>
        <w:t>Jules (</w:t>
      </w:r>
      <w:r w:rsidRPr="00405DCC">
        <w:rPr>
          <w:rFonts w:ascii="Times New Roman" w:hAnsi="Times New Roman"/>
          <w:sz w:val="28"/>
          <w:szCs w:val="28"/>
          <w:lang w:val="fr-FR"/>
        </w:rPr>
        <w:t>1900).</w:t>
      </w:r>
      <w:r w:rsidRPr="00405DCC">
        <w:rPr>
          <w:rFonts w:ascii="Times New Roman" w:hAnsi="Times New Roman"/>
        </w:rPr>
        <w:t xml:space="preserve"> </w:t>
      </w:r>
      <w:r w:rsidRPr="00405DCC">
        <w:rPr>
          <w:rFonts w:ascii="Times New Roman" w:hAnsi="Times New Roman"/>
          <w:i/>
          <w:iCs/>
          <w:sz w:val="28"/>
          <w:szCs w:val="28"/>
        </w:rPr>
        <w:t>Au Pays Russe</w:t>
      </w:r>
      <w:r w:rsidRPr="00405D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5DCC">
        <w:rPr>
          <w:rFonts w:ascii="Times New Roman" w:hAnsi="Times New Roman"/>
          <w:sz w:val="28"/>
          <w:szCs w:val="28"/>
        </w:rPr>
        <w:t>Paris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405DCC">
        <w:rPr>
          <w:rFonts w:ascii="Times New Roman" w:hAnsi="Times New Roman"/>
          <w:sz w:val="28"/>
          <w:szCs w:val="28"/>
        </w:rPr>
        <w:t xml:space="preserve"> Armand Colin.</w:t>
      </w:r>
    </w:p>
    <w:p w14:paraId="40A8637D" w14:textId="77777777" w:rsidR="002D6C5D" w:rsidRPr="00405DCC" w:rsidRDefault="002D6C5D" w:rsidP="002D6C5D">
      <w:pPr>
        <w:pStyle w:val="NormalWeb"/>
        <w:adjustRightInd w:val="0"/>
        <w:spacing w:before="0" w:beforeAutospacing="0" w:after="0" w:afterAutospacing="0" w:line="276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405DCC">
        <w:rPr>
          <w:rFonts w:ascii="Times New Roman" w:hAnsi="Times New Roman"/>
          <w:smallCaps/>
          <w:noProof/>
          <w:sz w:val="28"/>
          <w:szCs w:val="28"/>
        </w:rPr>
        <w:t xml:space="preserve">_______, (1939). </w:t>
      </w:r>
      <w:r w:rsidRPr="00405DCC">
        <w:rPr>
          <w:rFonts w:ascii="Times New Roman" w:hAnsi="Times New Roman"/>
          <w:i/>
          <w:iCs/>
          <w:sz w:val="28"/>
          <w:szCs w:val="28"/>
        </w:rPr>
        <w:t>Réflexions sur l’art de traduire</w:t>
      </w:r>
      <w:r w:rsidRPr="00405D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5DCC">
        <w:rPr>
          <w:rFonts w:ascii="Times New Roman" w:hAnsi="Times New Roman"/>
          <w:sz w:val="28"/>
          <w:szCs w:val="28"/>
        </w:rPr>
        <w:t>Paris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405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DCC">
        <w:rPr>
          <w:rFonts w:ascii="Times New Roman" w:hAnsi="Times New Roman"/>
          <w:sz w:val="28"/>
          <w:szCs w:val="28"/>
          <w:lang w:val="fr-FR"/>
        </w:rPr>
        <w:t>Impr</w:t>
      </w:r>
      <w:proofErr w:type="spellEnd"/>
      <w:r w:rsidRPr="00405DCC">
        <w:rPr>
          <w:rFonts w:ascii="Times New Roman" w:hAnsi="Times New Roman"/>
          <w:sz w:val="28"/>
          <w:szCs w:val="28"/>
          <w:lang w:val="fr-FR"/>
        </w:rPr>
        <w:t xml:space="preserve">. de L. </w:t>
      </w:r>
      <w:proofErr w:type="spellStart"/>
      <w:r w:rsidRPr="00405DCC">
        <w:rPr>
          <w:rFonts w:ascii="Times New Roman" w:hAnsi="Times New Roman"/>
          <w:sz w:val="28"/>
          <w:szCs w:val="28"/>
          <w:lang w:val="fr-FR"/>
        </w:rPr>
        <w:t>Beresniak</w:t>
      </w:r>
      <w:proofErr w:type="spellEnd"/>
      <w:r w:rsidRPr="00405DCC">
        <w:rPr>
          <w:rFonts w:ascii="Times New Roman" w:hAnsi="Times New Roman"/>
          <w:sz w:val="28"/>
          <w:szCs w:val="28"/>
        </w:rPr>
        <w:t>.</w:t>
      </w:r>
    </w:p>
    <w:p w14:paraId="4FDA97F5" w14:textId="77777777" w:rsidR="002D6C5D" w:rsidRPr="00405DCC" w:rsidRDefault="002D6C5D" w:rsidP="002D6C5D">
      <w:pPr>
        <w:pStyle w:val="NormalWeb"/>
        <w:adjustRightInd w:val="0"/>
        <w:spacing w:before="0" w:beforeAutospacing="0" w:after="0" w:afterAutospacing="0" w:line="276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5DCC">
        <w:rPr>
          <w:rFonts w:ascii="Times New Roman" w:eastAsia="Cambria" w:hAnsi="Times New Roman"/>
          <w:smallCaps/>
          <w:sz w:val="28"/>
          <w:szCs w:val="28"/>
        </w:rPr>
        <w:t>Sériot</w:t>
      </w:r>
      <w:proofErr w:type="spellEnd"/>
      <w:r w:rsidRPr="00405DCC">
        <w:rPr>
          <w:rFonts w:ascii="Times New Roman" w:eastAsia="Cambria" w:hAnsi="Times New Roman"/>
          <w:smallCaps/>
          <w:sz w:val="28"/>
          <w:szCs w:val="28"/>
        </w:rPr>
        <w:t xml:space="preserve">, </w:t>
      </w:r>
      <w:r w:rsidRPr="00405DCC">
        <w:rPr>
          <w:rFonts w:ascii="Times New Roman" w:hAnsi="Times New Roman"/>
          <w:sz w:val="28"/>
          <w:szCs w:val="28"/>
        </w:rPr>
        <w:t>Patrick (</w:t>
      </w:r>
      <w:r w:rsidRPr="00405DCC">
        <w:rPr>
          <w:rFonts w:ascii="Times New Roman" w:hAnsi="Times New Roman"/>
          <w:sz w:val="28"/>
          <w:szCs w:val="28"/>
          <w:lang w:val="fr-FR"/>
        </w:rPr>
        <w:t>1999).</w:t>
      </w:r>
      <w:r w:rsidRPr="00405DCC">
        <w:rPr>
          <w:rFonts w:ascii="Times New Roman" w:hAnsi="Times New Roman"/>
        </w:rPr>
        <w:t xml:space="preserve"> </w:t>
      </w:r>
      <w:r w:rsidRPr="00405DCC">
        <w:rPr>
          <w:rFonts w:ascii="Times New Roman" w:hAnsi="Times New Roman"/>
          <w:i/>
          <w:iCs/>
          <w:sz w:val="28"/>
          <w:szCs w:val="28"/>
        </w:rPr>
        <w:t>Structure et totalité. Les origines intellectuelles du structuralisme en Europe centrale et orientale</w:t>
      </w:r>
      <w:r w:rsidRPr="00405D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5DCC">
        <w:rPr>
          <w:rFonts w:ascii="Times New Roman" w:hAnsi="Times New Roman"/>
          <w:sz w:val="28"/>
          <w:szCs w:val="28"/>
        </w:rPr>
        <w:t>Paris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405DCC">
        <w:rPr>
          <w:rFonts w:ascii="Times New Roman" w:hAnsi="Times New Roman"/>
          <w:sz w:val="28"/>
          <w:szCs w:val="28"/>
        </w:rPr>
        <w:t xml:space="preserve"> </w:t>
      </w:r>
      <w:r w:rsidRPr="00405DCC">
        <w:rPr>
          <w:rFonts w:ascii="Times New Roman" w:hAnsi="Times New Roman"/>
          <w:sz w:val="28"/>
          <w:szCs w:val="28"/>
          <w:lang w:val="fr-FR"/>
        </w:rPr>
        <w:t>Presses universitaires de France</w:t>
      </w:r>
      <w:r w:rsidRPr="00405DCC">
        <w:rPr>
          <w:rFonts w:ascii="Times New Roman" w:hAnsi="Times New Roman"/>
          <w:sz w:val="28"/>
          <w:szCs w:val="28"/>
        </w:rPr>
        <w:t>.</w:t>
      </w:r>
    </w:p>
    <w:p w14:paraId="1004663A" w14:textId="77777777" w:rsidR="002D6C5D" w:rsidRPr="00405DCC" w:rsidRDefault="002D6C5D" w:rsidP="002D6C5D">
      <w:pPr>
        <w:pStyle w:val="NormalWeb"/>
        <w:adjustRightInd w:val="0"/>
        <w:spacing w:before="0" w:beforeAutospacing="0" w:after="0" w:afterAutospacing="0" w:line="276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405DCC">
        <w:rPr>
          <w:rFonts w:ascii="Times New Roman" w:hAnsi="Times New Roman"/>
          <w:smallCaps/>
          <w:sz w:val="28"/>
          <w:szCs w:val="28"/>
        </w:rPr>
        <w:t>Steiner,</w:t>
      </w:r>
      <w:r w:rsidRPr="00405DCC">
        <w:rPr>
          <w:rFonts w:ascii="Times New Roman" w:hAnsi="Times New Roman"/>
          <w:sz w:val="28"/>
          <w:szCs w:val="28"/>
        </w:rPr>
        <w:t xml:space="preserve"> George (1998 [1975]). </w:t>
      </w:r>
      <w:r w:rsidRPr="00405DCC">
        <w:rPr>
          <w:rFonts w:ascii="Times New Roman" w:hAnsi="Times New Roman"/>
          <w:i/>
          <w:sz w:val="28"/>
          <w:szCs w:val="28"/>
        </w:rPr>
        <w:t>Après Babel. Une poétique du dire et de la traduction</w:t>
      </w:r>
      <w:r w:rsidRPr="00405D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5DCC">
        <w:rPr>
          <w:rFonts w:ascii="Times New Roman" w:hAnsi="Times New Roman"/>
          <w:sz w:val="28"/>
          <w:szCs w:val="28"/>
        </w:rPr>
        <w:t>Paris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405DCC">
        <w:rPr>
          <w:rFonts w:ascii="Times New Roman" w:hAnsi="Times New Roman"/>
          <w:sz w:val="28"/>
          <w:szCs w:val="28"/>
        </w:rPr>
        <w:t xml:space="preserve"> Éditions Albin Michel.</w:t>
      </w:r>
    </w:p>
    <w:p w14:paraId="13D278D8" w14:textId="77777777" w:rsidR="002D6C5D" w:rsidRPr="00405DCC" w:rsidRDefault="002D6C5D" w:rsidP="002D6C5D">
      <w:pPr>
        <w:pStyle w:val="NormalWeb"/>
        <w:adjustRightInd w:val="0"/>
        <w:spacing w:before="0" w:beforeAutospacing="0" w:after="0" w:afterAutospacing="0" w:line="276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5DCC">
        <w:rPr>
          <w:rFonts w:ascii="Times New Roman" w:eastAsia="Cambria" w:hAnsi="Times New Roman"/>
          <w:smallCaps/>
          <w:sz w:val="28"/>
          <w:szCs w:val="28"/>
        </w:rPr>
        <w:lastRenderedPageBreak/>
        <w:t>Stoliaroff</w:t>
      </w:r>
      <w:proofErr w:type="spellEnd"/>
      <w:r w:rsidRPr="00405DCC">
        <w:rPr>
          <w:rFonts w:ascii="Times New Roman" w:eastAsia="Cambria" w:hAnsi="Times New Roman"/>
          <w:smallCaps/>
          <w:sz w:val="28"/>
          <w:szCs w:val="28"/>
        </w:rPr>
        <w:t xml:space="preserve">, </w:t>
      </w:r>
      <w:r w:rsidRPr="00405DCC">
        <w:rPr>
          <w:rFonts w:ascii="Times New Roman" w:hAnsi="Times New Roman"/>
          <w:sz w:val="28"/>
          <w:szCs w:val="28"/>
        </w:rPr>
        <w:t>Valérie &amp;</w:t>
      </w:r>
      <w:r w:rsidRPr="00405DCC">
        <w:rPr>
          <w:rFonts w:ascii="Times New Roman" w:eastAsia="Cambria" w:hAnsi="Times New Roman"/>
          <w:smallCaps/>
          <w:sz w:val="28"/>
          <w:szCs w:val="28"/>
        </w:rPr>
        <w:t xml:space="preserve"> </w:t>
      </w:r>
      <w:proofErr w:type="spellStart"/>
      <w:r w:rsidRPr="00405DCC">
        <w:rPr>
          <w:rFonts w:ascii="Times New Roman" w:hAnsi="Times New Roman"/>
          <w:sz w:val="28"/>
          <w:szCs w:val="28"/>
        </w:rPr>
        <w:t>Réné</w:t>
      </w:r>
      <w:proofErr w:type="spellEnd"/>
      <w:r w:rsidRPr="00405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DCC">
        <w:rPr>
          <w:rFonts w:ascii="Times New Roman" w:eastAsia="Cambria" w:hAnsi="Times New Roman"/>
          <w:smallCaps/>
          <w:sz w:val="28"/>
          <w:szCs w:val="28"/>
        </w:rPr>
        <w:t>Chenevard</w:t>
      </w:r>
      <w:proofErr w:type="spellEnd"/>
      <w:r w:rsidRPr="00405DCC">
        <w:rPr>
          <w:rFonts w:ascii="Times New Roman" w:hAnsi="Times New Roman"/>
          <w:sz w:val="28"/>
          <w:szCs w:val="28"/>
        </w:rPr>
        <w:t xml:space="preserve"> (</w:t>
      </w:r>
      <w:r w:rsidRPr="00405DCC">
        <w:rPr>
          <w:rFonts w:ascii="Times New Roman" w:hAnsi="Times New Roman"/>
          <w:sz w:val="28"/>
          <w:szCs w:val="28"/>
          <w:lang w:val="fr-FR"/>
        </w:rPr>
        <w:t>1945).</w:t>
      </w:r>
      <w:r w:rsidRPr="00405DCC">
        <w:rPr>
          <w:rFonts w:ascii="Times New Roman" w:hAnsi="Times New Roman"/>
        </w:rPr>
        <w:t xml:space="preserve"> </w:t>
      </w:r>
      <w:r w:rsidRPr="00405DCC">
        <w:rPr>
          <w:rFonts w:ascii="Times New Roman" w:hAnsi="Times New Roman"/>
          <w:i/>
          <w:iCs/>
          <w:sz w:val="28"/>
          <w:szCs w:val="28"/>
        </w:rPr>
        <w:t>Introduction au Russe</w:t>
      </w:r>
      <w:r w:rsidRPr="00405D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5DCC">
        <w:rPr>
          <w:rFonts w:ascii="Times New Roman" w:hAnsi="Times New Roman"/>
          <w:sz w:val="28"/>
          <w:szCs w:val="28"/>
        </w:rPr>
        <w:t>Paris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405DCC">
        <w:rPr>
          <w:rFonts w:ascii="Times New Roman" w:hAnsi="Times New Roman"/>
          <w:sz w:val="28"/>
          <w:szCs w:val="28"/>
        </w:rPr>
        <w:t xml:space="preserve"> G.P. Maisonneuve.</w:t>
      </w:r>
    </w:p>
    <w:p w14:paraId="0C72ABAC" w14:textId="77777777" w:rsidR="002D6C5D" w:rsidRPr="00405DCC" w:rsidRDefault="002D6C5D" w:rsidP="002D6C5D">
      <w:pPr>
        <w:pStyle w:val="NormalWeb"/>
        <w:adjustRightInd w:val="0"/>
        <w:spacing w:before="0" w:beforeAutospacing="0" w:after="0" w:afterAutospacing="0" w:line="276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5DCC">
        <w:rPr>
          <w:rFonts w:ascii="Times New Roman" w:hAnsi="Times New Roman"/>
          <w:smallCaps/>
          <w:sz w:val="28"/>
          <w:szCs w:val="28"/>
        </w:rPr>
        <w:t>Zalesskaya</w:t>
      </w:r>
      <w:proofErr w:type="spellEnd"/>
      <w:r w:rsidRPr="00405DCC">
        <w:rPr>
          <w:rFonts w:ascii="Times New Roman" w:hAnsi="Times New Roman"/>
          <w:smallCaps/>
          <w:sz w:val="28"/>
          <w:szCs w:val="28"/>
        </w:rPr>
        <w:t>,</w:t>
      </w:r>
      <w:r w:rsidRPr="00405DCC">
        <w:rPr>
          <w:rFonts w:ascii="Times New Roman" w:hAnsi="Times New Roman"/>
          <w:sz w:val="28"/>
          <w:szCs w:val="28"/>
        </w:rPr>
        <w:t xml:space="preserve"> Daria (2017). </w:t>
      </w:r>
      <w:r w:rsidRPr="00405DCC">
        <w:rPr>
          <w:rFonts w:ascii="Times New Roman" w:hAnsi="Times New Roman"/>
          <w:iCs/>
          <w:sz w:val="28"/>
          <w:szCs w:val="28"/>
          <w:lang w:val="fr-FR"/>
        </w:rPr>
        <w:t>Les particularités de la langue russe dans les manuels de russe pour francophones (1945-1960)</w:t>
      </w:r>
      <w:r w:rsidRPr="00405D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5DCC">
        <w:rPr>
          <w:rFonts w:ascii="Times New Roman" w:hAnsi="Times New Roman"/>
          <w:sz w:val="28"/>
          <w:szCs w:val="28"/>
        </w:rPr>
        <w:t>Dans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405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DCC">
        <w:rPr>
          <w:rFonts w:ascii="Times New Roman" w:hAnsi="Times New Roman"/>
          <w:smallCaps/>
          <w:sz w:val="28"/>
          <w:szCs w:val="28"/>
        </w:rPr>
        <w:t>Velmezova</w:t>
      </w:r>
      <w:proofErr w:type="spellEnd"/>
      <w:r w:rsidRPr="00405DCC">
        <w:rPr>
          <w:rFonts w:ascii="Times New Roman" w:hAnsi="Times New Roman"/>
          <w:smallCaps/>
          <w:sz w:val="28"/>
          <w:szCs w:val="28"/>
        </w:rPr>
        <w:t xml:space="preserve"> E. (</w:t>
      </w:r>
      <w:r w:rsidRPr="00405DCC">
        <w:rPr>
          <w:rFonts w:ascii="Times New Roman" w:hAnsi="Times New Roman"/>
          <w:iCs/>
          <w:sz w:val="28"/>
          <w:szCs w:val="28"/>
          <w:lang w:val="fr-FR"/>
        </w:rPr>
        <w:t>éd.</w:t>
      </w:r>
      <w:r w:rsidRPr="00405DCC">
        <w:rPr>
          <w:rFonts w:ascii="Times New Roman" w:hAnsi="Times New Roman"/>
          <w:smallCaps/>
          <w:sz w:val="28"/>
          <w:szCs w:val="28"/>
        </w:rPr>
        <w:t>),</w:t>
      </w:r>
      <w:r w:rsidRPr="00405DCC">
        <w:rPr>
          <w:rFonts w:ascii="Times New Roman" w:hAnsi="Times New Roman"/>
          <w:i/>
          <w:iCs/>
          <w:sz w:val="28"/>
          <w:szCs w:val="28"/>
          <w:lang w:val="fr-FR"/>
        </w:rPr>
        <w:t xml:space="preserve"> </w:t>
      </w:r>
      <w:r w:rsidRPr="00405DCC">
        <w:rPr>
          <w:rFonts w:ascii="Times New Roman" w:hAnsi="Times New Roman"/>
          <w:sz w:val="28"/>
          <w:szCs w:val="28"/>
          <w:lang w:val="fr-FR"/>
        </w:rPr>
        <w:t>Historiographie &amp; épistémologie des sciences du langage</w:t>
      </w:r>
      <w:r>
        <w:rPr>
          <w:rFonts w:ascii="Times New Roman" w:hAnsi="Times New Roman"/>
          <w:sz w:val="28"/>
          <w:szCs w:val="28"/>
          <w:lang w:val="fr-FR"/>
        </w:rPr>
        <w:t>:</w:t>
      </w:r>
      <w:r w:rsidRPr="00405DCC">
        <w:rPr>
          <w:rFonts w:ascii="Times New Roman" w:hAnsi="Times New Roman"/>
          <w:sz w:val="28"/>
          <w:szCs w:val="28"/>
          <w:lang w:val="fr-FR"/>
        </w:rPr>
        <w:t xml:space="preserve"> du passé vers le présent</w:t>
      </w:r>
      <w:r w:rsidRPr="00405DCC">
        <w:rPr>
          <w:rFonts w:ascii="Times New Roman" w:hAnsi="Times New Roman"/>
          <w:sz w:val="28"/>
          <w:szCs w:val="28"/>
        </w:rPr>
        <w:t xml:space="preserve">, </w:t>
      </w:r>
      <w:r w:rsidRPr="00405DCC">
        <w:rPr>
          <w:rFonts w:ascii="Times New Roman" w:hAnsi="Times New Roman"/>
          <w:i/>
          <w:iCs/>
          <w:sz w:val="28"/>
          <w:szCs w:val="28"/>
        </w:rPr>
        <w:t>Cahiers de l’ILSL</w:t>
      </w:r>
      <w:r>
        <w:rPr>
          <w:rFonts w:ascii="Times New Roman" w:hAnsi="Times New Roman"/>
          <w:sz w:val="28"/>
          <w:szCs w:val="28"/>
        </w:rPr>
        <w:t>, n°</w:t>
      </w:r>
      <w:r w:rsidRPr="00405DCC">
        <w:rPr>
          <w:rFonts w:ascii="Times New Roman" w:hAnsi="Times New Roman"/>
          <w:sz w:val="28"/>
          <w:szCs w:val="28"/>
        </w:rPr>
        <w:t>52, 195-206.</w:t>
      </w:r>
    </w:p>
    <w:p w14:paraId="3135295E" w14:textId="77777777" w:rsidR="002D6C5D" w:rsidRDefault="002D6C5D" w:rsidP="00F2363B">
      <w:pPr>
        <w:pStyle w:val="AUTEURdelarticle"/>
      </w:pPr>
    </w:p>
    <w:p w14:paraId="5F80D1FD" w14:textId="77777777" w:rsidR="002D6C5D" w:rsidRDefault="002D6C5D" w:rsidP="00F2363B">
      <w:pPr>
        <w:pStyle w:val="AUTEURdelarticle"/>
        <w:sectPr w:rsidR="002D6C5D" w:rsidSect="002D6C5D">
          <w:headerReference w:type="default" r:id="rId8"/>
          <w:headerReference w:type="first" r:id="rId9"/>
          <w:footnotePr>
            <w:numRestart w:val="eachSect"/>
          </w:footnotePr>
          <w:pgSz w:w="11900" w:h="16840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1D4C1085" w14:textId="77777777" w:rsidR="00A26403" w:rsidRDefault="00A26403"/>
    <w:sectPr w:rsidR="00A2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9C50" w14:textId="77777777" w:rsidR="00586B5C" w:rsidRDefault="00586B5C" w:rsidP="002D6C5D">
      <w:r>
        <w:separator/>
      </w:r>
    </w:p>
    <w:p w14:paraId="73A8A6CA" w14:textId="77777777" w:rsidR="00586B5C" w:rsidRDefault="00586B5C"/>
  </w:endnote>
  <w:endnote w:type="continuationSeparator" w:id="0">
    <w:p w14:paraId="10E6C0B1" w14:textId="77777777" w:rsidR="00586B5C" w:rsidRDefault="00586B5C" w:rsidP="002D6C5D">
      <w:r>
        <w:continuationSeparator/>
      </w:r>
    </w:p>
    <w:p w14:paraId="7F7B06E3" w14:textId="77777777" w:rsidR="00586B5C" w:rsidRDefault="00586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Titre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??"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1459" w14:textId="77777777" w:rsidR="00586B5C" w:rsidRDefault="00586B5C" w:rsidP="002D6C5D">
      <w:r>
        <w:separator/>
      </w:r>
    </w:p>
    <w:p w14:paraId="42D594D7" w14:textId="77777777" w:rsidR="00586B5C" w:rsidRDefault="00586B5C"/>
  </w:footnote>
  <w:footnote w:type="continuationSeparator" w:id="0">
    <w:p w14:paraId="3EF4779F" w14:textId="77777777" w:rsidR="00586B5C" w:rsidRDefault="00586B5C" w:rsidP="002D6C5D">
      <w:r>
        <w:continuationSeparator/>
      </w:r>
    </w:p>
    <w:p w14:paraId="439DE2C2" w14:textId="77777777" w:rsidR="00586B5C" w:rsidRDefault="00586B5C"/>
  </w:footnote>
  <w:footnote w:id="1">
    <w:p w14:paraId="1AEC7482" w14:textId="77777777" w:rsidR="00977C04" w:rsidRPr="00DB3D8F" w:rsidRDefault="00977C04" w:rsidP="00977C04">
      <w:pPr>
        <w:pStyle w:val="Notedebasdepage"/>
      </w:pPr>
      <w:r w:rsidRPr="00DB3D8F">
        <w:rPr>
          <w:rStyle w:val="Appelnotedebasdep"/>
        </w:rPr>
        <w:footnoteRef/>
      </w:r>
      <w:r w:rsidRPr="00DB3D8F">
        <w:t xml:space="preserve"> https</w:t>
      </w:r>
      <w:r>
        <w:t>:</w:t>
      </w:r>
      <w:r w:rsidRPr="00DB3D8F">
        <w:t>//www.blagoveshensk.ru/news/society/81812/</w:t>
      </w:r>
    </w:p>
  </w:footnote>
  <w:footnote w:id="2">
    <w:p w14:paraId="3EB18482" w14:textId="77777777" w:rsidR="002D6C5D" w:rsidRPr="00DB3D8F" w:rsidRDefault="002D6C5D" w:rsidP="00A932CD">
      <w:pPr>
        <w:pStyle w:val="Notedebasdepage"/>
      </w:pPr>
      <w:r w:rsidRPr="00DB3D8F">
        <w:rPr>
          <w:rStyle w:val="Appelnotedebasdep"/>
        </w:rPr>
        <w:footnoteRef/>
      </w:r>
      <w:r w:rsidRPr="00DB3D8F">
        <w:t xml:space="preserve"> https</w:t>
      </w:r>
      <w:r>
        <w:t>:</w:t>
      </w:r>
      <w:r w:rsidRPr="00DB3D8F">
        <w:t>//strana-oz.ru/2007/5/v-russkoy-strane</w:t>
      </w:r>
    </w:p>
  </w:footnote>
  <w:footnote w:id="3">
    <w:p w14:paraId="2C114A3F" w14:textId="77777777" w:rsidR="00BC6AD3" w:rsidRPr="00DB3D8F" w:rsidRDefault="00BC6AD3" w:rsidP="00BC6AD3">
      <w:pPr>
        <w:pStyle w:val="Notedebasdepage"/>
        <w:jc w:val="both"/>
      </w:pPr>
      <w:r w:rsidRPr="00DB3D8F">
        <w:rPr>
          <w:rStyle w:val="Appelnotedebasdep"/>
        </w:rPr>
        <w:footnoteRef/>
      </w:r>
      <w:r w:rsidRPr="00DB3D8F">
        <w:t xml:space="preserve"> Nous avons ajouté la ponctuation dans tous les passages latins cités.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8B9B" w14:textId="2EBE7EDF" w:rsidR="002D6C5D" w:rsidRPr="00F77FBB" w:rsidRDefault="00A932CD" w:rsidP="00F77FBB">
    <w:pPr>
      <w:suppressLineNumbers/>
      <w:pBdr>
        <w:bottom w:val="single" w:sz="4" w:space="1" w:color="auto"/>
      </w:pBdr>
      <w:tabs>
        <w:tab w:val="center" w:pos="4536"/>
        <w:tab w:val="right" w:pos="9072"/>
      </w:tabs>
      <w:spacing w:before="120" w:after="120"/>
      <w:ind w:right="-6"/>
      <w:rPr>
        <w:rFonts w:eastAsia="MS Mincho"/>
        <w:b/>
        <w:i/>
      </w:rPr>
    </w:pPr>
    <w:r>
      <w:rPr>
        <w:rFonts w:eastAsia="MS Mincho"/>
        <w:lang w:val="fr-CH"/>
      </w:rPr>
      <w:t xml:space="preserve">Auteur &amp; </w:t>
    </w:r>
    <w:proofErr w:type="gramStart"/>
    <w:r>
      <w:rPr>
        <w:rFonts w:eastAsia="MS Mincho"/>
        <w:lang w:val="fr-CH"/>
      </w:rPr>
      <w:t>Autrice</w:t>
    </w:r>
    <w:r w:rsidR="002D6C5D">
      <w:rPr>
        <w:rFonts w:eastAsia="MS Mincho"/>
      </w:rPr>
      <w:t>:</w:t>
    </w:r>
    <w:proofErr w:type="gramEnd"/>
    <w:r w:rsidR="002D6C5D">
      <w:rPr>
        <w:rFonts w:eastAsia="MS Mincho"/>
      </w:rPr>
      <w:t xml:space="preserve"> </w:t>
    </w:r>
    <w:r>
      <w:rPr>
        <w:rFonts w:eastAsia="MS Mincho"/>
        <w:bCs/>
        <w:i/>
        <w:lang w:val="fr-CH"/>
      </w:rPr>
      <w:t>Mettre le titre de l’article</w:t>
    </w:r>
    <w:r w:rsidR="00B0299E">
      <w:rPr>
        <w:rFonts w:eastAsia="MS Mincho"/>
        <w:bCs/>
        <w:i/>
        <w:lang w:val="fr-CH"/>
      </w:rPr>
      <w:t xml:space="preserve"> complet</w:t>
    </w:r>
    <w:r>
      <w:rPr>
        <w:rFonts w:eastAsia="MS Mincho"/>
        <w:bCs/>
        <w:i/>
        <w:lang w:val="fr-CH"/>
      </w:rPr>
      <w:t xml:space="preserve"> ou </w:t>
    </w:r>
    <w:r w:rsidR="00B0299E">
      <w:rPr>
        <w:rFonts w:eastAsia="MS Mincho"/>
        <w:bCs/>
        <w:i/>
        <w:lang w:val="fr-CH"/>
      </w:rPr>
      <w:t>l’</w:t>
    </w:r>
    <w:r>
      <w:rPr>
        <w:rFonts w:eastAsia="MS Mincho"/>
        <w:bCs/>
        <w:i/>
        <w:lang w:val="fr-CH"/>
      </w:rPr>
      <w:t>abrég</w:t>
    </w:r>
    <w:r w:rsidR="00B0299E">
      <w:rPr>
        <w:rFonts w:eastAsia="MS Mincho"/>
        <w:bCs/>
        <w:i/>
        <w:lang w:val="fr-CH"/>
      </w:rPr>
      <w:t>er sur une ligne</w:t>
    </w:r>
    <w:r w:rsidR="002D6C5D" w:rsidRPr="00F40FAD">
      <w:rPr>
        <w:rFonts w:eastAsia="MS Mincho"/>
        <w:i/>
      </w:rPr>
      <w:tab/>
    </w:r>
    <w:r w:rsidR="002D6C5D" w:rsidRPr="00F40FAD">
      <w:rPr>
        <w:rFonts w:eastAsia="MS Mincho"/>
      </w:rPr>
      <w:fldChar w:fldCharType="begin"/>
    </w:r>
    <w:r w:rsidR="002D6C5D" w:rsidRPr="00F40FAD">
      <w:rPr>
        <w:rFonts w:eastAsia="MS Mincho"/>
      </w:rPr>
      <w:instrText xml:space="preserve"> PAGE  \* MERGEFORMAT </w:instrText>
    </w:r>
    <w:r w:rsidR="002D6C5D" w:rsidRPr="00F40FAD">
      <w:rPr>
        <w:rFonts w:eastAsia="MS Mincho"/>
      </w:rPr>
      <w:fldChar w:fldCharType="separate"/>
    </w:r>
    <w:r w:rsidR="002D6C5D">
      <w:rPr>
        <w:rFonts w:eastAsia="MS Mincho"/>
      </w:rPr>
      <w:t>121</w:t>
    </w:r>
    <w:r w:rsidR="002D6C5D" w:rsidRPr="00F40FAD">
      <w:rPr>
        <w:rFonts w:eastAsia="MS Minch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D1A5" w14:textId="32A9EDFC" w:rsidR="002D6C5D" w:rsidRPr="00F2363B" w:rsidRDefault="002D6C5D" w:rsidP="00F2363B">
    <w:pPr>
      <w:pStyle w:val="En-tte"/>
    </w:pPr>
    <w:r w:rsidRPr="00F2363B">
      <w:t xml:space="preserve">Cahiers du CLSL, n° </w:t>
    </w:r>
    <w:r w:rsidR="00A932CD">
      <w:t>xx</w:t>
    </w:r>
    <w:r w:rsidRPr="00F2363B">
      <w:t>, 20</w:t>
    </w:r>
    <w:r w:rsidR="00A932CD">
      <w:t>xx</w:t>
    </w:r>
    <w:r w:rsidRPr="00F2363B">
      <w:t xml:space="preserve">, pp. </w:t>
    </w:r>
    <w:r w:rsidR="00A932CD">
      <w:t>xx</w:t>
    </w:r>
    <w:r w:rsidRPr="00F2363B">
      <w:t>-</w:t>
    </w:r>
    <w:r w:rsidR="00A932CD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C7B"/>
    <w:multiLevelType w:val="hybridMultilevel"/>
    <w:tmpl w:val="FC700E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75BB"/>
    <w:multiLevelType w:val="hybridMultilevel"/>
    <w:tmpl w:val="9B686C90"/>
    <w:lvl w:ilvl="0" w:tplc="6846D23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62A1B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1A65A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F6B77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BC2A9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B075A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F4176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9EDF3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5C649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A8D047C"/>
    <w:multiLevelType w:val="hybridMultilevel"/>
    <w:tmpl w:val="7E78376C"/>
    <w:lvl w:ilvl="0" w:tplc="A86E00D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D205F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50682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40565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F8B27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8A6BF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94902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4AE28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BC4BA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B643483"/>
    <w:multiLevelType w:val="hybridMultilevel"/>
    <w:tmpl w:val="CF265F6E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76C2EF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EA2A30"/>
    <w:multiLevelType w:val="hybridMultilevel"/>
    <w:tmpl w:val="49FC9B96"/>
    <w:lvl w:ilvl="0" w:tplc="694ACA1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289C5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2C76D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2CF60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B8352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7037C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24B30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74DCF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420E5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2733E76"/>
    <w:multiLevelType w:val="hybridMultilevel"/>
    <w:tmpl w:val="FB6E68FE"/>
    <w:lvl w:ilvl="0" w:tplc="61B27FF4">
      <w:start w:val="1"/>
      <w:numFmt w:val="bullet"/>
      <w:lvlText w:val="u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B9CD4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1782593E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1146FB28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CF82BA0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19263A6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7706A7A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D4C2E9E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C4AC6DCC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7" w15:restartNumberingAfterBreak="0">
    <w:nsid w:val="232172BC"/>
    <w:multiLevelType w:val="hybridMultilevel"/>
    <w:tmpl w:val="B1FC9F56"/>
    <w:lvl w:ilvl="0" w:tplc="4EC43B1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02C56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8ED8D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BEE39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B84DF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F8325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44F90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1040E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DEF97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4626A0C"/>
    <w:multiLevelType w:val="multilevel"/>
    <w:tmpl w:val="8C587F1E"/>
    <w:lvl w:ilvl="0">
      <w:start w:val="1"/>
      <w:numFmt w:val="decimal"/>
      <w:pStyle w:val="Titre1CILS"/>
      <w:lvlText w:val="%1."/>
      <w:lvlJc w:val="left"/>
      <w:pPr>
        <w:ind w:left="857" w:hanging="432"/>
      </w:pPr>
      <w:rPr>
        <w:rFonts w:hint="default"/>
        <w:sz w:val="34"/>
        <w:szCs w:val="34"/>
      </w:rPr>
    </w:lvl>
    <w:lvl w:ilvl="1">
      <w:start w:val="1"/>
      <w:numFmt w:val="decimal"/>
      <w:pStyle w:val="Titre2CILS"/>
      <w:lvlText w:val="%1.%2"/>
      <w:lvlJc w:val="left"/>
      <w:pPr>
        <w:ind w:left="1001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45" w:hanging="720"/>
      </w:pPr>
      <w:rPr>
        <w:rFonts w:hint="default"/>
        <w:color w:val="000000" w:themeColor="text1"/>
      </w:rPr>
    </w:lvl>
    <w:lvl w:ilvl="3">
      <w:start w:val="1"/>
      <w:numFmt w:val="decimal"/>
      <w:pStyle w:val="Titre4"/>
      <w:lvlText w:val="%1.%2.%3.%4"/>
      <w:lvlJc w:val="left"/>
      <w:pPr>
        <w:ind w:left="1289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433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577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721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2009" w:hanging="1584"/>
      </w:pPr>
      <w:rPr>
        <w:rFonts w:hint="default"/>
      </w:rPr>
    </w:lvl>
  </w:abstractNum>
  <w:abstractNum w:abstractNumId="9" w15:restartNumberingAfterBreak="0">
    <w:nsid w:val="27F10872"/>
    <w:multiLevelType w:val="multilevel"/>
    <w:tmpl w:val="052E33CC"/>
    <w:styleLink w:val="Listeactuelle1"/>
    <w:lvl w:ilvl="0">
      <w:start w:val="1"/>
      <w:numFmt w:val="decimal"/>
      <w:lvlText w:val="%1."/>
      <w:lvlJc w:val="left"/>
      <w:pPr>
        <w:ind w:left="85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9" w:hanging="1584"/>
      </w:pPr>
      <w:rPr>
        <w:rFonts w:hint="default"/>
      </w:rPr>
    </w:lvl>
  </w:abstractNum>
  <w:abstractNum w:abstractNumId="10" w15:restartNumberingAfterBreak="0">
    <w:nsid w:val="301D74F5"/>
    <w:multiLevelType w:val="hybridMultilevel"/>
    <w:tmpl w:val="3384B568"/>
    <w:lvl w:ilvl="0" w:tplc="E744A99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6637C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E08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EB4E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840CB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AEFBA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1EB03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F61B1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84B3C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8584F75"/>
    <w:multiLevelType w:val="hybridMultilevel"/>
    <w:tmpl w:val="4B6E3EE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8B26DF"/>
    <w:multiLevelType w:val="multilevel"/>
    <w:tmpl w:val="FA22A63A"/>
    <w:styleLink w:val="Listeactuelle2"/>
    <w:lvl w:ilvl="0">
      <w:start w:val="1"/>
      <w:numFmt w:val="decimal"/>
      <w:lvlText w:val="%1."/>
      <w:lvlJc w:val="left"/>
      <w:pPr>
        <w:ind w:left="857" w:hanging="432"/>
      </w:pPr>
      <w:rPr>
        <w:rFonts w:hint="default"/>
        <w:sz w:val="34"/>
        <w:szCs w:val="34"/>
      </w:rPr>
    </w:lvl>
    <w:lvl w:ilvl="1">
      <w:start w:val="1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2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9" w:hanging="1584"/>
      </w:pPr>
      <w:rPr>
        <w:rFonts w:hint="default"/>
      </w:rPr>
    </w:lvl>
  </w:abstractNum>
  <w:abstractNum w:abstractNumId="13" w15:restartNumberingAfterBreak="0">
    <w:nsid w:val="4E83492D"/>
    <w:multiLevelType w:val="hybridMultilevel"/>
    <w:tmpl w:val="1A102C26"/>
    <w:lvl w:ilvl="0" w:tplc="3A42448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9A9C5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F074B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C402E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BC946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5671D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56268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ECA41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3873A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1C4AFA"/>
    <w:multiLevelType w:val="hybridMultilevel"/>
    <w:tmpl w:val="EC8426B4"/>
    <w:lvl w:ilvl="0" w:tplc="93BAA9F0">
      <w:start w:val="201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E6E82"/>
    <w:multiLevelType w:val="hybridMultilevel"/>
    <w:tmpl w:val="5EA2E47C"/>
    <w:lvl w:ilvl="0" w:tplc="059EC0B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A77D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C0AC0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8F64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F28B8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C2BA2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B4D37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2616F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62F94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AA70DE0"/>
    <w:multiLevelType w:val="multilevel"/>
    <w:tmpl w:val="32985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71264E"/>
    <w:multiLevelType w:val="hybridMultilevel"/>
    <w:tmpl w:val="218C782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3B44D21"/>
    <w:multiLevelType w:val="hybridMultilevel"/>
    <w:tmpl w:val="6C8A8CD4"/>
    <w:lvl w:ilvl="0" w:tplc="DEA84E0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7243F"/>
    <w:multiLevelType w:val="hybridMultilevel"/>
    <w:tmpl w:val="6D26B2D6"/>
    <w:lvl w:ilvl="0" w:tplc="32CE60B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5273A0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0A043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EC4A1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36A4B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30283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28F61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9C96A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7A75C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783019AC"/>
    <w:multiLevelType w:val="hybridMultilevel"/>
    <w:tmpl w:val="47DC174A"/>
    <w:lvl w:ilvl="0" w:tplc="EC4A518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0AE98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6CE6E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DCC52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622A7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00727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F2269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245EC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A0393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A2478DD"/>
    <w:multiLevelType w:val="hybridMultilevel"/>
    <w:tmpl w:val="0AC0AB6C"/>
    <w:lvl w:ilvl="0" w:tplc="FEF0D71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34834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84A00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48E6F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CA80E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B6976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1E833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E631C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2A344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069810066">
    <w:abstractNumId w:val="8"/>
  </w:num>
  <w:num w:numId="2" w16cid:durableId="1578637919">
    <w:abstractNumId w:val="9"/>
  </w:num>
  <w:num w:numId="3" w16cid:durableId="1182935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1195567">
    <w:abstractNumId w:val="17"/>
  </w:num>
  <w:num w:numId="5" w16cid:durableId="437264031">
    <w:abstractNumId w:val="6"/>
  </w:num>
  <w:num w:numId="6" w16cid:durableId="1687250266">
    <w:abstractNumId w:val="11"/>
  </w:num>
  <w:num w:numId="7" w16cid:durableId="8844106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26303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86880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06952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0799782">
    <w:abstractNumId w:val="10"/>
  </w:num>
  <w:num w:numId="12" w16cid:durableId="265886680">
    <w:abstractNumId w:val="19"/>
  </w:num>
  <w:num w:numId="13" w16cid:durableId="1834952225">
    <w:abstractNumId w:val="15"/>
  </w:num>
  <w:num w:numId="14" w16cid:durableId="128327572">
    <w:abstractNumId w:val="13"/>
  </w:num>
  <w:num w:numId="15" w16cid:durableId="913513931">
    <w:abstractNumId w:val="1"/>
  </w:num>
  <w:num w:numId="16" w16cid:durableId="591208554">
    <w:abstractNumId w:val="20"/>
  </w:num>
  <w:num w:numId="17" w16cid:durableId="776099067">
    <w:abstractNumId w:val="21"/>
  </w:num>
  <w:num w:numId="18" w16cid:durableId="1844080556">
    <w:abstractNumId w:val="7"/>
  </w:num>
  <w:num w:numId="19" w16cid:durableId="1516651083">
    <w:abstractNumId w:val="2"/>
  </w:num>
  <w:num w:numId="20" w16cid:durableId="1736203347">
    <w:abstractNumId w:val="4"/>
  </w:num>
  <w:num w:numId="21" w16cid:durableId="498927700">
    <w:abstractNumId w:val="0"/>
  </w:num>
  <w:num w:numId="22" w16cid:durableId="912472150">
    <w:abstractNumId w:val="14"/>
  </w:num>
  <w:num w:numId="23" w16cid:durableId="2081823903">
    <w:abstractNumId w:val="18"/>
  </w:num>
  <w:num w:numId="24" w16cid:durableId="1165777897">
    <w:abstractNumId w:val="5"/>
  </w:num>
  <w:num w:numId="25" w16cid:durableId="19227904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00832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7407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57748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78341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84473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2076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61354917">
    <w:abstractNumId w:val="16"/>
  </w:num>
  <w:num w:numId="33" w16cid:durableId="1726218423">
    <w:abstractNumId w:val="12"/>
  </w:num>
  <w:num w:numId="34" w16cid:durableId="321662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5D"/>
    <w:rsid w:val="002D6C5D"/>
    <w:rsid w:val="00586B5C"/>
    <w:rsid w:val="00977C04"/>
    <w:rsid w:val="00A26403"/>
    <w:rsid w:val="00A932CD"/>
    <w:rsid w:val="00B0299E"/>
    <w:rsid w:val="00B65D6B"/>
    <w:rsid w:val="00BC6AD3"/>
    <w:rsid w:val="00F2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655F"/>
  <w15:chartTrackingRefBased/>
  <w15:docId w15:val="{7B357BEE-C85A-E942-9919-47C87EFF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ILS_EntetePaire"/>
    <w:qFormat/>
    <w:rsid w:val="002D6C5D"/>
    <w:rPr>
      <w:rFonts w:ascii="Times New Roman" w:eastAsia="Cambria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6C5D"/>
    <w:pPr>
      <w:keepNext/>
      <w:spacing w:before="480" w:after="360"/>
      <w:ind w:left="857" w:hanging="432"/>
      <w:outlineLvl w:val="0"/>
    </w:pPr>
    <w:rPr>
      <w:b/>
      <w:sz w:val="34"/>
      <w:szCs w:val="34"/>
    </w:rPr>
  </w:style>
  <w:style w:type="paragraph" w:styleId="Titre2">
    <w:name w:val="heading 2"/>
    <w:basedOn w:val="Normal"/>
    <w:next w:val="Normal"/>
    <w:link w:val="Titre2Car"/>
    <w:rsid w:val="002D6C5D"/>
    <w:pPr>
      <w:keepNext/>
      <w:keepLines/>
      <w:suppressAutoHyphens/>
      <w:spacing w:before="360" w:after="240" w:line="288" w:lineRule="auto"/>
      <w:ind w:left="1001" w:hanging="576"/>
      <w:jc w:val="both"/>
      <w:outlineLvl w:val="1"/>
    </w:pPr>
    <w:rPr>
      <w:rFonts w:eastAsiaTheme="majorEastAsia" w:cs="Times New Roman (Titres CS)"/>
      <w:b/>
      <w:bCs/>
      <w:sz w:val="30"/>
      <w:szCs w:val="26"/>
      <w:lang w:eastAsia="en-US"/>
    </w:rPr>
  </w:style>
  <w:style w:type="paragraph" w:styleId="Titre3">
    <w:name w:val="heading 3"/>
    <w:aliases w:val="Titre 3_CILS"/>
    <w:basedOn w:val="Titre2"/>
    <w:next w:val="Normal"/>
    <w:link w:val="Titre3Car"/>
    <w:rsid w:val="00B0299E"/>
    <w:pPr>
      <w:numPr>
        <w:ilvl w:val="2"/>
        <w:numId w:val="1"/>
      </w:numPr>
      <w:spacing w:line="276" w:lineRule="auto"/>
      <w:outlineLvl w:val="2"/>
    </w:pPr>
    <w:rPr>
      <w:b w:val="0"/>
      <w:i/>
      <w:sz w:val="28"/>
    </w:rPr>
  </w:style>
  <w:style w:type="paragraph" w:styleId="Titre4">
    <w:name w:val="heading 4"/>
    <w:basedOn w:val="Normal"/>
    <w:next w:val="Normal"/>
    <w:link w:val="Titre4Car"/>
    <w:rsid w:val="002D6C5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rsid w:val="002D6C5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rsid w:val="002D6C5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rsid w:val="002D6C5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rsid w:val="002D6C5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rsid w:val="002D6C5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6C5D"/>
    <w:rPr>
      <w:rFonts w:ascii="Times New Roman" w:eastAsia="Cambria" w:hAnsi="Times New Roman" w:cs="Times New Roman"/>
      <w:b/>
      <w:sz w:val="34"/>
      <w:szCs w:val="34"/>
      <w:lang w:val="fr-FR" w:eastAsia="fr-FR"/>
    </w:rPr>
  </w:style>
  <w:style w:type="character" w:customStyle="1" w:styleId="Titre2Car">
    <w:name w:val="Titre 2 Car"/>
    <w:basedOn w:val="Policepardfaut"/>
    <w:link w:val="Titre2"/>
    <w:rsid w:val="002D6C5D"/>
    <w:rPr>
      <w:rFonts w:ascii="Times New Roman" w:eastAsiaTheme="majorEastAsia" w:hAnsi="Times New Roman" w:cs="Times New Roman (Titres CS)"/>
      <w:b/>
      <w:bCs/>
      <w:sz w:val="30"/>
      <w:szCs w:val="26"/>
      <w:lang w:val="fr-FR"/>
    </w:rPr>
  </w:style>
  <w:style w:type="character" w:customStyle="1" w:styleId="Titre3Car">
    <w:name w:val="Titre 3 Car"/>
    <w:aliases w:val="Titre 3_CILS Car"/>
    <w:basedOn w:val="Policepardfaut"/>
    <w:link w:val="Titre3"/>
    <w:rsid w:val="00B0299E"/>
    <w:rPr>
      <w:rFonts w:ascii="Times New Roman" w:eastAsiaTheme="majorEastAsia" w:hAnsi="Times New Roman" w:cs="Times New Roman (Titres CS)"/>
      <w:bCs/>
      <w:i/>
      <w:sz w:val="28"/>
      <w:szCs w:val="26"/>
      <w:lang w:val="fr-FR"/>
    </w:rPr>
  </w:style>
  <w:style w:type="character" w:customStyle="1" w:styleId="Titre4Car">
    <w:name w:val="Titre 4 Car"/>
    <w:basedOn w:val="Policepardfaut"/>
    <w:link w:val="Titre4"/>
    <w:rsid w:val="002D6C5D"/>
    <w:rPr>
      <w:rFonts w:asciiTheme="majorHAnsi" w:eastAsiaTheme="majorEastAsia" w:hAnsiTheme="majorHAnsi" w:cstheme="majorBidi"/>
      <w:i/>
      <w:iCs/>
      <w:color w:val="2F5496" w:themeColor="accent1" w:themeShade="BF"/>
      <w:lang w:val="fr-FR" w:eastAsia="fr-FR"/>
    </w:rPr>
  </w:style>
  <w:style w:type="character" w:customStyle="1" w:styleId="Titre5Car">
    <w:name w:val="Titre 5 Car"/>
    <w:basedOn w:val="Policepardfaut"/>
    <w:link w:val="Titre5"/>
    <w:rsid w:val="002D6C5D"/>
    <w:rPr>
      <w:rFonts w:asciiTheme="majorHAnsi" w:eastAsiaTheme="majorEastAsia" w:hAnsiTheme="majorHAnsi" w:cstheme="majorBidi"/>
      <w:color w:val="2F5496" w:themeColor="accent1" w:themeShade="BF"/>
      <w:lang w:val="fr-FR" w:eastAsia="fr-FR"/>
    </w:rPr>
  </w:style>
  <w:style w:type="character" w:customStyle="1" w:styleId="Titre6Car">
    <w:name w:val="Titre 6 Car"/>
    <w:basedOn w:val="Policepardfaut"/>
    <w:link w:val="Titre6"/>
    <w:rsid w:val="002D6C5D"/>
    <w:rPr>
      <w:rFonts w:asciiTheme="majorHAnsi" w:eastAsiaTheme="majorEastAsia" w:hAnsiTheme="majorHAnsi" w:cstheme="majorBidi"/>
      <w:color w:val="1F3763" w:themeColor="accent1" w:themeShade="7F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2D6C5D"/>
    <w:rPr>
      <w:rFonts w:asciiTheme="majorHAnsi" w:eastAsiaTheme="majorEastAsia" w:hAnsiTheme="majorHAnsi" w:cstheme="majorBidi"/>
      <w:i/>
      <w:iCs/>
      <w:color w:val="1F3763" w:themeColor="accent1" w:themeShade="7F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2D6C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fr-FR"/>
    </w:rPr>
  </w:style>
  <w:style w:type="character" w:customStyle="1" w:styleId="Titre9Car">
    <w:name w:val="Titre 9 Car"/>
    <w:basedOn w:val="Policepardfaut"/>
    <w:link w:val="Titre9"/>
    <w:semiHidden/>
    <w:rsid w:val="002D6C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fr-FR"/>
    </w:rPr>
  </w:style>
  <w:style w:type="paragraph" w:customStyle="1" w:styleId="CILSnotedebasdepage">
    <w:name w:val="CILS_note de bas de page"/>
    <w:basedOn w:val="Normal"/>
    <w:qFormat/>
    <w:rsid w:val="002D6C5D"/>
    <w:pPr>
      <w:jc w:val="both"/>
    </w:pPr>
    <w:rPr>
      <w:sz w:val="22"/>
      <w:szCs w:val="22"/>
    </w:rPr>
  </w:style>
  <w:style w:type="paragraph" w:customStyle="1" w:styleId="TITREDELARTICLE">
    <w:name w:val="TITRE DE L'ARTICLE"/>
    <w:link w:val="TITREDELARTICLECar"/>
    <w:qFormat/>
    <w:rsid w:val="002D6C5D"/>
    <w:pPr>
      <w:spacing w:after="600"/>
    </w:pPr>
    <w:rPr>
      <w:rFonts w:ascii="Times New Roman" w:eastAsia="Times New Roman" w:hAnsi="Times New Roman" w:cs="Times New Roman"/>
      <w:b/>
      <w:bCs/>
      <w:sz w:val="36"/>
      <w:szCs w:val="32"/>
      <w:lang w:val="fr-FR"/>
    </w:rPr>
  </w:style>
  <w:style w:type="character" w:customStyle="1" w:styleId="TITREDELARTICLECar">
    <w:name w:val="TITRE DE L'ARTICLE Car"/>
    <w:link w:val="TITREDELARTICLE"/>
    <w:rsid w:val="002D6C5D"/>
    <w:rPr>
      <w:rFonts w:ascii="Times New Roman" w:eastAsia="Times New Roman" w:hAnsi="Times New Roman" w:cs="Times New Roman"/>
      <w:b/>
      <w:bCs/>
      <w:sz w:val="36"/>
      <w:szCs w:val="32"/>
      <w:lang w:val="fr-FR"/>
    </w:rPr>
  </w:style>
  <w:style w:type="paragraph" w:customStyle="1" w:styleId="CORPSdelarticle">
    <w:name w:val="CORPS de l'article"/>
    <w:link w:val="CORPSdelarticleCar"/>
    <w:qFormat/>
    <w:rsid w:val="002D6C5D"/>
    <w:pPr>
      <w:spacing w:after="120" w:line="288" w:lineRule="auto"/>
      <w:ind w:firstLine="425"/>
      <w:jc w:val="both"/>
    </w:pPr>
    <w:rPr>
      <w:rFonts w:ascii="Times New Roman" w:eastAsia="Times New Roman" w:hAnsi="Times New Roman" w:cs="Times New Roman"/>
      <w:bCs/>
      <w:szCs w:val="32"/>
      <w:lang w:val="fr-FR"/>
    </w:rPr>
  </w:style>
  <w:style w:type="character" w:customStyle="1" w:styleId="CORPSdelarticleCar">
    <w:name w:val="CORPS de l'article Car"/>
    <w:link w:val="CORPSdelarticle"/>
    <w:rsid w:val="002D6C5D"/>
    <w:rPr>
      <w:rFonts w:ascii="Times New Roman" w:eastAsia="Times New Roman" w:hAnsi="Times New Roman" w:cs="Times New Roman"/>
      <w:bCs/>
      <w:szCs w:val="32"/>
      <w:lang w:val="fr-FR"/>
    </w:rPr>
  </w:style>
  <w:style w:type="paragraph" w:customStyle="1" w:styleId="INTERTITRE1delarticle">
    <w:name w:val="INTERTITRE 1 de l'article"/>
    <w:link w:val="INTERTITRE1delarticleCar"/>
    <w:qFormat/>
    <w:rsid w:val="002D6C5D"/>
    <w:pPr>
      <w:spacing w:before="480" w:after="360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fr-FR"/>
    </w:rPr>
  </w:style>
  <w:style w:type="character" w:customStyle="1" w:styleId="INTERTITRE1delarticleCar">
    <w:name w:val="INTERTITRE 1 de l'article Car"/>
    <w:link w:val="INTERTITRE1delarticle"/>
    <w:rsid w:val="002D6C5D"/>
    <w:rPr>
      <w:rFonts w:ascii="Times New Roman" w:eastAsia="Times New Roman" w:hAnsi="Times New Roman" w:cs="Times New Roman"/>
      <w:b/>
      <w:bCs/>
      <w:sz w:val="32"/>
      <w:szCs w:val="32"/>
      <w:lang w:val="fr-FR"/>
    </w:rPr>
  </w:style>
  <w:style w:type="paragraph" w:customStyle="1" w:styleId="INTERTITRE2delarticle">
    <w:name w:val="INTERTITRE 2 de l'article"/>
    <w:link w:val="INTERTITRE2delarticleCar"/>
    <w:qFormat/>
    <w:rsid w:val="002D6C5D"/>
    <w:pPr>
      <w:spacing w:before="360" w:after="360"/>
      <w:ind w:left="709"/>
      <w:outlineLvl w:val="1"/>
    </w:pPr>
    <w:rPr>
      <w:rFonts w:ascii="Times New Roman" w:eastAsia="Times New Roman" w:hAnsi="Times New Roman" w:cs="Times New Roman"/>
      <w:b/>
      <w:bCs/>
      <w:sz w:val="28"/>
      <w:szCs w:val="32"/>
      <w:lang w:val="fr-FR"/>
    </w:rPr>
  </w:style>
  <w:style w:type="character" w:customStyle="1" w:styleId="INTERTITRE2delarticleCar">
    <w:name w:val="INTERTITRE 2 de l'article Car"/>
    <w:link w:val="INTERTITRE2delarticle"/>
    <w:rsid w:val="002D6C5D"/>
    <w:rPr>
      <w:rFonts w:ascii="Times New Roman" w:eastAsia="Times New Roman" w:hAnsi="Times New Roman" w:cs="Times New Roman"/>
      <w:b/>
      <w:bCs/>
      <w:sz w:val="28"/>
      <w:szCs w:val="32"/>
      <w:lang w:val="fr-FR"/>
    </w:rPr>
  </w:style>
  <w:style w:type="paragraph" w:customStyle="1" w:styleId="BLOCCITATIONdelarticle">
    <w:name w:val="BLOC CITATION de l'article"/>
    <w:link w:val="BLOCCITATIONdelarticleCar"/>
    <w:autoRedefine/>
    <w:qFormat/>
    <w:rsid w:val="002D6C5D"/>
    <w:pPr>
      <w:spacing w:before="120" w:after="120"/>
      <w:ind w:right="567"/>
      <w:jc w:val="both"/>
    </w:pPr>
    <w:rPr>
      <w:rFonts w:ascii="Times New Roman" w:eastAsia="Times New Roman" w:hAnsi="Times New Roman" w:cs="Times New Roman"/>
      <w:bCs/>
      <w:sz w:val="20"/>
      <w:szCs w:val="32"/>
      <w:lang w:val="fr-FR"/>
    </w:rPr>
  </w:style>
  <w:style w:type="character" w:customStyle="1" w:styleId="BLOCCITATIONdelarticleCar">
    <w:name w:val="BLOC CITATION de l'article Car"/>
    <w:link w:val="BLOCCITATIONdelarticle"/>
    <w:rsid w:val="002D6C5D"/>
    <w:rPr>
      <w:rFonts w:ascii="Times New Roman" w:eastAsia="Times New Roman" w:hAnsi="Times New Roman" w:cs="Times New Roman"/>
      <w:bCs/>
      <w:sz w:val="20"/>
      <w:szCs w:val="32"/>
      <w:lang w:val="fr-FR"/>
    </w:rPr>
  </w:style>
  <w:style w:type="paragraph" w:customStyle="1" w:styleId="INTERTITRE3delarticle">
    <w:name w:val="INTERTITRE 3 de l'article"/>
    <w:link w:val="INTERTITRE3delarticleCar"/>
    <w:qFormat/>
    <w:rsid w:val="002D6C5D"/>
    <w:pPr>
      <w:spacing w:before="240" w:after="240"/>
      <w:ind w:left="709"/>
    </w:pPr>
    <w:rPr>
      <w:rFonts w:ascii="Times New Roman" w:eastAsia="Times New Roman" w:hAnsi="Times New Roman" w:cs="Times New Roman"/>
      <w:bCs/>
      <w:i/>
      <w:sz w:val="28"/>
      <w:szCs w:val="32"/>
      <w:lang w:val="fr-FR"/>
    </w:rPr>
  </w:style>
  <w:style w:type="character" w:customStyle="1" w:styleId="INTERTITRE3delarticleCar">
    <w:name w:val="INTERTITRE 3 de l'article Car"/>
    <w:link w:val="INTERTITRE3delarticle"/>
    <w:rsid w:val="002D6C5D"/>
    <w:rPr>
      <w:rFonts w:ascii="Times New Roman" w:eastAsia="Times New Roman" w:hAnsi="Times New Roman" w:cs="Times New Roman"/>
      <w:bCs/>
      <w:i/>
      <w:sz w:val="28"/>
      <w:szCs w:val="32"/>
      <w:lang w:val="fr-FR"/>
    </w:rPr>
  </w:style>
  <w:style w:type="paragraph" w:customStyle="1" w:styleId="CILSappelnotedebasdepage">
    <w:name w:val="CILS_appel note de bas de page"/>
    <w:basedOn w:val="CILSnotedebasdepage"/>
    <w:qFormat/>
    <w:rsid w:val="002D6C5D"/>
  </w:style>
  <w:style w:type="character" w:styleId="Appelnotedebasdep">
    <w:name w:val="footnote reference"/>
    <w:uiPriority w:val="99"/>
    <w:rsid w:val="002D6C5D"/>
    <w:rPr>
      <w:vertAlign w:val="superscript"/>
    </w:rPr>
  </w:style>
  <w:style w:type="paragraph" w:styleId="Textedebulles">
    <w:name w:val="Balloon Text"/>
    <w:basedOn w:val="Normal"/>
    <w:link w:val="TextedebullesCar"/>
    <w:rsid w:val="002D6C5D"/>
    <w:rPr>
      <w:rFonts w:ascii="Lucida Grande" w:hAnsi="Lucida Grande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2D6C5D"/>
    <w:rPr>
      <w:rFonts w:ascii="Lucida Grande" w:eastAsia="Cambria" w:hAnsi="Lucida Grande" w:cs="Times New Roman"/>
      <w:sz w:val="18"/>
      <w:szCs w:val="18"/>
      <w:lang w:val="fr-FR"/>
    </w:rPr>
  </w:style>
  <w:style w:type="paragraph" w:customStyle="1" w:styleId="NOTEDEBASDEPAGEdelarticle">
    <w:name w:val="NOTE DE BAS DE PAGE de l'article"/>
    <w:link w:val="NOTEDEBASDEPAGEdelarticleCar"/>
    <w:qFormat/>
    <w:rsid w:val="002D6C5D"/>
    <w:pPr>
      <w:jc w:val="both"/>
    </w:pPr>
    <w:rPr>
      <w:rFonts w:ascii="Times New Roman" w:eastAsia="Cambria" w:hAnsi="Times New Roman" w:cs="Times New Roman"/>
      <w:sz w:val="20"/>
      <w:lang w:val="fr-FR"/>
    </w:rPr>
  </w:style>
  <w:style w:type="character" w:customStyle="1" w:styleId="NOTEDEBASDEPAGEdelarticleCar">
    <w:name w:val="NOTE DE BAS DE PAGE de l'article Car"/>
    <w:link w:val="NOTEDEBASDEPAGEdelarticle"/>
    <w:rsid w:val="002D6C5D"/>
    <w:rPr>
      <w:rFonts w:ascii="Times New Roman" w:eastAsia="Cambria" w:hAnsi="Times New Roman" w:cs="Times New Roman"/>
      <w:sz w:val="20"/>
      <w:lang w:val="fr-FR"/>
    </w:rPr>
  </w:style>
  <w:style w:type="paragraph" w:customStyle="1" w:styleId="RESUMetMOTS-CLESdelarticle">
    <w:name w:val="RESUMÉ et MOTS-CLES de l'article"/>
    <w:link w:val="RESUMetMOTS-CLESdelarticleCar"/>
    <w:qFormat/>
    <w:rsid w:val="00F2363B"/>
    <w:pPr>
      <w:spacing w:line="276" w:lineRule="auto"/>
      <w:ind w:left="567" w:right="567" w:firstLine="425"/>
      <w:jc w:val="both"/>
    </w:pPr>
    <w:rPr>
      <w:rFonts w:ascii="Times New Roman" w:eastAsia="Times New Roman" w:hAnsi="Times New Roman" w:cs="Times New Roman"/>
      <w:b/>
      <w:bCs/>
      <w:i/>
      <w:lang w:val="fr-FR"/>
    </w:rPr>
  </w:style>
  <w:style w:type="character" w:customStyle="1" w:styleId="RESUMetMOTS-CLESdelarticleCar">
    <w:name w:val="RESUMÉ et MOTS-CLES de l'article Car"/>
    <w:link w:val="RESUMetMOTS-CLESdelarticle"/>
    <w:rsid w:val="00F2363B"/>
    <w:rPr>
      <w:rFonts w:ascii="Times New Roman" w:eastAsia="Times New Roman" w:hAnsi="Times New Roman" w:cs="Times New Roman"/>
      <w:b/>
      <w:bCs/>
      <w:i/>
      <w:lang w:val="fr-FR"/>
    </w:rPr>
  </w:style>
  <w:style w:type="paragraph" w:customStyle="1" w:styleId="AUTEURdelarticle">
    <w:name w:val="AUTEUR de l'article"/>
    <w:link w:val="AUTEURdelarticleCar"/>
    <w:qFormat/>
    <w:rsid w:val="00F2363B"/>
    <w:pPr>
      <w:spacing w:line="276" w:lineRule="auto"/>
    </w:pPr>
    <w:rPr>
      <w:rFonts w:ascii="Times New Roman" w:eastAsia="Times New Roman" w:hAnsi="Times New Roman" w:cs="Times New Roman"/>
      <w:b/>
      <w:bCs/>
      <w:sz w:val="32"/>
      <w:szCs w:val="32"/>
      <w:lang w:val="fr-FR"/>
    </w:rPr>
  </w:style>
  <w:style w:type="character" w:customStyle="1" w:styleId="AUTEURdelarticleCar">
    <w:name w:val="AUTEUR de l'article Car"/>
    <w:link w:val="AUTEURdelarticle"/>
    <w:rsid w:val="00F2363B"/>
    <w:rPr>
      <w:rFonts w:ascii="Times New Roman" w:eastAsia="Times New Roman" w:hAnsi="Times New Roman" w:cs="Times New Roman"/>
      <w:b/>
      <w:bCs/>
      <w:sz w:val="32"/>
      <w:szCs w:val="32"/>
      <w:lang w:val="fr-FR"/>
    </w:rPr>
  </w:style>
  <w:style w:type="paragraph" w:customStyle="1" w:styleId="INSTITUTIONetE-MAILdelarticle">
    <w:name w:val="INSTITUTION et E-MAIL de l'article"/>
    <w:link w:val="INSTITUTIONetE-MAILdelarticleCar"/>
    <w:qFormat/>
    <w:rsid w:val="00F2363B"/>
    <w:pPr>
      <w:spacing w:line="276" w:lineRule="auto"/>
    </w:pPr>
    <w:rPr>
      <w:rFonts w:ascii="Times New Roman" w:eastAsia="Times New Roman" w:hAnsi="Times New Roman" w:cs="Times New Roman"/>
      <w:b/>
      <w:bCs/>
      <w:sz w:val="28"/>
      <w:szCs w:val="32"/>
      <w:lang w:val="fr-FR"/>
    </w:rPr>
  </w:style>
  <w:style w:type="character" w:customStyle="1" w:styleId="INSTITUTIONetE-MAILdelarticleCar">
    <w:name w:val="INSTITUTION et E-MAIL de l'article Car"/>
    <w:link w:val="INSTITUTIONetE-MAILdelarticle"/>
    <w:rsid w:val="00F2363B"/>
    <w:rPr>
      <w:rFonts w:ascii="Times New Roman" w:eastAsia="Times New Roman" w:hAnsi="Times New Roman" w:cs="Times New Roman"/>
      <w:b/>
      <w:bCs/>
      <w:sz w:val="28"/>
      <w:szCs w:val="32"/>
      <w:lang w:val="fr-FR"/>
    </w:rPr>
  </w:style>
  <w:style w:type="paragraph" w:customStyle="1" w:styleId="Paragraphedeliste1">
    <w:name w:val="Paragraphe de liste1"/>
    <w:basedOn w:val="Normal"/>
    <w:rsid w:val="002D6C5D"/>
    <w:pPr>
      <w:ind w:left="720"/>
      <w:contextualSpacing/>
    </w:pPr>
    <w:rPr>
      <w:rFonts w:ascii="Cambria" w:eastAsia="MS ??" w:hAnsi="Cambria"/>
      <w:lang w:eastAsia="en-US"/>
    </w:rPr>
  </w:style>
  <w:style w:type="paragraph" w:customStyle="1" w:styleId="CLF-alinean">
    <w:name w:val="CLF-alinea(n)"/>
    <w:basedOn w:val="Normal"/>
    <w:rsid w:val="002D6C5D"/>
    <w:pPr>
      <w:spacing w:before="100" w:line="360" w:lineRule="atLeast"/>
      <w:jc w:val="both"/>
    </w:pPr>
    <w:rPr>
      <w:rFonts w:ascii="Times" w:eastAsia="Times New Roman" w:hAnsi="Times"/>
      <w:sz w:val="28"/>
      <w:szCs w:val="20"/>
    </w:rPr>
  </w:style>
  <w:style w:type="paragraph" w:styleId="Bibliographie">
    <w:name w:val="Bibliography"/>
    <w:basedOn w:val="Normal"/>
    <w:next w:val="Normal"/>
    <w:rsid w:val="002D6C5D"/>
    <w:rPr>
      <w:rFonts w:ascii="Cambria" w:hAnsi="Cambria"/>
      <w:lang w:eastAsia="en-US"/>
    </w:rPr>
  </w:style>
  <w:style w:type="paragraph" w:customStyle="1" w:styleId="LegendeundQuelle">
    <w:name w:val="Legende und Quelle"/>
    <w:basedOn w:val="Normal"/>
    <w:rsid w:val="002D6C5D"/>
    <w:pPr>
      <w:tabs>
        <w:tab w:val="left" w:pos="0"/>
        <w:tab w:val="left" w:pos="1278"/>
      </w:tabs>
      <w:spacing w:before="120" w:after="360"/>
      <w:ind w:left="1278" w:right="550" w:hanging="851"/>
      <w:jc w:val="both"/>
    </w:pPr>
    <w:rPr>
      <w:rFonts w:ascii="Times" w:eastAsia="Times" w:hAnsi="Times"/>
      <w:sz w:val="22"/>
      <w:szCs w:val="20"/>
      <w:lang w:val="en-CA" w:eastAsia="de-DE"/>
    </w:rPr>
  </w:style>
  <w:style w:type="paragraph" w:styleId="NormalWeb">
    <w:name w:val="Normal (Web)"/>
    <w:basedOn w:val="Normal"/>
    <w:uiPriority w:val="99"/>
    <w:unhideWhenUsed/>
    <w:rsid w:val="002D6C5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fr-CH"/>
    </w:rPr>
  </w:style>
  <w:style w:type="character" w:customStyle="1" w:styleId="exldetailsdisplayval">
    <w:name w:val="exldetailsdisplayval"/>
    <w:basedOn w:val="Policepardfaut"/>
    <w:rsid w:val="002D6C5D"/>
  </w:style>
  <w:style w:type="character" w:customStyle="1" w:styleId="searchword">
    <w:name w:val="searchword"/>
    <w:basedOn w:val="Policepardfaut"/>
    <w:rsid w:val="002D6C5D"/>
  </w:style>
  <w:style w:type="character" w:styleId="Accentuation">
    <w:name w:val="Emphasis"/>
    <w:basedOn w:val="Policepardfaut"/>
    <w:uiPriority w:val="20"/>
    <w:qFormat/>
    <w:rsid w:val="002D6C5D"/>
    <w:rPr>
      <w:i/>
      <w:iCs/>
    </w:rPr>
  </w:style>
  <w:style w:type="paragraph" w:styleId="Paragraphedeliste">
    <w:name w:val="List Paragraph"/>
    <w:basedOn w:val="Normal"/>
    <w:uiPriority w:val="34"/>
    <w:qFormat/>
    <w:rsid w:val="002D6C5D"/>
    <w:pPr>
      <w:ind w:left="720"/>
      <w:contextualSpacing/>
    </w:pPr>
  </w:style>
  <w:style w:type="paragraph" w:customStyle="1" w:styleId="CILSTitreArticle">
    <w:name w:val="CILS_TitreArticle"/>
    <w:basedOn w:val="TITREDELARTICLE"/>
    <w:qFormat/>
    <w:rsid w:val="00F2363B"/>
    <w:pPr>
      <w:spacing w:before="360" w:line="276" w:lineRule="auto"/>
    </w:pPr>
  </w:style>
  <w:style w:type="paragraph" w:customStyle="1" w:styleId="CILSRsumTitre">
    <w:name w:val="CILS_RésuméTitre"/>
    <w:basedOn w:val="CORPSdelarticle"/>
    <w:qFormat/>
    <w:rsid w:val="002D6C5D"/>
    <w:pPr>
      <w:spacing w:before="480"/>
    </w:pPr>
    <w:rPr>
      <w:b/>
      <w:sz w:val="28"/>
      <w:szCs w:val="28"/>
    </w:rPr>
  </w:style>
  <w:style w:type="paragraph" w:styleId="En-tte">
    <w:name w:val="header"/>
    <w:aliases w:val="CILS_En-têteImpair"/>
    <w:basedOn w:val="Normal"/>
    <w:link w:val="En-tteCar"/>
    <w:unhideWhenUsed/>
    <w:rsid w:val="00F2363B"/>
    <w:pPr>
      <w:tabs>
        <w:tab w:val="center" w:pos="4536"/>
        <w:tab w:val="right" w:pos="9072"/>
      </w:tabs>
    </w:pPr>
    <w:rPr>
      <w:rFonts w:eastAsia="MS Mincho"/>
      <w:i/>
    </w:rPr>
  </w:style>
  <w:style w:type="character" w:customStyle="1" w:styleId="En-tteCar">
    <w:name w:val="En-tête Car"/>
    <w:aliases w:val="CILS_En-têteImpair Car"/>
    <w:basedOn w:val="Policepardfaut"/>
    <w:link w:val="En-tte"/>
    <w:rsid w:val="00F2363B"/>
    <w:rPr>
      <w:rFonts w:ascii="Times New Roman" w:eastAsia="MS Mincho" w:hAnsi="Times New Roman" w:cs="Times New Roman"/>
      <w:i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D6C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6C5D"/>
    <w:rPr>
      <w:rFonts w:ascii="Times New Roman" w:eastAsia="Cambria" w:hAnsi="Times New Roman" w:cs="Times New Roman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2D6C5D"/>
  </w:style>
  <w:style w:type="paragraph" w:customStyle="1" w:styleId="CILSExemple">
    <w:name w:val="CILS_Exemple"/>
    <w:basedOn w:val="Normal"/>
    <w:next w:val="Normal"/>
    <w:qFormat/>
    <w:rsid w:val="002D6C5D"/>
    <w:pPr>
      <w:suppressAutoHyphens/>
      <w:spacing w:before="240" w:after="240" w:line="288" w:lineRule="auto"/>
      <w:ind w:left="680" w:right="680"/>
      <w:jc w:val="both"/>
    </w:pPr>
    <w:rPr>
      <w:rFonts w:eastAsia="Times New Roman"/>
      <w:bCs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BC6AD3"/>
    <w:pPr>
      <w:spacing w:after="360" w:line="276" w:lineRule="auto"/>
    </w:pPr>
    <w:rPr>
      <w:i/>
      <w:iCs/>
      <w:color w:val="000000" w:themeColor="text1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A932CD"/>
    <w:rPr>
      <w:rFonts w:eastAsiaTheme="minorHAnsi"/>
      <w:sz w:val="22"/>
      <w:szCs w:val="22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932CD"/>
    <w:rPr>
      <w:rFonts w:ascii="Times New Roman" w:hAnsi="Times New Roman" w:cs="Times New Roman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2D6C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6C5D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6C5D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D6C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2D6C5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D6C5D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6C5D"/>
    <w:rPr>
      <w:rFonts w:eastAsiaTheme="minorEastAsia"/>
      <w:b/>
      <w:bCs/>
      <w:lang w:eastAsia="ja-JP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6C5D"/>
    <w:rPr>
      <w:rFonts w:eastAsiaTheme="minorEastAsia"/>
      <w:b/>
      <w:bCs/>
      <w:sz w:val="20"/>
      <w:szCs w:val="20"/>
      <w:lang w:eastAsia="ja-JP"/>
    </w:rPr>
  </w:style>
  <w:style w:type="character" w:customStyle="1" w:styleId="apple-converted-space">
    <w:name w:val="apple-converted-space"/>
    <w:basedOn w:val="Policepardfaut"/>
    <w:rsid w:val="002D6C5D"/>
  </w:style>
  <w:style w:type="character" w:styleId="Lienhypertextesuivivisit">
    <w:name w:val="FollowedHyperlink"/>
    <w:basedOn w:val="Policepardfaut"/>
    <w:uiPriority w:val="99"/>
    <w:unhideWhenUsed/>
    <w:rsid w:val="002D6C5D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D6C5D"/>
    <w:rPr>
      <w:rFonts w:eastAsiaTheme="minorEastAsia"/>
      <w:lang w:eastAsia="ja-JP"/>
    </w:rPr>
  </w:style>
  <w:style w:type="numbering" w:customStyle="1" w:styleId="Listeactuelle1">
    <w:name w:val="Liste actuelle1"/>
    <w:uiPriority w:val="99"/>
    <w:rsid w:val="002D6C5D"/>
    <w:pPr>
      <w:numPr>
        <w:numId w:val="2"/>
      </w:numPr>
    </w:pPr>
  </w:style>
  <w:style w:type="paragraph" w:styleId="PrformatHTML">
    <w:name w:val="HTML Preformatted"/>
    <w:basedOn w:val="Normal"/>
    <w:link w:val="PrformatHTMLCar"/>
    <w:semiHidden/>
    <w:unhideWhenUsed/>
    <w:rsid w:val="002D6C5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2D6C5D"/>
    <w:rPr>
      <w:rFonts w:ascii="Consolas" w:eastAsia="Cambria" w:hAnsi="Consolas" w:cs="Consolas"/>
      <w:sz w:val="20"/>
      <w:szCs w:val="20"/>
      <w:lang w:val="fr-FR" w:eastAsia="fr-FR"/>
    </w:rPr>
  </w:style>
  <w:style w:type="character" w:customStyle="1" w:styleId="highlight">
    <w:name w:val="highlight"/>
    <w:basedOn w:val="Policepardfaut"/>
    <w:rsid w:val="002D6C5D"/>
  </w:style>
  <w:style w:type="character" w:styleId="lev">
    <w:name w:val="Strong"/>
    <w:basedOn w:val="Policepardfaut"/>
    <w:uiPriority w:val="22"/>
    <w:qFormat/>
    <w:rsid w:val="002D6C5D"/>
    <w:rPr>
      <w:b/>
      <w:bCs/>
    </w:rPr>
  </w:style>
  <w:style w:type="paragraph" w:customStyle="1" w:styleId="Titre1CILS">
    <w:name w:val="Titre1_CILS"/>
    <w:basedOn w:val="Titre1"/>
    <w:qFormat/>
    <w:rsid w:val="002D6C5D"/>
    <w:pPr>
      <w:numPr>
        <w:numId w:val="1"/>
      </w:numPr>
      <w:spacing w:line="276" w:lineRule="auto"/>
    </w:pPr>
  </w:style>
  <w:style w:type="paragraph" w:customStyle="1" w:styleId="CILSCitation">
    <w:name w:val="CILS_Citation"/>
    <w:basedOn w:val="Normal"/>
    <w:qFormat/>
    <w:rsid w:val="002D6C5D"/>
    <w:pPr>
      <w:suppressAutoHyphens/>
      <w:spacing w:before="120" w:after="120" w:line="276" w:lineRule="auto"/>
      <w:ind w:left="425"/>
      <w:jc w:val="both"/>
    </w:pPr>
    <w:rPr>
      <w:rFonts w:eastAsia="Times New Roman"/>
      <w:bCs/>
      <w:lang w:val="fr-CH" w:eastAsia="en-US"/>
    </w:rPr>
  </w:style>
  <w:style w:type="paragraph" w:customStyle="1" w:styleId="CILScorps">
    <w:name w:val="CILS_corps"/>
    <w:basedOn w:val="Normal"/>
    <w:qFormat/>
    <w:rsid w:val="002D6C5D"/>
    <w:pPr>
      <w:spacing w:after="120" w:line="288" w:lineRule="auto"/>
      <w:ind w:firstLine="425"/>
      <w:jc w:val="both"/>
    </w:pPr>
    <w:rPr>
      <w:sz w:val="28"/>
      <w:szCs w:val="28"/>
    </w:rPr>
  </w:style>
  <w:style w:type="paragraph" w:customStyle="1" w:styleId="Titre2CILS">
    <w:name w:val="Titre2_CILS"/>
    <w:basedOn w:val="Titre2"/>
    <w:qFormat/>
    <w:rsid w:val="002D6C5D"/>
    <w:pPr>
      <w:numPr>
        <w:ilvl w:val="1"/>
        <w:numId w:val="1"/>
      </w:numPr>
      <w:spacing w:line="276" w:lineRule="auto"/>
    </w:pPr>
    <w:rPr>
      <w:rFonts w:cs="Times New Roman"/>
    </w:rPr>
  </w:style>
  <w:style w:type="paragraph" w:customStyle="1" w:styleId="BibliographieCILS">
    <w:name w:val="Bibliographie_CILS"/>
    <w:basedOn w:val="INTERTITRE1delarticle"/>
    <w:qFormat/>
    <w:rsid w:val="002D6C5D"/>
    <w:pPr>
      <w:spacing w:line="276" w:lineRule="auto"/>
    </w:pPr>
    <w:rPr>
      <w:lang w:val="fr-CH"/>
    </w:rPr>
  </w:style>
  <w:style w:type="paragraph" w:customStyle="1" w:styleId="Titre3CILS">
    <w:name w:val="Titre3_CILS"/>
    <w:basedOn w:val="Titre3"/>
    <w:qFormat/>
    <w:rsid w:val="002D6C5D"/>
  </w:style>
  <w:style w:type="numbering" w:customStyle="1" w:styleId="Listeactuelle2">
    <w:name w:val="Liste actuelle2"/>
    <w:uiPriority w:val="99"/>
    <w:rsid w:val="002D6C5D"/>
    <w:pPr>
      <w:numPr>
        <w:numId w:val="33"/>
      </w:numPr>
    </w:pPr>
  </w:style>
  <w:style w:type="character" w:customStyle="1" w:styleId="xcontentpasted6">
    <w:name w:val="x_contentpasted6"/>
    <w:basedOn w:val="Policepardfaut"/>
    <w:rsid w:val="002D6C5D"/>
  </w:style>
  <w:style w:type="paragraph" w:customStyle="1" w:styleId="CLSLEnTete">
    <w:name w:val="CLSL_EnTete"/>
    <w:basedOn w:val="Normal"/>
    <w:qFormat/>
    <w:rsid w:val="00F2363B"/>
    <w:pPr>
      <w:tabs>
        <w:tab w:val="center" w:pos="4536"/>
        <w:tab w:val="right" w:pos="9072"/>
      </w:tabs>
    </w:pPr>
    <w:rPr>
      <w:rFonts w:eastAsia="MS Mincho"/>
      <w:i/>
    </w:rPr>
  </w:style>
  <w:style w:type="paragraph" w:customStyle="1" w:styleId="CILSEnteteImpair">
    <w:name w:val="CILS_EnteteImpair"/>
    <w:basedOn w:val="En-tte"/>
    <w:qFormat/>
    <w:rsid w:val="00F2363B"/>
  </w:style>
  <w:style w:type="paragraph" w:customStyle="1" w:styleId="CILSNoteBasPage">
    <w:name w:val="CILS_NoteBasPage"/>
    <w:basedOn w:val="Notedebasdepage"/>
    <w:qFormat/>
    <w:rsid w:val="00F2363B"/>
  </w:style>
  <w:style w:type="paragraph" w:customStyle="1" w:styleId="CILScorpsArticle">
    <w:name w:val="CILS_corpsArticle"/>
    <w:basedOn w:val="CORPSdelarticle"/>
    <w:qFormat/>
    <w:rsid w:val="00A932CD"/>
    <w:pPr>
      <w:suppressAutoHyphens/>
    </w:pPr>
    <w:rPr>
      <w:sz w:val="28"/>
      <w:szCs w:val="28"/>
    </w:rPr>
  </w:style>
  <w:style w:type="paragraph" w:customStyle="1" w:styleId="BibliographieAuteursCILS">
    <w:name w:val="Bibliographie_Auteurs_CILS"/>
    <w:basedOn w:val="Normal"/>
    <w:qFormat/>
    <w:rsid w:val="00977C04"/>
    <w:pPr>
      <w:autoSpaceDE w:val="0"/>
      <w:autoSpaceDN w:val="0"/>
      <w:adjustRightInd w:val="0"/>
      <w:spacing w:line="276" w:lineRule="auto"/>
      <w:ind w:left="425" w:hanging="425"/>
      <w:contextualSpacing/>
      <w:jc w:val="both"/>
    </w:pPr>
    <w:rPr>
      <w:smallCaps/>
      <w:sz w:val="28"/>
      <w:szCs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Delaloye Saillen</dc:creator>
  <cp:keywords/>
  <dc:description/>
  <cp:lastModifiedBy>Laura Delaloye Saillen</cp:lastModifiedBy>
  <cp:revision>4</cp:revision>
  <dcterms:created xsi:type="dcterms:W3CDTF">2023-02-21T17:25:00Z</dcterms:created>
  <dcterms:modified xsi:type="dcterms:W3CDTF">2023-02-21T18:11:00Z</dcterms:modified>
</cp:coreProperties>
</file>