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F0F7" w14:textId="77777777" w:rsidR="00C939ED" w:rsidRPr="007E08BA" w:rsidRDefault="00C939ED" w:rsidP="00C939ED">
      <w:pPr>
        <w:ind w:left="-426" w:hanging="283"/>
        <w:jc w:val="center"/>
        <w:rPr>
          <w:rFonts w:ascii="Verdana" w:eastAsia="Times New Roman" w:hAnsi="Verdana"/>
          <w:b/>
          <w:bCs/>
          <w:color w:val="000000"/>
        </w:rPr>
      </w:pPr>
      <w:r w:rsidRPr="007E08BA">
        <w:rPr>
          <w:rFonts w:ascii="Verdana" w:eastAsia="Times New Roman" w:hAnsi="Verdana"/>
          <w:b/>
          <w:bCs/>
          <w:color w:val="000000"/>
        </w:rPr>
        <w:t xml:space="preserve">Assurances sociales - A qui </w:t>
      </w:r>
      <w:proofErr w:type="gramStart"/>
      <w:r w:rsidRPr="007E08BA">
        <w:rPr>
          <w:rFonts w:ascii="Verdana" w:eastAsia="Times New Roman" w:hAnsi="Verdana"/>
          <w:b/>
          <w:bCs/>
          <w:color w:val="000000"/>
        </w:rPr>
        <w:t>s'adresser?</w:t>
      </w:r>
      <w:proofErr w:type="gramEnd"/>
    </w:p>
    <w:p w14:paraId="3F37F0F9" w14:textId="77777777" w:rsidR="00C939ED" w:rsidRPr="00C939ED" w:rsidRDefault="00BD3484" w:rsidP="00C939ED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37F114">
                <wp:simplePos x="0" y="0"/>
                <wp:positionH relativeFrom="column">
                  <wp:posOffset>-684530</wp:posOffset>
                </wp:positionH>
                <wp:positionV relativeFrom="paragraph">
                  <wp:posOffset>85090</wp:posOffset>
                </wp:positionV>
                <wp:extent cx="6972300" cy="0"/>
                <wp:effectExtent l="0" t="12700" r="12700" b="38100"/>
                <wp:wrapNone/>
                <wp:docPr id="4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EEA2B" id="Connecteur droit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9pt,6.7pt" to="495.1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qQFVgIAALsEAAAOAAAAZHJzL2Uyb0RvYy54bWysVMGO2jAQvVfqP1i5QxI2y0K0YdUS6GXb&#13;&#10;rrSteja2Q6w6tmUbAqr67zvjAC3dS1VVSJbH4zy/efOG+4dDp8heOC+NrpJ8nCVEaGa41Nsq+fpl&#13;&#10;PZolxAeqOVVGiyo5Cp88LN6+ue9tKSamNYoLRwBE+7K3VdKGYMs09awVHfVjY4WGZGNcRwOEbpty&#13;&#10;R3tA71Q6ybJp2hvHrTNMeA+n9ZBMFhG/aQQLn5vGi0BUlQC3EFcX1w2u6eKelltHbSvZiQb9BxYd&#13;&#10;lRoevUDVNFCyc/IVVCeZM940YcxMl5qmkUzEGqCaPPujmueWWhFrAXG8vcjk/x8s+7R/ckTyKikS&#13;&#10;omkHLVoarUE3sXOEOyMDyVGl3voSLi/1k8M62UE/20fDvnvIpVdJDLwF1E3/0XAApLtgojiHxnX4&#13;&#10;MZRNDrEHx0sPxCEQBofT+d3kJoNWsXMupeX5Q+t8+CBMR3BTJUpqlIeWdP/oAxKh5fkKHmuzlkrF&#13;&#10;FitN+iqZ3BYAjSlvlOSYjYHbbpbKkT0FlxTrWf6+xpIB7eqaMzvNI1orKF+d9oFKNezhvtKIJ6Lx&#13;&#10;gBIGZheEe255T7hE0uBaLI9LcCHSiZEz4ZsMbWw4SvKK1SzD31Cssi0duN7czefzM9WhiEj78maM&#13;&#10;ruiAzidiqHi06I95Nl/NVrNiVEymq1GR1fXo3XpZjKbr/O62vqmXyzr/iW/nRdlKzoVG5c7jkhd/&#13;&#10;Z8fT4A5GvwzMpUfpNfrA/AASgqxn0tFo6K3BjxvDj08OO4WegwmJl0/TjCP4exxv/frPWbwAAAD/&#13;&#10;/wMAUEsDBBQABgAIAAAAIQCn68p+4QAAAA8BAAAPAAAAZHJzL2Rvd25yZXYueG1sTI/dTsMwDIXv&#13;&#10;kXiHyEjcoC3ZioB1TSe0iQegQxqXaWOaivxUTdaFt8eIC7ixZB/7+HzVLjvLZpziELyE1VIAQ98F&#13;&#10;PfhewtvxZfEELCbltbLBo4QvjLCrr68qVepw8a84N6lnZOJjqSSYlMaS89gZdCouw4ietI8wOZWo&#13;&#10;nXquJ3Uhc2f5WogH7tTg6YNRI+4Ndp/N2Uk4GRzmO25dk4r3fTi0uTkVWcrbm3zYUnneAkuY098F&#13;&#10;/DBQfqgpWBvOXkdmJSxW4pEAEinFPTDa2GzEGlj7O+B1xf9z1N8AAAD//wMAUEsBAi0AFAAGAAgA&#13;&#10;AAAhALaDOJL+AAAA4QEAABMAAAAAAAAAAAAAAAAAAAAAAFtDb250ZW50X1R5cGVzXS54bWxQSwEC&#13;&#10;LQAUAAYACAAAACEAOP0h/9YAAACUAQAACwAAAAAAAAAAAAAAAAAvAQAAX3JlbHMvLnJlbHNQSwEC&#13;&#10;LQAUAAYACAAAACEAL3qkBVYCAAC7BAAADgAAAAAAAAAAAAAAAAAuAgAAZHJzL2Uyb0RvYy54bWxQ&#13;&#10;SwECLQAUAAYACAAAACEAp+vKfuEAAAAPAQAADwAAAAAAAAAAAAAAAACwBAAAZHJzL2Rvd25yZXYu&#13;&#10;eG1sUEsFBgAAAAAEAAQA8wAAAL4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3F37F0FA" w14:textId="77777777" w:rsidR="00C939ED" w:rsidRPr="007E08BA" w:rsidRDefault="00C939ED" w:rsidP="00C939ED">
      <w:pPr>
        <w:jc w:val="center"/>
        <w:rPr>
          <w:rFonts w:ascii="Verdana" w:eastAsia="Times New Roman" w:hAnsi="Verdana"/>
          <w:b/>
          <w:bCs/>
          <w:color w:val="538DD5"/>
        </w:rPr>
      </w:pPr>
      <w:r w:rsidRPr="007E08BA">
        <w:rPr>
          <w:rFonts w:ascii="Verdana" w:eastAsia="Times New Roman" w:hAnsi="Verdana"/>
          <w:b/>
          <w:bCs/>
          <w:color w:val="538DD5"/>
        </w:rPr>
        <w:t>Assurance accident</w:t>
      </w:r>
    </w:p>
    <w:p w14:paraId="3F37F0FB" w14:textId="157E2A5C" w:rsidR="00C939ED" w:rsidRPr="00C939ED" w:rsidRDefault="007E08BA" w:rsidP="00C939ED">
      <w:pPr>
        <w:rPr>
          <w:rFonts w:ascii="Verdana" w:hAnsi="Verdana"/>
        </w:rPr>
      </w:pPr>
      <w:r>
        <w:rPr>
          <w:noProof/>
          <w:lang w:val="fr-CH" w:eastAsia="fr-CH"/>
        </w:rPr>
        <w:drawing>
          <wp:anchor distT="30619" distB="20668" distL="126477" distR="125843" simplePos="0" relativeHeight="251658246" behindDoc="0" locked="0" layoutInCell="1" allowOverlap="1" wp14:anchorId="683515E9" wp14:editId="3CCE94A9">
            <wp:simplePos x="0" y="0"/>
            <wp:positionH relativeFrom="column">
              <wp:posOffset>3063875</wp:posOffset>
            </wp:positionH>
            <wp:positionV relativeFrom="paragraph">
              <wp:posOffset>90170</wp:posOffset>
            </wp:positionV>
            <wp:extent cx="3135630" cy="1350645"/>
            <wp:effectExtent l="12700" t="38100" r="13970" b="20955"/>
            <wp:wrapTight wrapText="bothSides">
              <wp:wrapPolygon edited="0">
                <wp:start x="-87" y="-609"/>
                <wp:lineTo x="-87" y="14014"/>
                <wp:lineTo x="350" y="15639"/>
                <wp:lineTo x="2974" y="21732"/>
                <wp:lineTo x="3412" y="21732"/>
                <wp:lineTo x="6036" y="15639"/>
                <wp:lineTo x="10498" y="15639"/>
                <wp:lineTo x="21609" y="13405"/>
                <wp:lineTo x="21609" y="-609"/>
                <wp:lineTo x="6649" y="-609"/>
                <wp:lineTo x="-87" y="-609"/>
              </wp:wrapPolygon>
            </wp:wrapTight>
            <wp:docPr id="16" name="Diagramm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60960" distB="32893" distL="138684" distR="142748" simplePos="0" relativeHeight="251658240" behindDoc="0" locked="0" layoutInCell="1" allowOverlap="1" wp14:anchorId="3F37F115" wp14:editId="073F0C37">
            <wp:simplePos x="0" y="0"/>
            <wp:positionH relativeFrom="column">
              <wp:posOffset>12065</wp:posOffset>
            </wp:positionH>
            <wp:positionV relativeFrom="paragraph">
              <wp:posOffset>90170</wp:posOffset>
            </wp:positionV>
            <wp:extent cx="2875280" cy="1348105"/>
            <wp:effectExtent l="12700" t="38100" r="7620" b="23495"/>
            <wp:wrapSquare wrapText="bothSides"/>
            <wp:docPr id="12" name="Diagramm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9ED" w:rsidRPr="00C939ED">
        <w:rPr>
          <w:rFonts w:ascii="Verdana" w:hAnsi="Verdana"/>
        </w:rPr>
        <w:t xml:space="preserve"> </w:t>
      </w:r>
    </w:p>
    <w:p w14:paraId="3F37F0FC" w14:textId="51434769" w:rsidR="00C939ED" w:rsidRPr="00C939ED" w:rsidRDefault="00C939ED" w:rsidP="00C939ED">
      <w:pPr>
        <w:tabs>
          <w:tab w:val="left" w:pos="142"/>
          <w:tab w:val="left" w:pos="4962"/>
        </w:tabs>
        <w:rPr>
          <w:rFonts w:ascii="Verdana" w:hAnsi="Verdana"/>
          <w:sz w:val="22"/>
          <w:szCs w:val="22"/>
        </w:rPr>
      </w:pPr>
      <w:r w:rsidRPr="00C939ED">
        <w:rPr>
          <w:rFonts w:ascii="Verdana" w:hAnsi="Verdana"/>
        </w:rPr>
        <w:br w:type="textWrapping" w:clear="all"/>
      </w:r>
      <w:r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19" w:history="1">
        <w:r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Cliquez ici</w:t>
        </w:r>
      </w:hyperlink>
      <w:r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20" w:history="1">
        <w:r w:rsidRPr="0B1066EA">
          <w:rPr>
            <w:rFonts w:ascii="Verdana" w:eastAsia="Verdana" w:hAnsi="Verdana" w:cs="Verdana"/>
            <w:b/>
            <w:bCs/>
            <w:color w:val="538DD5"/>
            <w:sz w:val="22"/>
            <w:szCs w:val="22"/>
          </w:rPr>
          <w:t>Bâloise Assurance</w:t>
        </w:r>
        <w:r w:rsidR="01362E2E" w:rsidRPr="0B1066EA">
          <w:rPr>
            <w:rFonts w:ascii="Verdana" w:eastAsia="Verdana" w:hAnsi="Verdana" w:cs="Verdana"/>
            <w:b/>
            <w:bCs/>
            <w:color w:val="538DD5"/>
            <w:sz w:val="22"/>
            <w:szCs w:val="22"/>
          </w:rPr>
          <w:t>s</w:t>
        </w:r>
      </w:hyperlink>
    </w:p>
    <w:p w14:paraId="3F37F0FD" w14:textId="22BC58E3" w:rsidR="00C939ED" w:rsidRPr="007213FE" w:rsidRDefault="00C939ED" w:rsidP="00C939ED">
      <w:pPr>
        <w:tabs>
          <w:tab w:val="left" w:pos="4962"/>
        </w:tabs>
        <w:rPr>
          <w:rFonts w:ascii="Verdana" w:eastAsia="Times New Roman" w:hAnsi="Verdana"/>
          <w:b/>
          <w:bCs/>
          <w:color w:val="538DD5"/>
          <w:sz w:val="20"/>
          <w:szCs w:val="20"/>
          <w:u w:val="single"/>
          <w:lang w:val="it-CH"/>
        </w:rPr>
      </w:pPr>
      <w:r w:rsidRPr="00C939ED">
        <w:rPr>
          <w:rFonts w:ascii="Verdana" w:eastAsia="Times New Roman" w:hAnsi="Verdana"/>
          <w:b/>
          <w:bCs/>
          <w:color w:val="538DD5"/>
          <w:sz w:val="20"/>
          <w:szCs w:val="20"/>
        </w:rPr>
        <w:tab/>
      </w:r>
      <w:hyperlink r:id="rId21" w:history="1">
        <w:r w:rsidR="00D15229" w:rsidRPr="007213FE">
          <w:rPr>
            <w:rStyle w:val="Lienhypertexte"/>
            <w:rFonts w:ascii="Verdana" w:eastAsia="Times New Roman" w:hAnsi="Verdana"/>
            <w:b/>
            <w:bCs/>
            <w:sz w:val="20"/>
            <w:szCs w:val="20"/>
            <w:lang w:val="it-CH"/>
          </w:rPr>
          <w:t>M. Mari</w:t>
        </w:r>
        <w:bookmarkStart w:id="0" w:name="_GoBack"/>
        <w:bookmarkEnd w:id="0"/>
        <w:r w:rsidR="00D15229" w:rsidRPr="007213FE">
          <w:rPr>
            <w:rStyle w:val="Lienhypertexte"/>
            <w:rFonts w:ascii="Verdana" w:eastAsia="Times New Roman" w:hAnsi="Verdana"/>
            <w:b/>
            <w:bCs/>
            <w:sz w:val="20"/>
            <w:szCs w:val="20"/>
            <w:lang w:val="it-CH"/>
          </w:rPr>
          <w:t>no Alonso</w:t>
        </w:r>
      </w:hyperlink>
      <w:r w:rsidRPr="007213FE">
        <w:rPr>
          <w:rFonts w:ascii="Verdana" w:eastAsia="Times New Roman" w:hAnsi="Verdana"/>
          <w:b/>
          <w:bCs/>
          <w:color w:val="538DD5"/>
          <w:sz w:val="20"/>
          <w:szCs w:val="20"/>
          <w:u w:val="single"/>
          <w:lang w:val="it-CH"/>
        </w:rPr>
        <w:t xml:space="preserve"> </w:t>
      </w:r>
    </w:p>
    <w:p w14:paraId="3F37F0FE" w14:textId="5749135D" w:rsidR="00C939ED" w:rsidRPr="007213FE" w:rsidRDefault="00183050" w:rsidP="00C939E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  <w:lang w:val="it-CH"/>
        </w:rPr>
      </w:pPr>
      <w:r w:rsidRPr="007213FE">
        <w:rPr>
          <w:rFonts w:ascii="Verdana" w:eastAsia="Times New Roman" w:hAnsi="Verdana"/>
          <w:color w:val="538DD5"/>
          <w:sz w:val="20"/>
          <w:szCs w:val="20"/>
          <w:lang w:val="it-CH"/>
        </w:rPr>
        <w:tab/>
      </w:r>
      <w:r w:rsidR="00533A3F" w:rsidRPr="007213FE">
        <w:rPr>
          <w:rFonts w:ascii="Verdana" w:eastAsia="Times New Roman" w:hAnsi="Verdana"/>
          <w:color w:val="538DD5"/>
          <w:sz w:val="20"/>
          <w:szCs w:val="20"/>
          <w:lang w:val="it-CH"/>
        </w:rPr>
        <w:t xml:space="preserve">Tél. : 058 285 </w:t>
      </w:r>
      <w:r w:rsidR="007213FE">
        <w:rPr>
          <w:rFonts w:ascii="Verdana" w:eastAsia="Times New Roman" w:hAnsi="Verdana"/>
          <w:color w:val="538DD5"/>
          <w:sz w:val="20"/>
          <w:szCs w:val="20"/>
          <w:lang w:val="it-CH"/>
        </w:rPr>
        <w:t>79</w:t>
      </w:r>
      <w:r w:rsidR="00533A3F" w:rsidRPr="007213FE">
        <w:rPr>
          <w:rFonts w:ascii="Verdana" w:eastAsia="Times New Roman" w:hAnsi="Verdana"/>
          <w:color w:val="538DD5"/>
          <w:sz w:val="20"/>
          <w:szCs w:val="20"/>
          <w:lang w:val="it-CH"/>
        </w:rPr>
        <w:t xml:space="preserve"> </w:t>
      </w:r>
      <w:r w:rsidR="007213FE">
        <w:rPr>
          <w:rFonts w:ascii="Verdana" w:eastAsia="Times New Roman" w:hAnsi="Verdana"/>
          <w:color w:val="538DD5"/>
          <w:sz w:val="20"/>
          <w:szCs w:val="20"/>
          <w:lang w:val="it-CH"/>
        </w:rPr>
        <w:t>04</w:t>
      </w:r>
    </w:p>
    <w:p w14:paraId="3F37F0FF" w14:textId="77777777" w:rsidR="00C939ED" w:rsidRPr="007213FE" w:rsidRDefault="00C939ED" w:rsidP="00C939E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  <w:lang w:val="it-CH"/>
        </w:rPr>
      </w:pPr>
      <w:r w:rsidRPr="007213FE">
        <w:rPr>
          <w:rFonts w:ascii="Verdana" w:eastAsia="Times New Roman" w:hAnsi="Verdana"/>
          <w:color w:val="538DD5"/>
          <w:sz w:val="20"/>
          <w:szCs w:val="20"/>
          <w:lang w:val="it-CH"/>
        </w:rPr>
        <w:tab/>
      </w:r>
      <w:r w:rsidR="00183050" w:rsidRPr="007213FE">
        <w:rPr>
          <w:rFonts w:ascii="Verdana" w:eastAsia="Times New Roman" w:hAnsi="Verdana"/>
          <w:color w:val="538DD5"/>
          <w:sz w:val="20"/>
          <w:szCs w:val="20"/>
          <w:lang w:val="it-CH"/>
        </w:rPr>
        <w:t>Aeschengraben 21, Case postale</w:t>
      </w:r>
    </w:p>
    <w:p w14:paraId="3F37F100" w14:textId="77777777" w:rsidR="00C939ED" w:rsidRPr="00C939ED" w:rsidRDefault="00C939ED" w:rsidP="00C939E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</w:rPr>
      </w:pPr>
      <w:r w:rsidRPr="007213FE">
        <w:rPr>
          <w:rFonts w:ascii="Verdana" w:eastAsia="Times New Roman" w:hAnsi="Verdana"/>
          <w:color w:val="538DD5"/>
          <w:sz w:val="20"/>
          <w:szCs w:val="20"/>
          <w:lang w:val="it-CH"/>
        </w:rPr>
        <w:tab/>
      </w:r>
      <w:r w:rsidR="00183050">
        <w:rPr>
          <w:rFonts w:ascii="Verdana" w:eastAsia="Times New Roman" w:hAnsi="Verdana"/>
          <w:color w:val="538DD5"/>
          <w:sz w:val="20"/>
          <w:szCs w:val="20"/>
        </w:rPr>
        <w:t>4002 Basel</w:t>
      </w:r>
    </w:p>
    <w:p w14:paraId="3F37F101" w14:textId="77777777" w:rsidR="00C939ED" w:rsidRPr="00C939ED" w:rsidRDefault="00C939ED" w:rsidP="00C939E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</w:rPr>
      </w:pPr>
      <w:r w:rsidRPr="00C939ED">
        <w:rPr>
          <w:rFonts w:ascii="Verdana" w:eastAsia="Times New Roman" w:hAnsi="Verdana"/>
          <w:color w:val="538DD5"/>
          <w:sz w:val="20"/>
          <w:szCs w:val="20"/>
        </w:rPr>
        <w:tab/>
        <w:t>Police n° 25/3.005.148-2</w:t>
      </w:r>
    </w:p>
    <w:p w14:paraId="3F37F102" w14:textId="77777777" w:rsidR="00C939ED" w:rsidRPr="00C939ED" w:rsidRDefault="00BD3484" w:rsidP="00C939ED">
      <w:pPr>
        <w:tabs>
          <w:tab w:val="left" w:pos="920"/>
        </w:tabs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F37F117">
                <wp:simplePos x="0" y="0"/>
                <wp:positionH relativeFrom="column">
                  <wp:posOffset>-684530</wp:posOffset>
                </wp:positionH>
                <wp:positionV relativeFrom="paragraph">
                  <wp:posOffset>107315</wp:posOffset>
                </wp:positionV>
                <wp:extent cx="6972300" cy="0"/>
                <wp:effectExtent l="0" t="12700" r="12700" b="38100"/>
                <wp:wrapNone/>
                <wp:docPr id="3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DED2" id="Connecteur droit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9pt,8.45pt" to="495.1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O5uVgIAALsEAAAOAAAAZHJzL2Uyb0RvYy54bWysVMGO2jAQvVfqP1i5s0kgy0K0YdUS6GXb&#13;&#10;Im2rno3tEKuObdmGsKr67zvjAC3dS1VVSJbH4zy/efOG+4djp8hBOC+NrpL8JkuI0MxwqXdV8vXL&#13;&#10;ejRLiA9Uc6qMFlXyLHzysHj75r63pRib1iguHAEQ7cveVkkbgi3T1LNWdNTfGCs0JBvjOhogdLuU&#13;&#10;O9oDeqfScZZN0944bp1hwns4rYdksoj4TSNY+Nw0XgSiqgS4hbi6uG5xTRf3tNw5alvJTjToP7Do&#13;&#10;qNTw6AWqpoGSvZOvoDrJnPGmCTfMdKlpGslErAGqybM/qnlqqRWxFhDH24tM/v/Bsk+HjSOSV8kk&#13;&#10;IZp20KKl0Rp0E3tHuDMykCmq1FtfwuWl3jiskx31k3007LuHXHqVxMBbQN32Hw0HQLoPJopzbFyH&#13;&#10;H0PZ5Bh78HzpgTgGwuBwOr8bTzJoFTvnUlqeP7TOhw/CdAQ3VaKkRnloSQ+PPiARWp6v4LE2a6lU&#13;&#10;bLHSpK+S8W0B0JjyRkmO2Ri43XapHDlQcEmxnuXvaywZ0K6uObPXPKK1gvLVaR+oVMMe7iuNeCIa&#13;&#10;DyhhYPZBuKeW94RLJA2uxfK4BBcinRg5E77J0MaGoySvWM0y/A3FKtvSgevkbj6fn6kORUTalzdj&#13;&#10;dEUHdD4RQ8WjRX/Ms/lqtpoVo2I8XY2KrK5H79bLYjRd53e39aReLuv8J76dF2UrORcalTuPS178&#13;&#10;nR1PgzsY/TIwlx6l1+gD8yNICLKeSUejobcGP24Nf9447BR6DiYkXj5NM47g73G89es/Z/ECAAD/&#13;&#10;/wMAUEsDBBQABgAIAAAAIQAL10hR4QAAAA8BAAAPAAAAZHJzL2Rvd25yZXYueG1sTI/dTsMwDIXv&#13;&#10;kXiHyEjcoC3ZJg3aNZ3QJh6AMmlcpo1pKvJTNVkX3h4jLuDGkn3s4/NV++wsm3GKQ/ASVksBDH0X&#13;&#10;9OB7Cae3l8UTsJiU18oGjxK+MMK+vr2pVKnD1b/i3KSekYmPpZJgUhpLzmNn0Km4DCN60j7C5FSi&#13;&#10;duq5ntSVzJ3layG23KnB0wejRjwY7D6bi5NwNjjMD9y6Jm3eD+HY5ua8yVLe3+XjjsrzDljCnP4u&#13;&#10;4IeB8kNNwdpw8ToyK2GxEo8EkEjZFsBooyjEGlj7O+B1xf9z1N8AAAD//wMAUEsBAi0AFAAGAAgA&#13;&#10;AAAhALaDOJL+AAAA4QEAABMAAAAAAAAAAAAAAAAAAAAAAFtDb250ZW50X1R5cGVzXS54bWxQSwEC&#13;&#10;LQAUAAYACAAAACEAOP0h/9YAAACUAQAACwAAAAAAAAAAAAAAAAAvAQAAX3JlbHMvLnJlbHNQSwEC&#13;&#10;LQAUAAYACAAAACEA8tzublYCAAC7BAAADgAAAAAAAAAAAAAAAAAuAgAAZHJzL2Uyb0RvYy54bWxQ&#13;&#10;SwECLQAUAAYACAAAACEAC9dIUeEAAAAPAQAADwAAAAAAAAAAAAAAAACwBAAAZHJzL2Rvd25yZXYu&#13;&#10;eG1sUEsFBgAAAAAEAAQA8wAAAL4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3F37F103" w14:textId="2D92D29F" w:rsidR="00C939ED" w:rsidRPr="007E08BA" w:rsidRDefault="00C939ED" w:rsidP="00C939ED">
      <w:pPr>
        <w:jc w:val="center"/>
        <w:rPr>
          <w:rFonts w:ascii="Verdana" w:eastAsia="Times New Roman" w:hAnsi="Verdana"/>
          <w:b/>
          <w:bCs/>
          <w:color w:val="538DD5"/>
        </w:rPr>
      </w:pPr>
      <w:r w:rsidRPr="007E08BA">
        <w:rPr>
          <w:rFonts w:ascii="Verdana" w:eastAsia="Times New Roman" w:hAnsi="Verdana"/>
          <w:b/>
          <w:bCs/>
          <w:color w:val="538DD5"/>
        </w:rPr>
        <w:t>Caisses de pension</w:t>
      </w:r>
    </w:p>
    <w:p w14:paraId="3F37F104" w14:textId="74A6EA7C" w:rsidR="00C939ED" w:rsidRPr="00C939ED" w:rsidRDefault="007E08BA" w:rsidP="00C939ED">
      <w:pPr>
        <w:rPr>
          <w:rFonts w:ascii="Verdana" w:hAnsi="Verdana"/>
        </w:rPr>
      </w:pPr>
      <w:r>
        <w:rPr>
          <w:noProof/>
          <w:lang w:val="fr-CH" w:eastAsia="fr-CH"/>
        </w:rPr>
        <w:drawing>
          <wp:anchor distT="30619" distB="20668" distL="126484" distR="129530" simplePos="0" relativeHeight="251658247" behindDoc="0" locked="0" layoutInCell="1" allowOverlap="1" wp14:anchorId="4BF69FCB" wp14:editId="049580F9">
            <wp:simplePos x="0" y="0"/>
            <wp:positionH relativeFrom="column">
              <wp:posOffset>3065145</wp:posOffset>
            </wp:positionH>
            <wp:positionV relativeFrom="paragraph">
              <wp:posOffset>136525</wp:posOffset>
            </wp:positionV>
            <wp:extent cx="2908300" cy="1350645"/>
            <wp:effectExtent l="12700" t="38100" r="12700" b="20955"/>
            <wp:wrapTight wrapText="bothSides">
              <wp:wrapPolygon edited="0">
                <wp:start x="-94" y="-609"/>
                <wp:lineTo x="-94" y="14014"/>
                <wp:lineTo x="377" y="15639"/>
                <wp:lineTo x="3207" y="21732"/>
                <wp:lineTo x="3679" y="21732"/>
                <wp:lineTo x="6508" y="15639"/>
                <wp:lineTo x="10847" y="15639"/>
                <wp:lineTo x="21600" y="13405"/>
                <wp:lineTo x="21600" y="-406"/>
                <wp:lineTo x="7169" y="-609"/>
                <wp:lineTo x="-94" y="-609"/>
              </wp:wrapPolygon>
            </wp:wrapTight>
            <wp:docPr id="17" name="Diagramm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60960" distB="32893" distL="138684" distR="142748" simplePos="0" relativeHeight="251658243" behindDoc="0" locked="0" layoutInCell="1" allowOverlap="1" wp14:anchorId="3F37F119" wp14:editId="05FC1275">
            <wp:simplePos x="0" y="0"/>
            <wp:positionH relativeFrom="column">
              <wp:posOffset>12065</wp:posOffset>
            </wp:positionH>
            <wp:positionV relativeFrom="paragraph">
              <wp:posOffset>115570</wp:posOffset>
            </wp:positionV>
            <wp:extent cx="2875280" cy="1348105"/>
            <wp:effectExtent l="12700" t="38100" r="7620" b="23495"/>
            <wp:wrapSquare wrapText="bothSides"/>
            <wp:docPr id="10" name="Diagramm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7F105" w14:textId="246A3D64" w:rsidR="00C939ED" w:rsidRPr="00C939ED" w:rsidRDefault="00C939ED" w:rsidP="00C939ED">
      <w:pPr>
        <w:tabs>
          <w:tab w:val="left" w:pos="142"/>
          <w:tab w:val="left" w:pos="3969"/>
          <w:tab w:val="left" w:pos="6379"/>
        </w:tabs>
        <w:rPr>
          <w:rFonts w:ascii="Verdana" w:eastAsia="Times New Roman" w:hAnsi="Verdana"/>
          <w:b/>
          <w:bCs/>
          <w:color w:val="538DD5"/>
          <w:sz w:val="22"/>
          <w:szCs w:val="22"/>
        </w:rPr>
      </w:pPr>
      <w:r w:rsidRPr="00C939ED">
        <w:rPr>
          <w:rFonts w:ascii="Verdana" w:hAnsi="Verdana"/>
        </w:rPr>
        <w:br w:type="textWrapping" w:clear="all"/>
      </w:r>
      <w:r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32" w:history="1">
        <w:r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Cliquez ici</w:t>
        </w:r>
      </w:hyperlink>
      <w:r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33" w:history="1">
        <w:r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CPEV</w:t>
        </w:r>
      </w:hyperlink>
      <w:r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34" w:history="1">
        <w:r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RP</w:t>
        </w:r>
      </w:hyperlink>
    </w:p>
    <w:p w14:paraId="3F37F106" w14:textId="77777777" w:rsidR="00C939ED" w:rsidRPr="00C939ED" w:rsidRDefault="00C939ED" w:rsidP="00C939ED">
      <w:pPr>
        <w:tabs>
          <w:tab w:val="left" w:pos="3969"/>
          <w:tab w:val="left" w:pos="6946"/>
        </w:tabs>
        <w:rPr>
          <w:rFonts w:ascii="Verdana" w:eastAsia="Times New Roman" w:hAnsi="Verdana"/>
          <w:b/>
          <w:bCs/>
          <w:color w:val="538DD5"/>
          <w:sz w:val="20"/>
          <w:szCs w:val="20"/>
          <w:u w:val="single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hyperlink r:id="rId35" w:history="1">
        <w:r w:rsidRPr="00C939ED">
          <w:rPr>
            <w:rFonts w:ascii="Verdana" w:eastAsia="Times New Roman" w:hAnsi="Verdana"/>
            <w:b/>
            <w:bCs/>
            <w:color w:val="538DD5"/>
            <w:sz w:val="20"/>
            <w:szCs w:val="20"/>
            <w:u w:val="single"/>
          </w:rPr>
          <w:t>info@cpev.ch</w:t>
        </w:r>
      </w:hyperlink>
      <w:r w:rsidRPr="00C939ED">
        <w:rPr>
          <w:rFonts w:ascii="Verdana" w:eastAsia="Times New Roman" w:hAnsi="Verdana"/>
          <w:b/>
          <w:bCs/>
          <w:color w:val="538DD5"/>
          <w:sz w:val="20"/>
          <w:szCs w:val="20"/>
        </w:rPr>
        <w:t xml:space="preserve">             </w:t>
      </w:r>
      <w:hyperlink r:id="rId36" w:history="1">
        <w:r w:rsidRPr="00C939ED">
          <w:rPr>
            <w:rFonts w:ascii="Verdana" w:eastAsia="Times New Roman" w:hAnsi="Verdana"/>
            <w:b/>
            <w:bCs/>
            <w:color w:val="538DD5"/>
            <w:sz w:val="20"/>
            <w:szCs w:val="20"/>
            <w:u w:val="single"/>
          </w:rPr>
          <w:t>info@retraitespopulaires.ch</w:t>
        </w:r>
      </w:hyperlink>
    </w:p>
    <w:p w14:paraId="3F37F107" w14:textId="77777777" w:rsidR="00C939ED" w:rsidRPr="003D5842" w:rsidRDefault="00C939ED" w:rsidP="00C939ED">
      <w:pPr>
        <w:tabs>
          <w:tab w:val="left" w:pos="3969"/>
        </w:tabs>
        <w:rPr>
          <w:rFonts w:ascii="Verdana" w:eastAsia="Times New Roman" w:hAnsi="Verdana"/>
          <w:color w:val="538DD5"/>
          <w:sz w:val="20"/>
          <w:szCs w:val="20"/>
          <w:lang w:val="it-IT"/>
        </w:rPr>
      </w:pPr>
      <w:r w:rsidRPr="00C939ED">
        <w:rPr>
          <w:rFonts w:ascii="Verdana" w:eastAsia="Times New Roman" w:hAnsi="Verdana"/>
          <w:b/>
          <w:bCs/>
          <w:color w:val="538DD5"/>
          <w:sz w:val="32"/>
          <w:szCs w:val="32"/>
        </w:rPr>
        <w:tab/>
      </w:r>
      <w:proofErr w:type="spellStart"/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>Tél</w:t>
      </w:r>
      <w:proofErr w:type="spellEnd"/>
      <w:proofErr w:type="gramStart"/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>. :</w:t>
      </w:r>
      <w:proofErr w:type="gramEnd"/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 xml:space="preserve"> 021 348 24 43</w:t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ab/>
      </w:r>
      <w:proofErr w:type="spellStart"/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>Tél</w:t>
      </w:r>
      <w:proofErr w:type="spellEnd"/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>. : 021 348 21 11</w:t>
      </w:r>
    </w:p>
    <w:p w14:paraId="3F37F108" w14:textId="77777777" w:rsidR="00C939ED" w:rsidRPr="003D5842" w:rsidRDefault="00C939ED" w:rsidP="00C939ED">
      <w:pPr>
        <w:tabs>
          <w:tab w:val="left" w:pos="3969"/>
        </w:tabs>
        <w:rPr>
          <w:rFonts w:ascii="Verdana" w:eastAsia="Times New Roman" w:hAnsi="Verdana"/>
          <w:color w:val="538DD5"/>
          <w:sz w:val="20"/>
          <w:szCs w:val="20"/>
          <w:lang w:val="it-IT"/>
        </w:rPr>
      </w:pPr>
      <w:r w:rsidRPr="003D5842">
        <w:rPr>
          <w:rFonts w:ascii="Verdana" w:eastAsia="Times New Roman" w:hAnsi="Verdana"/>
          <w:b/>
          <w:bCs/>
          <w:color w:val="538DD5"/>
          <w:sz w:val="32"/>
          <w:szCs w:val="32"/>
          <w:lang w:val="it-IT"/>
        </w:rPr>
        <w:tab/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>Caroline 9</w:t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ab/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ab/>
        <w:t>Caroline 9</w:t>
      </w:r>
    </w:p>
    <w:p w14:paraId="3F37F109" w14:textId="77777777" w:rsidR="00C939ED" w:rsidRPr="003D5842" w:rsidRDefault="00C939ED" w:rsidP="00C939ED">
      <w:pPr>
        <w:tabs>
          <w:tab w:val="left" w:pos="3969"/>
        </w:tabs>
        <w:rPr>
          <w:rFonts w:ascii="Verdana" w:eastAsia="Times New Roman" w:hAnsi="Verdana"/>
          <w:color w:val="538DD5"/>
          <w:sz w:val="20"/>
          <w:szCs w:val="20"/>
          <w:lang w:val="it-IT"/>
        </w:rPr>
      </w:pPr>
      <w:r w:rsidRPr="003D5842">
        <w:rPr>
          <w:rFonts w:ascii="Verdana" w:eastAsia="Times New Roman" w:hAnsi="Verdana"/>
          <w:b/>
          <w:bCs/>
          <w:color w:val="538DD5"/>
          <w:sz w:val="32"/>
          <w:szCs w:val="32"/>
          <w:lang w:val="it-IT"/>
        </w:rPr>
        <w:tab/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>Case postale 288</w:t>
      </w:r>
      <w:r w:rsidRPr="003D5842">
        <w:rPr>
          <w:rFonts w:ascii="Verdana" w:eastAsia="Times New Roman" w:hAnsi="Verdana"/>
          <w:color w:val="538DD5"/>
          <w:sz w:val="20"/>
          <w:szCs w:val="20"/>
          <w:lang w:val="it-IT"/>
        </w:rPr>
        <w:tab/>
        <w:t>Case postale 288</w:t>
      </w:r>
    </w:p>
    <w:p w14:paraId="3F37F10A" w14:textId="77777777" w:rsidR="00C939ED" w:rsidRPr="00C939ED" w:rsidRDefault="00C939ED" w:rsidP="00C939ED">
      <w:pPr>
        <w:tabs>
          <w:tab w:val="left" w:pos="3969"/>
        </w:tabs>
        <w:rPr>
          <w:rFonts w:ascii="Verdana" w:eastAsia="Times New Roman" w:hAnsi="Verdana"/>
          <w:color w:val="538DD5"/>
          <w:sz w:val="20"/>
          <w:szCs w:val="20"/>
        </w:rPr>
      </w:pPr>
      <w:r w:rsidRPr="003D5842">
        <w:rPr>
          <w:rFonts w:ascii="Verdana" w:eastAsia="Times New Roman" w:hAnsi="Verdana"/>
          <w:b/>
          <w:bCs/>
          <w:color w:val="538DD5"/>
          <w:sz w:val="32"/>
          <w:szCs w:val="32"/>
          <w:lang w:val="it-IT"/>
        </w:rPr>
        <w:tab/>
      </w:r>
      <w:r w:rsidRPr="00C939ED">
        <w:rPr>
          <w:rFonts w:ascii="Verdana" w:eastAsia="Times New Roman" w:hAnsi="Verdana"/>
          <w:color w:val="538DD5"/>
          <w:sz w:val="20"/>
          <w:szCs w:val="20"/>
        </w:rPr>
        <w:t xml:space="preserve">1001 Lausanne </w:t>
      </w:r>
      <w:r w:rsidRPr="00C939ED">
        <w:rPr>
          <w:rFonts w:ascii="Verdana" w:eastAsia="Times New Roman" w:hAnsi="Verdana"/>
          <w:color w:val="538DD5"/>
          <w:sz w:val="20"/>
          <w:szCs w:val="20"/>
        </w:rPr>
        <w:tab/>
      </w:r>
      <w:r>
        <w:rPr>
          <w:rFonts w:ascii="Verdana" w:eastAsia="Times New Roman" w:hAnsi="Verdana"/>
          <w:color w:val="538DD5"/>
          <w:sz w:val="20"/>
          <w:szCs w:val="20"/>
        </w:rPr>
        <w:tab/>
      </w:r>
      <w:r w:rsidRPr="00C939ED">
        <w:rPr>
          <w:rFonts w:ascii="Verdana" w:eastAsia="Times New Roman" w:hAnsi="Verdana"/>
          <w:color w:val="538DD5"/>
          <w:sz w:val="20"/>
          <w:szCs w:val="20"/>
        </w:rPr>
        <w:t>1001 Lausanne</w:t>
      </w:r>
    </w:p>
    <w:p w14:paraId="3F37F10B" w14:textId="77777777" w:rsidR="00C939ED" w:rsidRPr="00C939ED" w:rsidRDefault="00BD3484" w:rsidP="00C939ED">
      <w:pPr>
        <w:tabs>
          <w:tab w:val="left" w:pos="4536"/>
          <w:tab w:val="left" w:pos="7230"/>
        </w:tabs>
        <w:rPr>
          <w:rFonts w:ascii="Verdana" w:eastAsia="Times New Roman" w:hAnsi="Verdana"/>
          <w:b/>
          <w:bCs/>
          <w:color w:val="538DD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F37F11A">
                <wp:simplePos x="0" y="0"/>
                <wp:positionH relativeFrom="column">
                  <wp:posOffset>-570230</wp:posOffset>
                </wp:positionH>
                <wp:positionV relativeFrom="paragraph">
                  <wp:posOffset>133985</wp:posOffset>
                </wp:positionV>
                <wp:extent cx="6972300" cy="0"/>
                <wp:effectExtent l="0" t="12700" r="12700" b="38100"/>
                <wp:wrapNone/>
                <wp:docPr id="2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CFA15" id="Connecteur droit 9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pt,10.55pt" to="504.1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v94VgIAALsEAAAOAAAAZHJzL2Uyb0RvYy54bWysVMGO2jAQvVfqP1i5QxI2y0K0YdUS6GXb&#13;&#10;rrSteja2Q6w6tmUbAqr67zvjAC3dS1VVSJbH4zy/N/OG+4dDp8heOC+NrpJ8nCVEaGa41Nsq+fpl&#13;&#10;PZolxAeqOVVGiyo5Cp88LN6+ue9tKSamNYoLRwBE+7K3VdKGYMs09awVHfVjY4WGZGNcRwOEbpty&#13;&#10;R3tA71Q6ybJp2hvHrTNMeA+n9ZBMFhG/aQQLn5vGi0BUlQC3EFcX1w2u6eKelltHbSvZiQb9BxYd&#13;&#10;lRoevUDVNFCyc/IVVCeZM940YcxMl5qmkUxEDaAmz/5Q89xSK6IWKI63lzL5/wfLPu2fHJG8SiYJ&#13;&#10;0bSDFi2N1lA3sXOEOyMDmWOVeutLuLzUTw51soN+to+GffeQS6+SGHgLqJv+o+EASHfBxOIcGtfh&#13;&#10;xyCbHGIPjpceiEMgDA6n87vJTQatYudcSsvzh9b58EGYjuCmSpTUWB5a0v2jD0iElucreKzNWioV&#13;&#10;W6w06UHjbQHQmPJGSY7ZGLjtZqkc2VNwSbGe5e9rlAxoV9ec2Wke0VpB+eq0D1SqYQ/3lUY8EY0H&#13;&#10;lDAwuyDcc8t7wiWSBteiPC7BhUgnRs6EbzK0seFYklesZhn+BrHKtnTgenM3n8fuINVBRKR9eTNG&#13;&#10;V3SgzidiWPFo0R/zbL6arWbFqJhMV6Miq+vRu/WyGE3X+d1tfVMvl3X+E9/Oi7KVnAuNlTuPS178&#13;&#10;nR1PgzsY/TIwlx6l1+gD8wOUELSdSUejobcGP24MPz457BR6DiYkXj5NM47g73G89es/Z/ECAAD/&#13;&#10;/wMAUEsDBBQABgAIAAAAIQA/+WeH4AAAAA8BAAAPAAAAZHJzL2Rvd25yZXYueG1sTI9NasMwEIX3&#13;&#10;hdxBTKCbkkh2oLiO5VASeoC6hXQpW1PL1BoZS3HU21ehi3YzMH/vfa86RDuyBWc/OJKQbQUwpM7p&#13;&#10;gXoJ728vmwKYD4q0Gh2hhG/0cKhXd5UqtbvSKy5N6FkSIV8qCSaEqeTcdwat8ls3IaXdp5utCqmd&#13;&#10;e65ndU3iduS5EI/cqoGSg1ETHg12X83FSjgbHJYHPtom7D6O7tTG5ryLUt6v42mfyvMeWMAY/j7g&#13;&#10;liHxQ53AWnch7dkoYVM8Jf4gIc8yYLcDIYocWPs74XXF/+eofwAAAP//AwBQSwECLQAUAAYACAAA&#13;&#10;ACEAtoM4kv4AAADhAQAAEwAAAAAAAAAAAAAAAAAAAAAAW0NvbnRlbnRfVHlwZXNdLnhtbFBLAQIt&#13;&#10;ABQABgAIAAAAIQA4/SH/1gAAAJQBAAALAAAAAAAAAAAAAAAAAC8BAABfcmVscy8ucmVsc1BLAQIt&#13;&#10;ABQABgAIAAAAIQBUVv94VgIAALsEAAAOAAAAAAAAAAAAAAAAAC4CAABkcnMvZTJvRG9jLnhtbFBL&#13;&#10;AQItABQABgAIAAAAIQA/+WeH4AAAAA8BAAAPAAAAAAAAAAAAAAAAALAEAABkcnMvZG93bnJldi54&#13;&#10;bWxQSwUGAAAAAAQABADzAAAAvQUAAAAA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3F37F10C" w14:textId="77777777" w:rsidR="00C939ED" w:rsidRPr="007E08BA" w:rsidRDefault="00C939ED" w:rsidP="00C939ED">
      <w:pPr>
        <w:tabs>
          <w:tab w:val="left" w:pos="4536"/>
          <w:tab w:val="left" w:pos="7230"/>
        </w:tabs>
        <w:jc w:val="center"/>
        <w:rPr>
          <w:rFonts w:ascii="Verdana" w:eastAsia="Times New Roman" w:hAnsi="Verdana"/>
          <w:b/>
          <w:bCs/>
          <w:color w:val="538DD5"/>
        </w:rPr>
      </w:pPr>
      <w:r w:rsidRPr="007E08BA">
        <w:rPr>
          <w:rFonts w:ascii="Verdana" w:eastAsia="Times New Roman" w:hAnsi="Verdana"/>
          <w:b/>
          <w:bCs/>
          <w:color w:val="538DD5"/>
        </w:rPr>
        <w:t>AVS - AI - APG - Allocations familiales</w:t>
      </w:r>
    </w:p>
    <w:p w14:paraId="3F37F10D" w14:textId="6301EA0E" w:rsidR="00C939ED" w:rsidRPr="00C939ED" w:rsidRDefault="007E08BA" w:rsidP="00C939ED">
      <w:pPr>
        <w:tabs>
          <w:tab w:val="left" w:pos="4536"/>
          <w:tab w:val="left" w:pos="7230"/>
        </w:tabs>
        <w:rPr>
          <w:rFonts w:ascii="Verdana" w:eastAsia="Times New Roman" w:hAnsi="Verdana"/>
          <w:b/>
          <w:bCs/>
          <w:color w:val="538DD5"/>
          <w:sz w:val="32"/>
          <w:szCs w:val="32"/>
        </w:rPr>
      </w:pPr>
      <w:r>
        <w:rPr>
          <w:noProof/>
          <w:lang w:val="fr-CH" w:eastAsia="fr-CH"/>
        </w:rPr>
        <w:drawing>
          <wp:anchor distT="30619" distB="20668" distL="126484" distR="129530" simplePos="0" relativeHeight="251658248" behindDoc="0" locked="0" layoutInCell="1" allowOverlap="1" wp14:anchorId="6BAF74BE" wp14:editId="5A4F4CC2">
            <wp:simplePos x="0" y="0"/>
            <wp:positionH relativeFrom="column">
              <wp:posOffset>3063875</wp:posOffset>
            </wp:positionH>
            <wp:positionV relativeFrom="paragraph">
              <wp:posOffset>74930</wp:posOffset>
            </wp:positionV>
            <wp:extent cx="2908300" cy="1350645"/>
            <wp:effectExtent l="12700" t="38100" r="12700" b="20955"/>
            <wp:wrapTight wrapText="bothSides">
              <wp:wrapPolygon edited="0">
                <wp:start x="-94" y="-609"/>
                <wp:lineTo x="-94" y="14014"/>
                <wp:lineTo x="377" y="15639"/>
                <wp:lineTo x="3207" y="21732"/>
                <wp:lineTo x="3679" y="21732"/>
                <wp:lineTo x="6508" y="15639"/>
                <wp:lineTo x="10847" y="15639"/>
                <wp:lineTo x="21600" y="13405"/>
                <wp:lineTo x="21600" y="-406"/>
                <wp:lineTo x="7169" y="-609"/>
                <wp:lineTo x="-94" y="-609"/>
              </wp:wrapPolygon>
            </wp:wrapTight>
            <wp:docPr id="18" name="Diagramm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60960" distB="32893" distL="138684" distR="142748" simplePos="0" relativeHeight="251658245" behindDoc="0" locked="0" layoutInCell="1" allowOverlap="1" wp14:anchorId="3F37F11C" wp14:editId="4971CB62">
            <wp:simplePos x="0" y="0"/>
            <wp:positionH relativeFrom="column">
              <wp:posOffset>12065</wp:posOffset>
            </wp:positionH>
            <wp:positionV relativeFrom="paragraph">
              <wp:posOffset>168275</wp:posOffset>
            </wp:positionV>
            <wp:extent cx="2875280" cy="1348105"/>
            <wp:effectExtent l="12700" t="38100" r="7620" b="23495"/>
            <wp:wrapSquare wrapText="bothSides"/>
            <wp:docPr id="8" name="Diagramm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5604A" w14:textId="4B8E95F3" w:rsidR="00234418" w:rsidRPr="008765AD" w:rsidRDefault="00C939ED" w:rsidP="008765AD">
      <w:pPr>
        <w:tabs>
          <w:tab w:val="left" w:pos="142"/>
          <w:tab w:val="left" w:pos="4962"/>
        </w:tabs>
        <w:rPr>
          <w:rFonts w:ascii="Verdana" w:eastAsia="Times New Roman" w:hAnsi="Verdana"/>
          <w:b/>
          <w:bCs/>
          <w:color w:val="538DD5"/>
          <w:sz w:val="22"/>
          <w:szCs w:val="22"/>
        </w:rPr>
      </w:pPr>
      <w:r w:rsidRPr="00C939ED">
        <w:rPr>
          <w:rFonts w:ascii="Verdana" w:hAnsi="Verdana"/>
        </w:rPr>
        <w:br w:type="textWrapping" w:clear="all"/>
      </w:r>
      <w:r w:rsidRPr="00C939ED"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47" w:history="1">
        <w:r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Cliquez ici</w:t>
        </w:r>
      </w:hyperlink>
      <w:r>
        <w:rPr>
          <w:rFonts w:ascii="Verdana" w:eastAsia="Times New Roman" w:hAnsi="Verdana"/>
          <w:b/>
          <w:bCs/>
          <w:color w:val="538DD5"/>
          <w:sz w:val="22"/>
          <w:szCs w:val="22"/>
        </w:rPr>
        <w:tab/>
      </w:r>
      <w:hyperlink r:id="rId48" w:history="1">
        <w:r w:rsidR="00234418" w:rsidRPr="00C939ED">
          <w:rPr>
            <w:rFonts w:ascii="Verdana" w:eastAsia="Times New Roman" w:hAnsi="Verdana"/>
            <w:b/>
            <w:bCs/>
            <w:color w:val="538DD5"/>
            <w:sz w:val="22"/>
            <w:szCs w:val="22"/>
          </w:rPr>
          <w:t>Caisse cantonale Vaudoise</w:t>
        </w:r>
      </w:hyperlink>
    </w:p>
    <w:p w14:paraId="079F2AE9" w14:textId="6AC1FAA8" w:rsidR="008765AD" w:rsidRDefault="008765AD" w:rsidP="008765A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</w:rPr>
      </w:pPr>
      <w:r>
        <w:rPr>
          <w:rFonts w:ascii="Verdana" w:eastAsia="Times New Roman" w:hAnsi="Verdana"/>
          <w:b/>
          <w:bCs/>
          <w:color w:val="538DD5"/>
          <w:sz w:val="20"/>
          <w:szCs w:val="20"/>
        </w:rPr>
        <w:tab/>
      </w:r>
      <w:hyperlink r:id="rId49" w:history="1">
        <w:r w:rsidR="00234418" w:rsidRPr="008765AD">
          <w:rPr>
            <w:rFonts w:ascii="Verdana" w:hAnsi="Verdana"/>
            <w:b/>
            <w:color w:val="538DD5"/>
            <w:sz w:val="20"/>
            <w:szCs w:val="20"/>
            <w:u w:val="single"/>
          </w:rPr>
          <w:t>https://www.caisseavsvaud.ch/contact/</w:t>
        </w:r>
      </w:hyperlink>
      <w:r w:rsidR="00234418" w:rsidRPr="008765AD">
        <w:rPr>
          <w:rFonts w:ascii="Verdana" w:eastAsia="Times New Roman" w:hAnsi="Verdana"/>
          <w:bCs/>
          <w:color w:val="538DD5"/>
          <w:sz w:val="32"/>
          <w:szCs w:val="32"/>
        </w:rPr>
        <w:tab/>
      </w:r>
      <w:r w:rsidR="00234418" w:rsidRPr="008765AD">
        <w:rPr>
          <w:rFonts w:ascii="Verdana" w:eastAsia="Times New Roman" w:hAnsi="Verdana"/>
          <w:bCs/>
          <w:color w:val="538DD5"/>
          <w:sz w:val="32"/>
          <w:szCs w:val="32"/>
        </w:rPr>
        <w:tab/>
      </w:r>
      <w:r w:rsidR="00234418" w:rsidRPr="008765AD">
        <w:rPr>
          <w:rFonts w:ascii="Verdana" w:eastAsia="Times New Roman" w:hAnsi="Verdana"/>
          <w:color w:val="538DD5"/>
          <w:sz w:val="20"/>
          <w:szCs w:val="20"/>
        </w:rPr>
        <w:t>Tél. : 021 964 12 11</w:t>
      </w:r>
    </w:p>
    <w:p w14:paraId="1945E906" w14:textId="634FB9F6" w:rsidR="00234418" w:rsidRPr="008765AD" w:rsidRDefault="008765AD" w:rsidP="008765AD">
      <w:pPr>
        <w:tabs>
          <w:tab w:val="left" w:pos="4962"/>
        </w:tabs>
        <w:rPr>
          <w:rFonts w:ascii="Verdana" w:eastAsia="Times New Roman" w:hAnsi="Verdana"/>
          <w:color w:val="538DD5"/>
          <w:sz w:val="20"/>
          <w:szCs w:val="20"/>
        </w:rPr>
      </w:pPr>
      <w:r>
        <w:rPr>
          <w:rFonts w:ascii="Verdana" w:eastAsia="Times New Roman" w:hAnsi="Verdana"/>
          <w:color w:val="538DD5"/>
          <w:sz w:val="20"/>
          <w:szCs w:val="20"/>
        </w:rPr>
        <w:tab/>
      </w:r>
      <w:r w:rsidR="00234418" w:rsidRPr="008765AD">
        <w:rPr>
          <w:rFonts w:ascii="Verdana" w:eastAsia="Times New Roman" w:hAnsi="Verdana"/>
          <w:color w:val="538DD5"/>
          <w:sz w:val="20"/>
          <w:szCs w:val="20"/>
        </w:rPr>
        <w:t>Rue des Moulins 3 -1800 Vevey</w:t>
      </w:r>
    </w:p>
    <w:sectPr w:rsidR="00234418" w:rsidRPr="008765AD" w:rsidSect="007E08BA">
      <w:headerReference w:type="default" r:id="rId50"/>
      <w:pgSz w:w="11900" w:h="16840"/>
      <w:pgMar w:top="1960" w:right="134" w:bottom="709" w:left="1418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40B2" w14:textId="77777777" w:rsidR="00070EF4" w:rsidRDefault="00070EF4" w:rsidP="007E08BA">
      <w:r>
        <w:separator/>
      </w:r>
    </w:p>
  </w:endnote>
  <w:endnote w:type="continuationSeparator" w:id="0">
    <w:p w14:paraId="382DCE03" w14:textId="77777777" w:rsidR="00070EF4" w:rsidRDefault="00070EF4" w:rsidP="007E08BA">
      <w:r>
        <w:continuationSeparator/>
      </w:r>
    </w:p>
  </w:endnote>
  <w:endnote w:type="continuationNotice" w:id="1">
    <w:p w14:paraId="08372C2E" w14:textId="77777777" w:rsidR="00070EF4" w:rsidRDefault="00070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DAEB" w14:textId="77777777" w:rsidR="00070EF4" w:rsidRDefault="00070EF4" w:rsidP="007E08BA">
      <w:r>
        <w:separator/>
      </w:r>
    </w:p>
  </w:footnote>
  <w:footnote w:type="continuationSeparator" w:id="0">
    <w:p w14:paraId="7DF7AB22" w14:textId="77777777" w:rsidR="00070EF4" w:rsidRDefault="00070EF4" w:rsidP="007E08BA">
      <w:r>
        <w:continuationSeparator/>
      </w:r>
    </w:p>
  </w:footnote>
  <w:footnote w:type="continuationNotice" w:id="1">
    <w:p w14:paraId="750A7EFD" w14:textId="77777777" w:rsidR="00070EF4" w:rsidRDefault="00070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A3C32" w14:textId="0AED9659" w:rsidR="00234418" w:rsidRDefault="00234418">
    <w:pPr>
      <w:pStyle w:val="En-tte"/>
    </w:pPr>
    <w:r>
      <w:rPr>
        <w:noProof/>
        <w:lang w:val="fr-CH" w:eastAsia="fr-CH"/>
      </w:rPr>
      <w:drawing>
        <wp:inline distT="0" distB="0" distL="0" distR="0" wp14:anchorId="58581503" wp14:editId="6E21AB74">
          <wp:extent cx="1512000" cy="789943"/>
          <wp:effectExtent l="0" t="0" r="12065" b="0"/>
          <wp:docPr id="1" name="Image 1" descr="Macintosh HD:Users:jpires:Desktop:unilogo_noir SR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pires:Desktop:unilogo_noir SR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789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ED"/>
    <w:rsid w:val="00070EF4"/>
    <w:rsid w:val="00183050"/>
    <w:rsid w:val="001F5608"/>
    <w:rsid w:val="00234418"/>
    <w:rsid w:val="003D5842"/>
    <w:rsid w:val="00533A3F"/>
    <w:rsid w:val="005D7761"/>
    <w:rsid w:val="007213FE"/>
    <w:rsid w:val="007E08BA"/>
    <w:rsid w:val="008765AD"/>
    <w:rsid w:val="009B09EC"/>
    <w:rsid w:val="00A67E5B"/>
    <w:rsid w:val="00B06424"/>
    <w:rsid w:val="00BD3484"/>
    <w:rsid w:val="00C939ED"/>
    <w:rsid w:val="00D15229"/>
    <w:rsid w:val="00D941FB"/>
    <w:rsid w:val="01362E2E"/>
    <w:rsid w:val="0B1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7F0F7"/>
  <w14:defaultImageDpi w14:val="300"/>
  <w15:docId w15:val="{ECAC89EE-C249-4B00-A4C9-41E5CD55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9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9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39ED"/>
    <w:rPr>
      <w:rFonts w:ascii="Lucida Grande" w:eastAsia="MS Mincho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E08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08B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E0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08BA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44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5229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5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microsoft.com/office/2007/relationships/diagramDrawing" Target="diagrams/drawing3.xml"/><Relationship Id="rId39" Type="http://schemas.openxmlformats.org/officeDocument/2006/relationships/diagramQuickStyle" Target="diagrams/quickStyle5.xml"/><Relationship Id="rId21" Type="http://schemas.openxmlformats.org/officeDocument/2006/relationships/hyperlink" Target="mailto:marino.alonso@baloise.ch" TargetMode="External"/><Relationship Id="rId34" Type="http://schemas.openxmlformats.org/officeDocument/2006/relationships/hyperlink" Target="http://www.retraitespopulaires.ch/site-rp/jcms/c_5000/fr/accueil" TargetMode="External"/><Relationship Id="rId42" Type="http://schemas.openxmlformats.org/officeDocument/2006/relationships/diagramData" Target="diagrams/data6.xml"/><Relationship Id="rId47" Type="http://schemas.openxmlformats.org/officeDocument/2006/relationships/hyperlink" Target="https://www.unil.ch/srh/contact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9" Type="http://schemas.openxmlformats.org/officeDocument/2006/relationships/diagramQuickStyle" Target="diagrams/quickStyle4.xml"/><Relationship Id="rId11" Type="http://schemas.openxmlformats.org/officeDocument/2006/relationships/diagramQuickStyle" Target="diagrams/quickStyle1.xml"/><Relationship Id="rId24" Type="http://schemas.openxmlformats.org/officeDocument/2006/relationships/diagramQuickStyle" Target="diagrams/quickStyle3.xml"/><Relationship Id="rId32" Type="http://schemas.openxmlformats.org/officeDocument/2006/relationships/hyperlink" Target="https://www.unil.ch/srh/contact" TargetMode="External"/><Relationship Id="rId37" Type="http://schemas.openxmlformats.org/officeDocument/2006/relationships/diagramData" Target="diagrams/data5.xml"/><Relationship Id="rId40" Type="http://schemas.openxmlformats.org/officeDocument/2006/relationships/diagramColors" Target="diagrams/colors5.xml"/><Relationship Id="rId45" Type="http://schemas.openxmlformats.org/officeDocument/2006/relationships/diagramColors" Target="diagrams/colors6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openxmlformats.org/officeDocument/2006/relationships/hyperlink" Target="mailto:info@retraitespopulaires.ch" TargetMode="External"/><Relationship Id="rId49" Type="http://schemas.openxmlformats.org/officeDocument/2006/relationships/hyperlink" Target="https://www.caisseavsvaud.ch/contact/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www.unil.https/www.unil.ch/srh/contact" TargetMode="External"/><Relationship Id="rId31" Type="http://schemas.microsoft.com/office/2007/relationships/diagramDrawing" Target="diagrams/drawing4.xml"/><Relationship Id="rId44" Type="http://schemas.openxmlformats.org/officeDocument/2006/relationships/diagramQuickStyle" Target="diagrams/quickStyle6.xm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hyperlink" Target="mailto:info@cpev.ch" TargetMode="External"/><Relationship Id="rId43" Type="http://schemas.openxmlformats.org/officeDocument/2006/relationships/diagramLayout" Target="diagrams/layout6.xml"/><Relationship Id="rId48" Type="http://schemas.openxmlformats.org/officeDocument/2006/relationships/hyperlink" Target="http://www.caisseavsvaud.ch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Colors" Target="diagrams/colors3.xml"/><Relationship Id="rId33" Type="http://schemas.openxmlformats.org/officeDocument/2006/relationships/hyperlink" Target="http://www.cpev.ch/site-cpev/jcms/c_5000/accueil" TargetMode="External"/><Relationship Id="rId38" Type="http://schemas.openxmlformats.org/officeDocument/2006/relationships/diagramLayout" Target="diagrams/layout5.xml"/><Relationship Id="rId46" Type="http://schemas.microsoft.com/office/2007/relationships/diagramDrawing" Target="diagrams/drawing6.xml"/><Relationship Id="rId20" Type="http://schemas.openxmlformats.org/officeDocument/2006/relationships/hyperlink" Target="https://www.baloise.ch/fr.html" TargetMode="External"/><Relationship Id="rId41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1739" y="201739"/>
          <a:ext cx="1344930" cy="941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603660" y="-662209"/>
          <a:ext cx="874204" cy="21986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Remboursement de factures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73839D1D-6C47-4E6D-A2A9-A6DB0D92169C}">
      <dgm:prSet custT="1"/>
      <dgm:spPr>
        <a:xfrm rot="5400000">
          <a:off x="1603660" y="-662209"/>
          <a:ext cx="874204" cy="219862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N° de sinistre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8BBA9C39-41AE-4738-8213-0A3A0199889B}" type="parTrans" cxnId="{182B256E-5335-4BB3-A5EA-A57F1B16BAE3}">
      <dgm:prSet/>
      <dgm:spPr/>
      <dgm:t>
        <a:bodyPr/>
        <a:lstStyle/>
        <a:p>
          <a:endParaRPr lang="fr-CH"/>
        </a:p>
      </dgm:t>
    </dgm:pt>
    <dgm:pt modelId="{EF09AB02-9504-4D3B-BC9B-2CD06D6D9D3A}" type="sibTrans" cxnId="{182B256E-5335-4BB3-A5EA-A57F1B16BAE3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 custLinFactNeighborX="-32020" custLinFactNeighborY="-2299">
        <dgm:presLayoutVars>
          <dgm:chMax val="1"/>
          <dgm:bulletEnabled val="1"/>
        </dgm:presLayoutVars>
      </dgm:prSet>
      <dgm:spPr/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526">
        <dgm:presLayoutVars>
          <dgm:bulletEnabled val="1"/>
        </dgm:presLayoutVars>
      </dgm:prSet>
      <dgm:spPr/>
    </dgm:pt>
  </dgm:ptLst>
  <dgm:cxnLst>
    <dgm:cxn modelId="{30064306-7358-E444-96BD-A6AA91FC417F}" type="presOf" srcId="{73839D1D-6C47-4E6D-A2A9-A6DB0D92169C}" destId="{C593F8E1-B436-4983-A42D-747B7E8BE5FB}" srcOrd="0" destOrd="1" presId="urn:microsoft.com/office/officeart/2005/8/layout/chevron2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C91F014E-EB2F-A746-89CB-79C4C46ECEBD}" type="presOf" srcId="{84600BFF-FF2E-49B6-855C-A6B398E12458}" destId="{2AA9586A-6FBD-4D98-9546-DD9BDA182643}" srcOrd="0" destOrd="0" presId="urn:microsoft.com/office/officeart/2005/8/layout/chevron2"/>
    <dgm:cxn modelId="{182B256E-5335-4BB3-A5EA-A57F1B16BAE3}" srcId="{D4929E3E-4D14-4881-9E6B-507D1653BE5C}" destId="{73839D1D-6C47-4E6D-A2A9-A6DB0D92169C}" srcOrd="1" destOrd="0" parTransId="{8BBA9C39-41AE-4738-8213-0A3A0199889B}" sibTransId="{EF09AB02-9504-4D3B-BC9B-2CD06D6D9D3A}"/>
    <dgm:cxn modelId="{68E2DD71-30B1-D043-90FA-D2F39C3EF0C0}" type="presOf" srcId="{B218589A-D15D-4CA0-AA1C-6EFB3BFB7D9A}" destId="{C593F8E1-B436-4983-A42D-747B7E8BE5FB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069A1BE9-C9D4-C543-9382-939C70152C74}" type="presOf" srcId="{D4929E3E-4D14-4881-9E6B-507D1653BE5C}" destId="{1CCA3AD6-DB58-49EF-80A2-37931782CD9D}" srcOrd="0" destOrd="0" presId="urn:microsoft.com/office/officeart/2005/8/layout/chevron2"/>
    <dgm:cxn modelId="{F3E492A4-1A3F-E642-B972-F8A5F6114EA1}" type="presParOf" srcId="{2AA9586A-6FBD-4D98-9546-DD9BDA182643}" destId="{9B86918A-3DE4-4906-A16C-289402B6DAC2}" srcOrd="0" destOrd="0" presId="urn:microsoft.com/office/officeart/2005/8/layout/chevron2"/>
    <dgm:cxn modelId="{ACDA3657-74D2-E940-986C-17848A562E40}" type="presParOf" srcId="{9B86918A-3DE4-4906-A16C-289402B6DAC2}" destId="{1CCA3AD6-DB58-49EF-80A2-37931782CD9D}" srcOrd="0" destOrd="0" presId="urn:microsoft.com/office/officeart/2005/8/layout/chevron2"/>
    <dgm:cxn modelId="{93A045A9-EC58-C64E-A2A5-81BF6D99AA6D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2311" y="202311"/>
          <a:ext cx="1348740" cy="944118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Conditions d'assurance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8EC0BEB7-31F9-44B0-AFDF-009A1F114E56}">
      <dgm:prSet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Déclaration de sinistre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FABC084A-8878-4871-ABCB-0EDA9FDA7911}" type="parTrans" cxnId="{D9E85A58-558C-4B2B-95E8-5A6B1BA6B358}">
      <dgm:prSet/>
      <dgm:spPr/>
      <dgm:t>
        <a:bodyPr/>
        <a:lstStyle/>
        <a:p>
          <a:endParaRPr lang="fr-CH"/>
        </a:p>
      </dgm:t>
    </dgm:pt>
    <dgm:pt modelId="{0251BBBF-F5C5-49AB-A856-DCBF87FD01A6}" type="sibTrans" cxnId="{D9E85A58-558C-4B2B-95E8-5A6B1BA6B358}">
      <dgm:prSet/>
      <dgm:spPr/>
      <dgm:t>
        <a:bodyPr/>
        <a:lstStyle/>
        <a:p>
          <a:endParaRPr lang="fr-CH"/>
        </a:p>
      </dgm:t>
    </dgm:pt>
    <dgm:pt modelId="{367D6C6A-12E6-44ED-8DAC-78AAD13D0F8A}">
      <dgm:prSet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Questions diverses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58E7D51E-792C-4344-A141-170A9E381A2A}" type="parTrans" cxnId="{97798605-4BBB-49C6-B2E9-E9DC5CB2A005}">
      <dgm:prSet/>
      <dgm:spPr/>
      <dgm:t>
        <a:bodyPr/>
        <a:lstStyle/>
        <a:p>
          <a:endParaRPr lang="fr-CH"/>
        </a:p>
      </dgm:t>
    </dgm:pt>
    <dgm:pt modelId="{464680A2-148F-477E-AA25-F675B3B0C5E4}" type="sibTrans" cxnId="{97798605-4BBB-49C6-B2E9-E9DC5CB2A005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526">
        <dgm:presLayoutVars>
          <dgm:bulletEnabled val="1"/>
        </dgm:presLayoutVars>
      </dgm:prSet>
      <dgm:spPr/>
    </dgm:pt>
  </dgm:ptLst>
  <dgm:cxnLst>
    <dgm:cxn modelId="{97798605-4BBB-49C6-B2E9-E9DC5CB2A005}" srcId="{D4929E3E-4D14-4881-9E6B-507D1653BE5C}" destId="{367D6C6A-12E6-44ED-8DAC-78AAD13D0F8A}" srcOrd="2" destOrd="0" parTransId="{58E7D51E-792C-4344-A141-170A9E381A2A}" sibTransId="{464680A2-148F-477E-AA25-F675B3B0C5E4}"/>
    <dgm:cxn modelId="{D1CA7A0A-E797-E34E-BFC5-E3CE27129E62}" type="presOf" srcId="{D4929E3E-4D14-4881-9E6B-507D1653BE5C}" destId="{1CCA3AD6-DB58-49EF-80A2-37931782CD9D}" srcOrd="0" destOrd="0" presId="urn:microsoft.com/office/officeart/2005/8/layout/chevron2"/>
    <dgm:cxn modelId="{FBF14A31-F6B0-824C-9510-407A4A35AB93}" type="presOf" srcId="{84600BFF-FF2E-49B6-855C-A6B398E12458}" destId="{2AA9586A-6FBD-4D98-9546-DD9BDA182643}" srcOrd="0" destOrd="0" presId="urn:microsoft.com/office/officeart/2005/8/layout/chevron2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D9E85A58-558C-4B2B-95E8-5A6B1BA6B358}" srcId="{D4929E3E-4D14-4881-9E6B-507D1653BE5C}" destId="{8EC0BEB7-31F9-44B0-AFDF-009A1F114E56}" srcOrd="1" destOrd="0" parTransId="{FABC084A-8878-4871-ABCB-0EDA9FDA7911}" sibTransId="{0251BBBF-F5C5-49AB-A856-DCBF87FD01A6}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DB1A17B5-B8C3-8A4D-A317-69681F87E57E}" type="presOf" srcId="{367D6C6A-12E6-44ED-8DAC-78AAD13D0F8A}" destId="{C593F8E1-B436-4983-A42D-747B7E8BE5FB}" srcOrd="0" destOrd="2" presId="urn:microsoft.com/office/officeart/2005/8/layout/chevron2"/>
    <dgm:cxn modelId="{AFAF38CA-742F-A54C-927C-1D8301EC4325}" type="presOf" srcId="{B218589A-D15D-4CA0-AA1C-6EFB3BFB7D9A}" destId="{C593F8E1-B436-4983-A42D-747B7E8BE5FB}" srcOrd="0" destOrd="0" presId="urn:microsoft.com/office/officeart/2005/8/layout/chevron2"/>
    <dgm:cxn modelId="{C1237FDD-DDBA-DB44-A220-A07BB432E24F}" type="presOf" srcId="{8EC0BEB7-31F9-44B0-AFDF-009A1F114E56}" destId="{C593F8E1-B436-4983-A42D-747B7E8BE5FB}" srcOrd="0" destOrd="1" presId="urn:microsoft.com/office/officeart/2005/8/layout/chevron2"/>
    <dgm:cxn modelId="{9B11EDE6-26DE-8F4B-BF45-6F6980AFBC30}" type="presParOf" srcId="{2AA9586A-6FBD-4D98-9546-DD9BDA182643}" destId="{9B86918A-3DE4-4906-A16C-289402B6DAC2}" srcOrd="0" destOrd="0" presId="urn:microsoft.com/office/officeart/2005/8/layout/chevron2"/>
    <dgm:cxn modelId="{C65EDEBC-6CCC-A142-A282-138F8A9AC046}" type="presParOf" srcId="{9B86918A-3DE4-4906-A16C-289402B6DAC2}" destId="{1CCA3AD6-DB58-49EF-80A2-37931782CD9D}" srcOrd="0" destOrd="0" presId="urn:microsoft.com/office/officeart/2005/8/layout/chevron2"/>
    <dgm:cxn modelId="{6D3C82C6-C67E-584C-9535-3BBD929F2DDA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1739" y="201739"/>
          <a:ext cx="1344930" cy="94145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89043" y="-547592"/>
          <a:ext cx="874204" cy="196938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Questions diverses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>
        <a:prstGeom prst="chevron">
          <a:avLst/>
        </a:prstGeom>
      </dgm:spPr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433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7C869C06-DF44-1145-B6D8-4341913FED59}" type="presOf" srcId="{D4929E3E-4D14-4881-9E6B-507D1653BE5C}" destId="{1CCA3AD6-DB58-49EF-80A2-37931782CD9D}" srcOrd="0" destOrd="0" presId="urn:microsoft.com/office/officeart/2005/8/layout/chevron2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0F54E7E3-8CE7-404B-A54E-398404E4A7CC}" type="presOf" srcId="{84600BFF-FF2E-49B6-855C-A6B398E12458}" destId="{2AA9586A-6FBD-4D98-9546-DD9BDA182643}" srcOrd="0" destOrd="0" presId="urn:microsoft.com/office/officeart/2005/8/layout/chevron2"/>
    <dgm:cxn modelId="{7F406DFC-DDDE-284E-8D94-19A0812F4B38}" type="presOf" srcId="{B218589A-D15D-4CA0-AA1C-6EFB3BFB7D9A}" destId="{C593F8E1-B436-4983-A42D-747B7E8BE5FB}" srcOrd="0" destOrd="0" presId="urn:microsoft.com/office/officeart/2005/8/layout/chevron2"/>
    <dgm:cxn modelId="{12B08FD8-C215-DD4C-AFCA-524AE499407E}" type="presParOf" srcId="{2AA9586A-6FBD-4D98-9546-DD9BDA182643}" destId="{9B86918A-3DE4-4906-A16C-289402B6DAC2}" srcOrd="0" destOrd="0" presId="urn:microsoft.com/office/officeart/2005/8/layout/chevron2"/>
    <dgm:cxn modelId="{7059879C-EFF4-3643-88BA-AB58B224AFF4}" type="presParOf" srcId="{9B86918A-3DE4-4906-A16C-289402B6DAC2}" destId="{1CCA3AD6-DB58-49EF-80A2-37931782CD9D}" srcOrd="0" destOrd="0" presId="urn:microsoft.com/office/officeart/2005/8/layout/chevron2"/>
    <dgm:cxn modelId="{9ACCCC5C-077B-1E40-B5FB-763BBD4C88EC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2311" y="202311"/>
          <a:ext cx="1348740" cy="944118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Cotisations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FDFC43F8-EED8-4C2C-A342-84ABE437DB40}">
      <dgm:prSet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Fiche de salaire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0CE8C7E0-73A1-4864-9256-0587B266567C}" type="parTrans" cxnId="{86B5D242-180D-4DA1-8202-6249E2F5C5D8}">
      <dgm:prSet/>
      <dgm:spPr/>
      <dgm:t>
        <a:bodyPr/>
        <a:lstStyle/>
        <a:p>
          <a:endParaRPr lang="fr-CH"/>
        </a:p>
      </dgm:t>
    </dgm:pt>
    <dgm:pt modelId="{76CDD30A-5E0E-474A-9019-DE513A1F7AB2}" type="sibTrans" cxnId="{86B5D242-180D-4DA1-8202-6249E2F5C5D8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526">
        <dgm:presLayoutVars>
          <dgm:bulletEnabled val="1"/>
        </dgm:presLayoutVars>
      </dgm:prSet>
      <dgm:spPr/>
    </dgm:pt>
  </dgm:ptLst>
  <dgm:cxnLst>
    <dgm:cxn modelId="{9D05ED02-D144-B64F-8C03-930C1D8F4090}" type="presOf" srcId="{FDFC43F8-EED8-4C2C-A342-84ABE437DB40}" destId="{C593F8E1-B436-4983-A42D-747B7E8BE5FB}" srcOrd="0" destOrd="1" presId="urn:microsoft.com/office/officeart/2005/8/layout/chevron2"/>
    <dgm:cxn modelId="{DB66973F-B66C-0447-8C54-9C81E8060E69}" type="presOf" srcId="{D4929E3E-4D14-4881-9E6B-507D1653BE5C}" destId="{1CCA3AD6-DB58-49EF-80A2-37931782CD9D}" srcOrd="0" destOrd="0" presId="urn:microsoft.com/office/officeart/2005/8/layout/chevron2"/>
    <dgm:cxn modelId="{86B5D242-180D-4DA1-8202-6249E2F5C5D8}" srcId="{D4929E3E-4D14-4881-9E6B-507D1653BE5C}" destId="{FDFC43F8-EED8-4C2C-A342-84ABE437DB40}" srcOrd="1" destOrd="0" parTransId="{0CE8C7E0-73A1-4864-9256-0587B266567C}" sibTransId="{76CDD30A-5E0E-474A-9019-DE513A1F7AB2}"/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7F60765A-EA95-9D49-BA66-C47C17879CE9}" type="presOf" srcId="{B218589A-D15D-4CA0-AA1C-6EFB3BFB7D9A}" destId="{C593F8E1-B436-4983-A42D-747B7E8BE5FB}" srcOrd="0" destOrd="0" presId="urn:microsoft.com/office/officeart/2005/8/layout/chevron2"/>
    <dgm:cxn modelId="{72061E87-D04D-B44A-AD6B-0D1E9B94A3DA}" type="presOf" srcId="{84600BFF-FF2E-49B6-855C-A6B398E12458}" destId="{2AA9586A-6FBD-4D98-9546-DD9BDA182643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39A14BEF-C480-8549-9970-C440498B8E5D}" type="presParOf" srcId="{2AA9586A-6FBD-4D98-9546-DD9BDA182643}" destId="{9B86918A-3DE4-4906-A16C-289402B6DAC2}" srcOrd="0" destOrd="0" presId="urn:microsoft.com/office/officeart/2005/8/layout/chevron2"/>
    <dgm:cxn modelId="{582CBD73-B336-2746-B9B1-A7932A9DF5D0}" type="presParOf" srcId="{9B86918A-3DE4-4906-A16C-289402B6DAC2}" destId="{1CCA3AD6-DB58-49EF-80A2-37931782CD9D}" srcOrd="0" destOrd="0" presId="urn:microsoft.com/office/officeart/2005/8/layout/chevron2"/>
    <dgm:cxn modelId="{C7149DBD-88C9-5A4A-B5C6-C576C3EF2FB3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1739" y="201739"/>
          <a:ext cx="1344930" cy="941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89043" y="-547592"/>
          <a:ext cx="874204" cy="196938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Pour votre information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Y="-884">
        <dgm:presLayoutVars>
          <dgm:bulletEnabled val="1"/>
        </dgm:presLayoutVars>
      </dgm:prSet>
      <dgm:spPr/>
    </dgm:pt>
  </dgm:ptLst>
  <dgm:cxnLst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2C8E1D81-DD15-E448-BB53-03F05EEFC65D}" type="presOf" srcId="{B218589A-D15D-4CA0-AA1C-6EFB3BFB7D9A}" destId="{C593F8E1-B436-4983-A42D-747B7E8BE5FB}" srcOrd="0" destOrd="0" presId="urn:microsoft.com/office/officeart/2005/8/layout/chevron2"/>
    <dgm:cxn modelId="{34ACB685-9A59-AE44-9DBE-23042C607181}" type="presOf" srcId="{84600BFF-FF2E-49B6-855C-A6B398E12458}" destId="{2AA9586A-6FBD-4D98-9546-DD9BDA182643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5B3C06B8-022B-4444-8B72-3DCCC2968181}" type="presOf" srcId="{D4929E3E-4D14-4881-9E6B-507D1653BE5C}" destId="{1CCA3AD6-DB58-49EF-80A2-37931782CD9D}" srcOrd="0" destOrd="0" presId="urn:microsoft.com/office/officeart/2005/8/layout/chevron2"/>
    <dgm:cxn modelId="{4192F9C9-13FD-C94F-A694-DCC716EAA776}" type="presParOf" srcId="{2AA9586A-6FBD-4D98-9546-DD9BDA182643}" destId="{9B86918A-3DE4-4906-A16C-289402B6DAC2}" srcOrd="0" destOrd="0" presId="urn:microsoft.com/office/officeart/2005/8/layout/chevron2"/>
    <dgm:cxn modelId="{0D3809A2-E2E3-F44A-9927-3F7FDE23B0A3}" type="presParOf" srcId="{9B86918A-3DE4-4906-A16C-289402B6DAC2}" destId="{1CCA3AD6-DB58-49EF-80A2-37931782CD9D}" srcOrd="0" destOrd="0" presId="urn:microsoft.com/office/officeart/2005/8/layout/chevron2"/>
    <dgm:cxn modelId="{995F636B-522A-AE43-A065-769E69A305B3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4600BFF-FF2E-49B6-855C-A6B398E1245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H"/>
        </a:p>
      </dgm:t>
    </dgm:pt>
    <dgm:pt modelId="{D4929E3E-4D14-4881-9E6B-507D1653BE5C}">
      <dgm:prSet phldrT="[Texte]" custT="1"/>
      <dgm:spPr>
        <a:xfrm rot="5400000">
          <a:off x="-202311" y="202311"/>
          <a:ext cx="1348740" cy="944118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r>
            <a:rPr lang="fr-CH" sz="10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gm:t>
    </dgm:pt>
    <dgm:pt modelId="{18DB3E9C-42BB-4767-A9CE-93C368A04C62}" type="parTrans" cxnId="{5BB8C889-C542-4548-9F45-E62DD0A64E07}">
      <dgm:prSet/>
      <dgm:spPr/>
      <dgm:t>
        <a:bodyPr/>
        <a:lstStyle/>
        <a:p>
          <a:endParaRPr lang="fr-CH"/>
        </a:p>
      </dgm:t>
    </dgm:pt>
    <dgm:pt modelId="{47C77D07-300D-4789-8AF3-8E95A2A0F100}" type="sibTrans" cxnId="{5BB8C889-C542-4548-9F45-E62DD0A64E07}">
      <dgm:prSet/>
      <dgm:spPr/>
      <dgm:t>
        <a:bodyPr/>
        <a:lstStyle/>
        <a:p>
          <a:endParaRPr lang="fr-CH"/>
        </a:p>
      </dgm:t>
    </dgm:pt>
    <dgm:pt modelId="{B218589A-D15D-4CA0-AA1C-6EFB3BFB7D9A}">
      <dgm:prSet phldrT="[Texte]" custT="1"/>
      <dgm:spPr>
        <a:xfrm rot="5400000">
          <a:off x="1471358" y="-527240"/>
          <a:ext cx="876681" cy="193116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CH" sz="1000" b="0" i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Pour toutes questions</a:t>
          </a:r>
          <a:endParaRPr lang="fr-CH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gm:t>
    </dgm:pt>
    <dgm:pt modelId="{AB118DB2-A8EC-41FA-AB95-81BBB1375D4C}" type="parTrans" cxnId="{07DC234B-011E-4EB0-B57C-53068B08141B}">
      <dgm:prSet/>
      <dgm:spPr/>
      <dgm:t>
        <a:bodyPr/>
        <a:lstStyle/>
        <a:p>
          <a:endParaRPr lang="fr-CH"/>
        </a:p>
      </dgm:t>
    </dgm:pt>
    <dgm:pt modelId="{4267FC05-02C1-42F0-B78B-03A4ECCC5416}" type="sibTrans" cxnId="{07DC234B-011E-4EB0-B57C-53068B08141B}">
      <dgm:prSet/>
      <dgm:spPr/>
      <dgm:t>
        <a:bodyPr/>
        <a:lstStyle/>
        <a:p>
          <a:endParaRPr lang="fr-CH"/>
        </a:p>
      </dgm:t>
    </dgm:pt>
    <dgm:pt modelId="{2AA9586A-6FBD-4D98-9546-DD9BDA182643}" type="pres">
      <dgm:prSet presAssocID="{84600BFF-FF2E-49B6-855C-A6B398E12458}" presName="linearFlow" presStyleCnt="0">
        <dgm:presLayoutVars>
          <dgm:dir/>
          <dgm:animLvl val="lvl"/>
          <dgm:resizeHandles val="exact"/>
        </dgm:presLayoutVars>
      </dgm:prSet>
      <dgm:spPr/>
    </dgm:pt>
    <dgm:pt modelId="{9B86918A-3DE4-4906-A16C-289402B6DAC2}" type="pres">
      <dgm:prSet presAssocID="{D4929E3E-4D14-4881-9E6B-507D1653BE5C}" presName="composite" presStyleCnt="0"/>
      <dgm:spPr/>
    </dgm:pt>
    <dgm:pt modelId="{1CCA3AD6-DB58-49EF-80A2-37931782CD9D}" type="pres">
      <dgm:prSet presAssocID="{D4929E3E-4D14-4881-9E6B-507D1653BE5C}" presName="parentText" presStyleLbl="alignNode1" presStyleIdx="0" presStyleCnt="1">
        <dgm:presLayoutVars>
          <dgm:chMax val="1"/>
          <dgm:bulletEnabled val="1"/>
        </dgm:presLayoutVars>
      </dgm:prSet>
      <dgm:spPr/>
    </dgm:pt>
    <dgm:pt modelId="{C593F8E1-B436-4983-A42D-747B7E8BE5FB}" type="pres">
      <dgm:prSet presAssocID="{D4929E3E-4D14-4881-9E6B-507D1653BE5C}" presName="descendantText" presStyleLbl="alignAcc1" presStyleIdx="0" presStyleCnt="1" custScaleY="100000" custLinFactNeighborX="526">
        <dgm:presLayoutVars>
          <dgm:bulletEnabled val="1"/>
        </dgm:presLayoutVars>
      </dgm:prSet>
      <dgm:spPr/>
    </dgm:pt>
  </dgm:ptLst>
  <dgm:cxnLst>
    <dgm:cxn modelId="{07DC234B-011E-4EB0-B57C-53068B08141B}" srcId="{D4929E3E-4D14-4881-9E6B-507D1653BE5C}" destId="{B218589A-D15D-4CA0-AA1C-6EFB3BFB7D9A}" srcOrd="0" destOrd="0" parTransId="{AB118DB2-A8EC-41FA-AB95-81BBB1375D4C}" sibTransId="{4267FC05-02C1-42F0-B78B-03A4ECCC5416}"/>
    <dgm:cxn modelId="{3DEAD152-99B9-3447-897B-1352D0E0C9A7}" type="presOf" srcId="{D4929E3E-4D14-4881-9E6B-507D1653BE5C}" destId="{1CCA3AD6-DB58-49EF-80A2-37931782CD9D}" srcOrd="0" destOrd="0" presId="urn:microsoft.com/office/officeart/2005/8/layout/chevron2"/>
    <dgm:cxn modelId="{1D3DA255-F997-6144-AB09-33E52C4E62A6}" type="presOf" srcId="{B218589A-D15D-4CA0-AA1C-6EFB3BFB7D9A}" destId="{C593F8E1-B436-4983-A42D-747B7E8BE5FB}" srcOrd="0" destOrd="0" presId="urn:microsoft.com/office/officeart/2005/8/layout/chevron2"/>
    <dgm:cxn modelId="{BE140756-F825-3E43-8A2B-3A09178E60D5}" type="presOf" srcId="{84600BFF-FF2E-49B6-855C-A6B398E12458}" destId="{2AA9586A-6FBD-4D98-9546-DD9BDA182643}" srcOrd="0" destOrd="0" presId="urn:microsoft.com/office/officeart/2005/8/layout/chevron2"/>
    <dgm:cxn modelId="{5BB8C889-C542-4548-9F45-E62DD0A64E07}" srcId="{84600BFF-FF2E-49B6-855C-A6B398E12458}" destId="{D4929E3E-4D14-4881-9E6B-507D1653BE5C}" srcOrd="0" destOrd="0" parTransId="{18DB3E9C-42BB-4767-A9CE-93C368A04C62}" sibTransId="{47C77D07-300D-4789-8AF3-8E95A2A0F100}"/>
    <dgm:cxn modelId="{EB553064-58C7-774F-8B9A-4B3EECCD2FF1}" type="presParOf" srcId="{2AA9586A-6FBD-4D98-9546-DD9BDA182643}" destId="{9B86918A-3DE4-4906-A16C-289402B6DAC2}" srcOrd="0" destOrd="0" presId="urn:microsoft.com/office/officeart/2005/8/layout/chevron2"/>
    <dgm:cxn modelId="{AB5CD51D-C5F8-CA42-9E30-B17766CBBA1E}" type="presParOf" srcId="{9B86918A-3DE4-4906-A16C-289402B6DAC2}" destId="{1CCA3AD6-DB58-49EF-80A2-37931782CD9D}" srcOrd="0" destOrd="0" presId="urn:microsoft.com/office/officeart/2005/8/layout/chevron2"/>
    <dgm:cxn modelId="{B098B3AE-163B-FA41-BA7C-F87E8D7F2395}" type="presParOf" srcId="{9B86918A-3DE4-4906-A16C-289402B6DAC2}" destId="{C593F8E1-B436-4983-A42D-747B7E8BE5F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596" y="202596"/>
          <a:ext cx="1350645" cy="945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sp:txBody>
      <dsp:txXfrm rot="-5400000">
        <a:off x="2" y="472725"/>
        <a:ext cx="945451" cy="405194"/>
      </dsp:txXfrm>
    </dsp:sp>
    <dsp:sp modelId="{C593F8E1-B436-4983-A42D-747B7E8BE5FB}">
      <dsp:nvSpPr>
        <dsp:cNvPr id="0" name=""/>
        <dsp:cNvSpPr/>
      </dsp:nvSpPr>
      <dsp:spPr>
        <a:xfrm rot="5400000">
          <a:off x="1601581" y="-656129"/>
          <a:ext cx="877919" cy="21901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Remboursement de factures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N° de sinistre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5452" y="42856"/>
        <a:ext cx="2147322" cy="7922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215" y="202215"/>
          <a:ext cx="1348105" cy="943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sp:txBody>
      <dsp:txXfrm rot="-5400000">
        <a:off x="2" y="471836"/>
        <a:ext cx="943673" cy="404432"/>
      </dsp:txXfrm>
    </dsp:sp>
    <dsp:sp modelId="{C593F8E1-B436-4983-A42D-747B7E8BE5FB}">
      <dsp:nvSpPr>
        <dsp:cNvPr id="0" name=""/>
        <dsp:cNvSpPr/>
      </dsp:nvSpPr>
      <dsp:spPr>
        <a:xfrm rot="5400000">
          <a:off x="1471342" y="-527669"/>
          <a:ext cx="876268" cy="193160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Conditions d'assurance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Déclaration de sinistre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Questions diverses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3673" y="42776"/>
        <a:ext cx="1888830" cy="79071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596" y="202596"/>
          <a:ext cx="1350645" cy="945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sp:txBody>
      <dsp:txXfrm rot="-5400000">
        <a:off x="2" y="472725"/>
        <a:ext cx="945451" cy="405194"/>
      </dsp:txXfrm>
    </dsp:sp>
    <dsp:sp modelId="{C593F8E1-B436-4983-A42D-747B7E8BE5FB}">
      <dsp:nvSpPr>
        <dsp:cNvPr id="0" name=""/>
        <dsp:cNvSpPr/>
      </dsp:nvSpPr>
      <dsp:spPr>
        <a:xfrm rot="5400000">
          <a:off x="1487916" y="-542464"/>
          <a:ext cx="877919" cy="196284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Questions diverses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5452" y="42856"/>
        <a:ext cx="1919992" cy="79220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215" y="202215"/>
          <a:ext cx="1348105" cy="943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sp:txBody>
      <dsp:txXfrm rot="-5400000">
        <a:off x="2" y="471836"/>
        <a:ext cx="943673" cy="404432"/>
      </dsp:txXfrm>
    </dsp:sp>
    <dsp:sp modelId="{C593F8E1-B436-4983-A42D-747B7E8BE5FB}">
      <dsp:nvSpPr>
        <dsp:cNvPr id="0" name=""/>
        <dsp:cNvSpPr/>
      </dsp:nvSpPr>
      <dsp:spPr>
        <a:xfrm rot="5400000">
          <a:off x="1471342" y="-527669"/>
          <a:ext cx="876268" cy="193160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Cotisations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Fiche de salaire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3673" y="42776"/>
        <a:ext cx="1888830" cy="79071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596" y="202596"/>
          <a:ext cx="1350645" cy="94545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</dsp:txBody>
      <dsp:txXfrm rot="-5400000">
        <a:off x="2" y="472725"/>
        <a:ext cx="945451" cy="405194"/>
      </dsp:txXfrm>
    </dsp:sp>
    <dsp:sp modelId="{C593F8E1-B436-4983-A42D-747B7E8BE5FB}">
      <dsp:nvSpPr>
        <dsp:cNvPr id="0" name=""/>
        <dsp:cNvSpPr/>
      </dsp:nvSpPr>
      <dsp:spPr>
        <a:xfrm rot="5400000">
          <a:off x="1487916" y="-542464"/>
          <a:ext cx="877919" cy="196284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Pour votre information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5452" y="42856"/>
        <a:ext cx="1919992" cy="79220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A3AD6-DB58-49EF-80A2-37931782CD9D}">
      <dsp:nvSpPr>
        <dsp:cNvPr id="0" name=""/>
        <dsp:cNvSpPr/>
      </dsp:nvSpPr>
      <dsp:spPr>
        <a:xfrm rot="5400000">
          <a:off x="-202215" y="202215"/>
          <a:ext cx="1348105" cy="943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Contacter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le SRH</a:t>
          </a:r>
        </a:p>
      </dsp:txBody>
      <dsp:txXfrm rot="-5400000">
        <a:off x="2" y="471836"/>
        <a:ext cx="943673" cy="404432"/>
      </dsp:txXfrm>
    </dsp:sp>
    <dsp:sp modelId="{C593F8E1-B436-4983-A42D-747B7E8BE5FB}">
      <dsp:nvSpPr>
        <dsp:cNvPr id="0" name=""/>
        <dsp:cNvSpPr/>
      </dsp:nvSpPr>
      <dsp:spPr>
        <a:xfrm rot="5400000">
          <a:off x="1471342" y="-527669"/>
          <a:ext cx="876268" cy="193160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b="0" i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Verdana"/>
              <a:ea typeface="+mn-ea"/>
              <a:cs typeface="+mn-cs"/>
            </a:rPr>
            <a:t> Pour toutes questions</a:t>
          </a:r>
          <a:endParaRPr lang="fr-CH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Verdana"/>
            <a:ea typeface="+mn-ea"/>
            <a:cs typeface="+mn-cs"/>
          </a:endParaRPr>
        </a:p>
      </dsp:txBody>
      <dsp:txXfrm rot="-5400000">
        <a:off x="943673" y="42776"/>
        <a:ext cx="1888830" cy="790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uide" ma:contentTypeID="0x010100D0F736AE5E384EA190E3A65871D0F29E00A402851F9EF1498EB50D20DE9976BD5A00BACA2EFB808CD44C854AE4174D3F4F13" ma:contentTypeVersion="44" ma:contentTypeDescription="" ma:contentTypeScope="" ma:versionID="71d75d79d00a29286e7422aed63681a4">
  <xsd:schema xmlns:xsd="http://www.w3.org/2001/XMLSchema" xmlns:xs="http://www.w3.org/2001/XMLSchema" xmlns:p="http://schemas.microsoft.com/office/2006/metadata/properties" xmlns:ns1="http://schemas.microsoft.com/sharepoint/v3" xmlns:ns2="54F88AF9-2A20-44C6-A866-BCC3A8720A24" xmlns:ns3="2329250c-19be-4b21-b981-735aaefd386c" xmlns:ns4="37d8b65a-70ee-461d-ba91-299750ca87d1" targetNamespace="http://schemas.microsoft.com/office/2006/metadata/properties" ma:root="true" ma:fieldsID="6c442b6ae5b18d09c836e03891750bd4" ns1:_="" ns2:_="" ns3:_="" ns4:_="">
    <xsd:import namespace="http://schemas.microsoft.com/sharepoint/v3"/>
    <xsd:import namespace="54F88AF9-2A20-44C6-A866-BCC3A8720A24"/>
    <xsd:import namespace="2329250c-19be-4b21-b981-735aaefd386c"/>
    <xsd:import namespace="37d8b65a-70ee-461d-ba91-299750ca87d1"/>
    <xsd:element name="properties">
      <xsd:complexType>
        <xsd:sequence>
          <xsd:element name="documentManagement">
            <xsd:complexType>
              <xsd:all>
                <xsd:element ref="ns2:RefRH_Auteur"/>
                <xsd:element ref="ns2:RefRH_Editeur"/>
                <xsd:element ref="ns2:RefRH_DateDocument"/>
                <xsd:element ref="ns2:RefRH_Cote" minOccurs="0"/>
                <xsd:element ref="ns2:RefRH_Statut"/>
                <xsd:element ref="ns2:RefRH_Diffusion"/>
                <xsd:element ref="ns2:RefRH_CategoriePersonneTaxHTField0" minOccurs="0"/>
                <xsd:element ref="ns2:RefRH_DomainesDeGestionTaxHTField0" minOccurs="0"/>
                <xsd:element ref="ns2:RefRH_DebutValidite" minOccurs="0"/>
                <xsd:element ref="ns2:RefRH_FinValidite" minOccurs="0"/>
                <xsd:element ref="ns2:RefRH_DomaineGestionL1" minOccurs="0"/>
                <xsd:element ref="ns2:RefRH_DomaineGestionL2" minOccurs="0"/>
                <xsd:element ref="ns2:RefRH_DomaineGestionL3" minOccurs="0"/>
                <xsd:element ref="ns1:ItemChildCount" minOccurs="0"/>
                <xsd:element ref="ns1:FolderChildCount" minOccurs="0"/>
                <xsd:element ref="ns3:TaxCatchAll" minOccurs="0"/>
                <xsd:element ref="ns3:TaxCatchAllLabel" minOccurs="0"/>
                <xsd:element ref="ns4:l010417d08e0473cbf472e9a63ab5f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23" nillable="true" ma:displayName="Nombre d'éléments enfants" ma:hidden="true" ma:list="Docs" ma:internalName="ItemChildCount" ma:readOnly="true" ma:showField="ItemChildCount">
      <xsd:simpleType>
        <xsd:restriction base="dms:Lookup"/>
      </xsd:simpleType>
    </xsd:element>
    <xsd:element name="FolderChildCount" ma:index="24" nillable="true" ma:displayName="Nombre d’enfants du dossier" ma:hidden="true" ma:list="Docs" ma:internalName="FolderChildCount" ma:readOnly="true" ma:showField="FolderChild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8AF9-2A20-44C6-A866-BCC3A8720A24" elementFormDefault="qualified">
    <xsd:import namespace="http://schemas.microsoft.com/office/2006/documentManagement/types"/>
    <xsd:import namespace="http://schemas.microsoft.com/office/infopath/2007/PartnerControls"/>
    <xsd:element name="RefRH_Auteur" ma:index="8" ma:displayName="Auteur" ma:list="{E522D96E-E7D0-4EF8-B86C-3C0F0D6CD65F}" ma:internalName="RefRH_Auteur" ma:showField="Title">
      <xsd:simpleType>
        <xsd:restriction base="dms:Lookup"/>
      </xsd:simpleType>
    </xsd:element>
    <xsd:element name="RefRH_Editeur" ma:index="9" ma:displayName="Editeur" ma:list="{8E22C67E-0180-48D6-9B24-0D947769E740}" ma:internalName="RefRH_Editeur" ma:showField="Title">
      <xsd:simpleType>
        <xsd:restriction base="dms:Lookup"/>
      </xsd:simpleType>
    </xsd:element>
    <xsd:element name="RefRH_DateDocument" ma:index="10" ma:displayName="Date du document" ma:default="[today]" ma:format="DateOnly" ma:internalName="RefRH_DateDocument" ma:readOnly="false">
      <xsd:simpleType>
        <xsd:restriction base="dms:DateTime"/>
      </xsd:simpleType>
    </xsd:element>
    <xsd:element name="RefRH_Cote" ma:index="11" nillable="true" ma:displayName="Cote" ma:internalName="RefRH_Cote" ma:readOnly="false">
      <xsd:simpleType>
        <xsd:restriction base="dms:Text"/>
      </xsd:simpleType>
    </xsd:element>
    <xsd:element name="RefRH_Statut" ma:index="14" ma:displayName="Statut" ma:default="En création" ma:format="Dropdown" ma:internalName="RefRH_Statut">
      <xsd:simpleType>
        <xsd:restriction base="dms:Choice">
          <xsd:enumeration value="En création"/>
          <xsd:enumeration value="En revue"/>
          <xsd:enumeration value="En consultation"/>
          <xsd:enumeration value="En attente de publication"/>
          <xsd:enumeration value="Publié"/>
          <xsd:enumeration value="A modifier"/>
          <xsd:enumeration value="En cours de modification"/>
        </xsd:restriction>
      </xsd:simpleType>
    </xsd:element>
    <xsd:element name="RefRH_Diffusion" ma:index="15" ma:displayName="Diffusion" ma:default="Interne SRH" ma:format="Dropdown" ma:internalName="RefRH_Diffusion">
      <xsd:simpleType>
        <xsd:restriction base="dms:Choice">
          <xsd:enumeration value="Interne SRH"/>
          <xsd:enumeration value="Externe"/>
          <xsd:enumeration value="Public"/>
        </xsd:restriction>
      </xsd:simpleType>
    </xsd:element>
    <xsd:element name="RefRH_CategoriePersonneTaxHTField0" ma:index="16" nillable="true" ma:taxonomy="true" ma:internalName="RefRH_CategoriePersonneTaxHTField0" ma:taxonomyFieldName="RefRH_CategoriePersonne" ma:displayName="Catégories de personne" ma:readOnly="false" ma:default="" ma:fieldId="{8a419795-02a5-4217-a860-960ec0d99acd}" ma:taxonomyMulti="true" ma:sspId="6e37410a-e46c-4caa-8e7e-43e56465b4ba" ma:termSetId="e572e9b1-6c65-41b7-8d69-984a520816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RH_DomainesDeGestionTaxHTField0" ma:index="17" ma:taxonomy="true" ma:internalName="RefRH_DomainesDeGestionTaxHTField0" ma:taxonomyFieldName="RefRH_DomainesDeGestion" ma:displayName="Domaines de gestion" ma:indexed="true" ma:readOnly="false" ma:default="" ma:fieldId="{ce23d757-20ab-47f8-8c75-98115afff549}" ma:sspId="6e37410a-e46c-4caa-8e7e-43e56465b4ba" ma:termSetId="da72cd6d-560d-415b-9b77-6f8f2b0f36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RH_DebutValidite" ma:index="18" nillable="true" ma:displayName="Début de validité" ma:format="DateOnly" ma:internalName="RefRH_DebutValidite">
      <xsd:simpleType>
        <xsd:restriction base="dms:DateTime"/>
      </xsd:simpleType>
    </xsd:element>
    <xsd:element name="RefRH_FinValidite" ma:index="19" nillable="true" ma:displayName="Fin de validité" ma:format="DateOnly" ma:internalName="RefRH_FinValidite">
      <xsd:simpleType>
        <xsd:restriction base="dms:DateTime"/>
      </xsd:simpleType>
    </xsd:element>
    <xsd:element name="RefRH_DomaineGestionL1" ma:index="20" nillable="true" ma:displayName="Domaine de gestion L1" ma:hidden="true" ma:internalName="RefRH_DomaineGestionL1" ma:readOnly="false">
      <xsd:simpleType>
        <xsd:restriction base="dms:Text"/>
      </xsd:simpleType>
    </xsd:element>
    <xsd:element name="RefRH_DomaineGestionL2" ma:index="21" nillable="true" ma:displayName="Domaine de gestion L2" ma:hidden="true" ma:internalName="RefRH_DomaineGestionL2" ma:readOnly="false">
      <xsd:simpleType>
        <xsd:restriction base="dms:Text"/>
      </xsd:simpleType>
    </xsd:element>
    <xsd:element name="RefRH_DomaineGestionL3" ma:index="22" nillable="true" ma:displayName="Domaine de gestion L3" ma:hidden="true" ma:internalName="RefRH_DomaineGestionL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9250c-19be-4b21-b981-735aaefd386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05b2cf2-99cf-4b64-b820-9a6a346c26e1}" ma:internalName="TaxCatchAll" ma:showField="CatchAllData" ma:web="2329250c-19be-4b21-b981-735aaefd3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905b2cf2-99cf-4b64-b820-9a6a346c26e1}" ma:internalName="TaxCatchAllLabel" ma:readOnly="true" ma:showField="CatchAllDataLabel" ma:web="2329250c-19be-4b21-b981-735aaefd3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8b65a-70ee-461d-ba91-299750ca87d1" elementFormDefault="qualified">
    <xsd:import namespace="http://schemas.microsoft.com/office/2006/documentManagement/types"/>
    <xsd:import namespace="http://schemas.microsoft.com/office/infopath/2007/PartnerControls"/>
    <xsd:element name="l010417d08e0473cbf472e9a63ab5f68" ma:index="27" nillable="true" ma:taxonomy="true" ma:internalName="l010417d08e0473cbf472e9a63ab5f68" ma:taxonomyFieldName="RefRH_Themes" ma:displayName="Thèmes" ma:default="" ma:fieldId="{5010417d-08e0-473c-bf47-2e9a63ab5f68}" ma:taxonomyMulti="true" ma:sspId="6e37410a-e46c-4caa-8e7e-43e56465b4ba" ma:termSetId="02da9e4e-ae06-4cb7-a005-1a71420d16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RH_DebutValidite xmlns="54F88AF9-2A20-44C6-A866-BCC3A8720A24" xsi:nil="true"/>
    <RefRH_DateDocument xmlns="54F88AF9-2A20-44C6-A866-BCC3A8720A24">2015-02-24T23:00:00+00:00</RefRH_DateDocument>
    <RefRH_DomaineGestionL1 xmlns="54F88AF9-2A20-44C6-A866-BCC3A8720A24">Rémunération</RefRH_DomaineGestionL1>
    <RefRH_DomainesDeGestionTaxHTField0 xmlns="54F88AF9-2A20-44C6-A866-BCC3A8720A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Assurances sociales</TermName>
          <TermId xmlns="http://schemas.microsoft.com/office/infopath/2007/PartnerControls">b4262259-b54d-4555-9a9f-83414e788f7b</TermId>
        </TermInfo>
      </Terms>
    </RefRH_DomainesDeGestionTaxHTField0>
    <RefRH_FinValidite xmlns="54F88AF9-2A20-44C6-A866-BCC3A8720A24" xsi:nil="true"/>
    <RefRH_Editeur xmlns="54F88AF9-2A20-44C6-A866-BCC3A8720A24">5</RefRH_Editeur>
    <RefRH_Cote xmlns="54F88AF9-2A20-44C6-A866-BCC3A8720A24">3.070</RefRH_Cote>
    <RefRH_Statut xmlns="54F88AF9-2A20-44C6-A866-BCC3A8720A24">Publié</RefRH_Statut>
    <TaxCatchAll xmlns="2329250c-19be-4b21-b981-735aaefd386c">
      <Value>1868</Value>
    </TaxCatchAll>
    <RefRH_DomaineGestionL2 xmlns="54F88AF9-2A20-44C6-A866-BCC3A8720A24">Assurances sociales</RefRH_DomaineGestionL2>
    <RefRH_Auteur xmlns="54F88AF9-2A20-44C6-A866-BCC3A8720A24">1</RefRH_Auteur>
    <RefRH_DomaineGestionL3 xmlns="54F88AF9-2A20-44C6-A866-BCC3A8720A24" xsi:nil="true"/>
    <RefRH_Diffusion xmlns="54F88AF9-2A20-44C6-A866-BCC3A8720A24">Public</RefRH_Diffusion>
    <RefRH_CategoriePersonneTaxHTField0 xmlns="54F88AF9-2A20-44C6-A866-BCC3A8720A24">
      <Terms xmlns="http://schemas.microsoft.com/office/infopath/2007/PartnerControls"/>
    </RefRH_CategoriePersonneTaxHTField0>
    <l010417d08e0473cbf472e9a63ab5f68 xmlns="37d8b65a-70ee-461d-ba91-299750ca87d1">
      <Terms xmlns="http://schemas.microsoft.com/office/infopath/2007/PartnerControls"/>
    </l010417d08e0473cbf472e9a63ab5f6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1772B-5FD8-48B5-BE5A-3638EFF34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F88AF9-2A20-44C6-A866-BCC3A8720A24"/>
    <ds:schemaRef ds:uri="2329250c-19be-4b21-b981-735aaefd386c"/>
    <ds:schemaRef ds:uri="37d8b65a-70ee-461d-ba91-299750ca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921E7-28B0-4DA9-B1FB-2E068D846E8A}">
  <ds:schemaRefs>
    <ds:schemaRef ds:uri="http://schemas.microsoft.com/office/2006/metadata/properties"/>
    <ds:schemaRef ds:uri="http://schemas.microsoft.com/office/infopath/2007/PartnerControls"/>
    <ds:schemaRef ds:uri="54F88AF9-2A20-44C6-A866-BCC3A8720A24"/>
    <ds:schemaRef ds:uri="2329250c-19be-4b21-b981-735aaefd386c"/>
    <ds:schemaRef ds:uri="37d8b65a-70ee-461d-ba91-299750ca87d1"/>
  </ds:schemaRefs>
</ds:datastoreItem>
</file>

<file path=customXml/itemProps3.xml><?xml version="1.0" encoding="utf-8"?>
<ds:datastoreItem xmlns:ds="http://schemas.openxmlformats.org/officeDocument/2006/customXml" ds:itemID="{57967546-7E31-4CFA-BE7D-4293BCD12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Company>UNIL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Contact_assurances_sociales</dc:title>
  <dc:subject/>
  <dc:creator>Jessica Pires</dc:creator>
  <cp:keywords/>
  <dc:description/>
  <cp:lastModifiedBy>Virginia Guex</cp:lastModifiedBy>
  <cp:revision>2</cp:revision>
  <cp:lastPrinted>2013-11-26T15:55:00Z</cp:lastPrinted>
  <dcterms:created xsi:type="dcterms:W3CDTF">2022-04-12T06:13:00Z</dcterms:created>
  <dcterms:modified xsi:type="dcterms:W3CDTF">2022-04-12T06:13:00Z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0x010100D0F736AE5E384EA190E3A65871D0F29E00A402851F9EF1498EB50D20DE9976BD5A00BACA2EFB808CD44C854AE4174D3F4F13</vt:lpwstr>
  </property>
  <property fmtid="{D5CDD505-2E9C-101B-9397-08002B2CF9AE}" pid="3" name="TaxKeyword">
    <vt:lpwstr/>
  </property>
  <property fmtid="{D5CDD505-2E9C-101B-9397-08002B2CF9AE}" pid="4" name="RefRH_DomainesDeGestion">
    <vt:lpwstr>1868;#Assurances sociales|b4262259-b54d-4555-9a9f-83414e788f7b</vt:lpwstr>
  </property>
  <property fmtid="{D5CDD505-2E9C-101B-9397-08002B2CF9AE}" pid="5" name="RefRH_CategoriePersonne">
    <vt:lpwstr/>
  </property>
  <property fmtid="{D5CDD505-2E9C-101B-9397-08002B2CF9AE}" pid="6" name="RefRH_Themes">
    <vt:lpwstr/>
  </property>
</Properties>
</file>