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A4" w:rsidRPr="003F17BE" w:rsidRDefault="00830EA4" w:rsidP="00830EA4">
      <w:pPr>
        <w:rPr>
          <w:b/>
          <w:lang w:val="it-IT"/>
        </w:rPr>
      </w:pPr>
      <w:bookmarkStart w:id="0" w:name="_GoBack"/>
      <w:bookmarkEnd w:id="0"/>
      <w:r w:rsidRPr="00830EA4">
        <w:rPr>
          <w:b/>
          <w:lang w:val="it-IT"/>
        </w:rPr>
        <w:t>Renata Ada-</w:t>
      </w:r>
      <w:proofErr w:type="spellStart"/>
      <w:r w:rsidRPr="00830EA4">
        <w:rPr>
          <w:b/>
          <w:lang w:val="it-IT"/>
        </w:rPr>
        <w:t>Ruata</w:t>
      </w:r>
      <w:proofErr w:type="spellEnd"/>
      <w:r w:rsidRPr="003F17BE">
        <w:rPr>
          <w:lang w:val="it-IT"/>
        </w:rPr>
        <w:t xml:space="preserve"> è nata</w:t>
      </w:r>
      <w:r>
        <w:rPr>
          <w:lang w:val="it-IT"/>
        </w:rPr>
        <w:t xml:space="preserve"> in Piemonte</w:t>
      </w:r>
      <w:r w:rsidRPr="00FF3B9B">
        <w:rPr>
          <w:lang w:val="it-IT"/>
        </w:rPr>
        <w:t xml:space="preserve"> a</w:t>
      </w:r>
      <w:r>
        <w:rPr>
          <w:lang w:val="it-IT"/>
        </w:rPr>
        <w:t xml:space="preserve"> Corneliano Alba nel 1948. Arriva in Francia nel 1951, </w:t>
      </w:r>
      <w:proofErr w:type="gramStart"/>
      <w:r>
        <w:rPr>
          <w:lang w:val="it-IT"/>
        </w:rPr>
        <w:t>paese</w:t>
      </w:r>
      <w:r w:rsidRPr="00FF3B9B">
        <w:rPr>
          <w:lang w:val="it-IT"/>
        </w:rPr>
        <w:t xml:space="preserve"> </w:t>
      </w:r>
      <w:r>
        <w:rPr>
          <w:lang w:val="it-IT"/>
        </w:rPr>
        <w:t>dove</w:t>
      </w:r>
      <w:proofErr w:type="gramEnd"/>
      <w:r>
        <w:rPr>
          <w:lang w:val="it-IT"/>
        </w:rPr>
        <w:t xml:space="preserve"> studierà e lavorerà,</w:t>
      </w:r>
      <w:r w:rsidRPr="00FF3B9B">
        <w:rPr>
          <w:lang w:val="it-IT"/>
        </w:rPr>
        <w:t xml:space="preserve"> con</w:t>
      </w:r>
      <w:r>
        <w:rPr>
          <w:lang w:val="it-IT"/>
        </w:rPr>
        <w:t xml:space="preserve"> lunghe permanenze a Londra e a Ginevra.</w:t>
      </w:r>
      <w:r w:rsidRPr="00FF3B9B">
        <w:rPr>
          <w:lang w:val="it-IT"/>
        </w:rPr>
        <w:t xml:space="preserve"> </w:t>
      </w:r>
      <w:r>
        <w:rPr>
          <w:lang w:val="it-IT"/>
        </w:rPr>
        <w:t xml:space="preserve">Dal 2014 </w:t>
      </w:r>
      <w:r w:rsidRPr="00FF3B9B">
        <w:rPr>
          <w:lang w:val="it-IT"/>
        </w:rPr>
        <w:t>vive fra</w:t>
      </w:r>
      <w:r>
        <w:rPr>
          <w:lang w:val="it-IT"/>
        </w:rPr>
        <w:t xml:space="preserve"> Parigi e la Valle </w:t>
      </w:r>
      <w:proofErr w:type="spellStart"/>
      <w:r>
        <w:rPr>
          <w:lang w:val="it-IT"/>
        </w:rPr>
        <w:t>Vigezzo</w:t>
      </w:r>
      <w:proofErr w:type="spellEnd"/>
      <w:r>
        <w:rPr>
          <w:lang w:val="it-IT"/>
        </w:rPr>
        <w:t xml:space="preserve"> in Italia.</w:t>
      </w:r>
    </w:p>
    <w:p w:rsidR="00830EA4" w:rsidRDefault="00830EA4" w:rsidP="00830EA4">
      <w:pPr>
        <w:rPr>
          <w:lang w:val="it-IT"/>
        </w:rPr>
      </w:pPr>
      <w:proofErr w:type="spellStart"/>
      <w:r w:rsidRPr="00952E7F">
        <w:t>Nel</w:t>
      </w:r>
      <w:proofErr w:type="spellEnd"/>
      <w:r w:rsidRPr="00952E7F">
        <w:t xml:space="preserve"> 1976 </w:t>
      </w:r>
      <w:proofErr w:type="spellStart"/>
      <w:r w:rsidRPr="00952E7F">
        <w:t>presenta</w:t>
      </w:r>
      <w:proofErr w:type="spellEnd"/>
      <w:r w:rsidRPr="00952E7F">
        <w:t xml:space="preserve"> </w:t>
      </w:r>
      <w:proofErr w:type="spellStart"/>
      <w:r w:rsidRPr="00952E7F">
        <w:t>una</w:t>
      </w:r>
      <w:proofErr w:type="spellEnd"/>
      <w:r w:rsidRPr="00952E7F">
        <w:t xml:space="preserve"> </w:t>
      </w:r>
      <w:proofErr w:type="spellStart"/>
      <w:r w:rsidRPr="00952E7F">
        <w:t>tesi</w:t>
      </w:r>
      <w:proofErr w:type="spellEnd"/>
      <w:r w:rsidRPr="00952E7F">
        <w:t xml:space="preserve"> (</w:t>
      </w:r>
      <w:r w:rsidRPr="004A5561">
        <w:t>maitrise)</w:t>
      </w:r>
      <w:r w:rsidRPr="00952E7F">
        <w:t xml:space="preserve"> </w:t>
      </w:r>
      <w:proofErr w:type="spellStart"/>
      <w:r w:rsidRPr="00952E7F">
        <w:t>intitolata</w:t>
      </w:r>
      <w:proofErr w:type="spellEnd"/>
      <w:r w:rsidRPr="00952E7F">
        <w:t xml:space="preserve"> “Les images familiales dans les romans et nouvelles de Italo Svevo”. </w:t>
      </w:r>
      <w:r>
        <w:rPr>
          <w:lang w:val="it-IT"/>
        </w:rPr>
        <w:t>Nel1997 una tesi (DEA) intitolata “</w:t>
      </w:r>
      <w:proofErr w:type="spellStart"/>
      <w:r>
        <w:rPr>
          <w:lang w:val="it-IT"/>
        </w:rPr>
        <w:t>Littérature</w:t>
      </w:r>
      <w:proofErr w:type="spellEnd"/>
      <w:r>
        <w:rPr>
          <w:lang w:val="it-IT"/>
        </w:rPr>
        <w:t xml:space="preserve"> d’</w:t>
      </w:r>
      <w:proofErr w:type="spellStart"/>
      <w:r>
        <w:rPr>
          <w:lang w:val="it-IT"/>
        </w:rPr>
        <w:t>expression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populaire</w:t>
      </w:r>
      <w:proofErr w:type="spellEnd"/>
      <w:r>
        <w:rPr>
          <w:lang w:val="it-IT"/>
        </w:rPr>
        <w:t xml:space="preserve"> en </w:t>
      </w:r>
      <w:proofErr w:type="spellStart"/>
      <w:r>
        <w:rPr>
          <w:lang w:val="it-IT"/>
        </w:rPr>
        <w:t>Italie</w:t>
      </w:r>
      <w:proofErr w:type="spellEnd"/>
      <w:r>
        <w:rPr>
          <w:lang w:val="it-IT"/>
        </w:rPr>
        <w:t xml:space="preserve"> à partir de 1945</w:t>
      </w:r>
      <w:proofErr w:type="gramStart"/>
      <w:r>
        <w:rPr>
          <w:lang w:val="it-IT"/>
        </w:rPr>
        <w:t xml:space="preserve"> :</w:t>
      </w:r>
      <w:proofErr w:type="gramEnd"/>
      <w:r>
        <w:rPr>
          <w:lang w:val="it-IT"/>
        </w:rPr>
        <w:t xml:space="preserve"> Rocco </w:t>
      </w:r>
      <w:proofErr w:type="spellStart"/>
      <w:r>
        <w:rPr>
          <w:lang w:val="it-IT"/>
        </w:rPr>
        <w:t>Scotellaro</w:t>
      </w:r>
      <w:proofErr w:type="spellEnd"/>
      <w:r>
        <w:rPr>
          <w:lang w:val="it-IT"/>
        </w:rPr>
        <w:t xml:space="preserve">, Pina Rota Fo, </w:t>
      </w:r>
      <w:proofErr w:type="spellStart"/>
      <w:r>
        <w:rPr>
          <w:lang w:val="it-IT"/>
        </w:rPr>
        <w:t>Raùl</w:t>
      </w:r>
      <w:proofErr w:type="spellEnd"/>
      <w:r>
        <w:rPr>
          <w:lang w:val="it-IT"/>
        </w:rPr>
        <w:t xml:space="preserve"> Rossetti”.</w:t>
      </w:r>
    </w:p>
    <w:p w:rsidR="00830EA4" w:rsidRDefault="00830EA4" w:rsidP="00830EA4">
      <w:pPr>
        <w:rPr>
          <w:lang w:val="it-IT"/>
        </w:rPr>
      </w:pPr>
      <w:r>
        <w:rPr>
          <w:lang w:val="it-IT"/>
        </w:rPr>
        <w:t xml:space="preserve">Da più di dieci anni interviene regolarmente in strutture educative (scuole, licei, università) con scambi sui suoi lavori, </w:t>
      </w:r>
      <w:proofErr w:type="spellStart"/>
      <w:r>
        <w:rPr>
          <w:lang w:val="it-IT"/>
        </w:rPr>
        <w:t>ateliers</w:t>
      </w:r>
      <w:proofErr w:type="spellEnd"/>
      <w:r>
        <w:rPr>
          <w:lang w:val="it-IT"/>
        </w:rPr>
        <w:t xml:space="preserve"> di traduzione e di scrittura creativa.</w:t>
      </w:r>
    </w:p>
    <w:p w:rsidR="00830EA4" w:rsidRDefault="00830EA4" w:rsidP="00830EA4">
      <w:pPr>
        <w:rPr>
          <w:lang w:val="it-IT"/>
        </w:rPr>
      </w:pPr>
      <w:r>
        <w:rPr>
          <w:lang w:val="it-IT"/>
        </w:rPr>
        <w:t xml:space="preserve">Il suo ultimo lavoro, Battista </w:t>
      </w:r>
      <w:proofErr w:type="spellStart"/>
      <w:r>
        <w:rPr>
          <w:lang w:val="it-IT"/>
        </w:rPr>
        <w:t>revenait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printemps</w:t>
      </w:r>
      <w:proofErr w:type="spellEnd"/>
      <w:r>
        <w:rPr>
          <w:lang w:val="it-IT"/>
        </w:rPr>
        <w:t xml:space="preserve">, presente nella nostra banca data, sarà presto ripubblicato dalle edizioni </w:t>
      </w:r>
      <w:proofErr w:type="spellStart"/>
      <w:r>
        <w:rPr>
          <w:lang w:val="it-IT"/>
        </w:rPr>
        <w:t>Zoè</w:t>
      </w:r>
      <w:proofErr w:type="spellEnd"/>
      <w:r>
        <w:rPr>
          <w:lang w:val="it-IT"/>
        </w:rPr>
        <w:t xml:space="preserve"> di Ginevra. </w:t>
      </w:r>
    </w:p>
    <w:p w:rsidR="00830EA4" w:rsidRDefault="00830EA4" w:rsidP="00830EA4">
      <w:pPr>
        <w:rPr>
          <w:lang w:val="it-IT"/>
        </w:rPr>
      </w:pPr>
    </w:p>
    <w:p w:rsidR="00830EA4" w:rsidRPr="00952E7F" w:rsidRDefault="00830EA4" w:rsidP="00830EA4">
      <w:proofErr w:type="spellStart"/>
      <w:r w:rsidRPr="00952E7F">
        <w:rPr>
          <w:b/>
        </w:rPr>
        <w:t>Pubblicazioni</w:t>
      </w:r>
      <w:proofErr w:type="spellEnd"/>
      <w:r w:rsidRPr="00952E7F">
        <w:rPr>
          <w:b/>
        </w:rPr>
        <w:t xml:space="preserve">  </w:t>
      </w:r>
      <w:proofErr w:type="spellStart"/>
      <w:r w:rsidRPr="00952E7F">
        <w:rPr>
          <w:b/>
        </w:rPr>
        <w:t>personali</w:t>
      </w:r>
      <w:proofErr w:type="spellEnd"/>
      <w:r w:rsidRPr="00952E7F">
        <w:t xml:space="preserve"> :</w:t>
      </w:r>
    </w:p>
    <w:p w:rsidR="00830EA4" w:rsidRPr="00952E7F" w:rsidRDefault="00830EA4" w:rsidP="00830EA4"/>
    <w:p w:rsidR="00830EA4" w:rsidRPr="00952E7F" w:rsidRDefault="00830EA4" w:rsidP="00830EA4">
      <w:r w:rsidRPr="00952E7F">
        <w:t xml:space="preserve">1985 : </w:t>
      </w:r>
      <w:r w:rsidRPr="00952E7F">
        <w:rPr>
          <w:u w:val="single"/>
        </w:rPr>
        <w:t>Elle voulait voir la mer…</w:t>
      </w:r>
      <w:r w:rsidRPr="00952E7F">
        <w:t xml:space="preserve"> Ed. Maurice Nadeau</w:t>
      </w:r>
    </w:p>
    <w:p w:rsidR="00830EA4" w:rsidRPr="00952E7F" w:rsidRDefault="00830EA4" w:rsidP="00830EA4">
      <w:r w:rsidRPr="00952E7F">
        <w:t xml:space="preserve">1987 : </w:t>
      </w:r>
      <w:r w:rsidRPr="00952E7F">
        <w:rPr>
          <w:u w:val="single"/>
        </w:rPr>
        <w:t xml:space="preserve">Les </w:t>
      </w:r>
      <w:proofErr w:type="gramStart"/>
      <w:r w:rsidRPr="00952E7F">
        <w:rPr>
          <w:u w:val="single"/>
        </w:rPr>
        <w:t>étoiles</w:t>
      </w:r>
      <w:proofErr w:type="gramEnd"/>
      <w:r w:rsidRPr="00952E7F">
        <w:rPr>
          <w:u w:val="single"/>
        </w:rPr>
        <w:t xml:space="preserve"> à nouveau</w:t>
      </w:r>
      <w:r w:rsidRPr="00952E7F">
        <w:t>, Ed. Maurice Nadeau</w:t>
      </w:r>
    </w:p>
    <w:p w:rsidR="00830EA4" w:rsidRPr="00952E7F" w:rsidRDefault="00830EA4" w:rsidP="00830EA4">
      <w:r w:rsidRPr="00952E7F">
        <w:t xml:space="preserve">2002 : </w:t>
      </w:r>
      <w:r w:rsidRPr="00952E7F">
        <w:rPr>
          <w:u w:val="single"/>
        </w:rPr>
        <w:t>Le silence dans la maison</w:t>
      </w:r>
      <w:r w:rsidRPr="00952E7F">
        <w:t>, Ed. Baleine/Seuil</w:t>
      </w:r>
    </w:p>
    <w:p w:rsidR="00830EA4" w:rsidRDefault="00830EA4" w:rsidP="00830EA4">
      <w:pPr>
        <w:rPr>
          <w:lang w:val="it-IT"/>
        </w:rPr>
      </w:pPr>
      <w:r w:rsidRPr="00952E7F">
        <w:t xml:space="preserve">2005 : </w:t>
      </w:r>
      <w:r w:rsidRPr="00952E7F">
        <w:rPr>
          <w:u w:val="single"/>
        </w:rPr>
        <w:t>La voie de Tina</w:t>
      </w:r>
      <w:r w:rsidRPr="00952E7F">
        <w:t xml:space="preserve">, Ed. </w:t>
      </w:r>
      <w:proofErr w:type="spellStart"/>
      <w:r>
        <w:rPr>
          <w:lang w:val="it-IT"/>
        </w:rPr>
        <w:t>Syros</w:t>
      </w:r>
      <w:proofErr w:type="spellEnd"/>
    </w:p>
    <w:p w:rsidR="00830EA4" w:rsidRDefault="00830EA4" w:rsidP="00830EA4">
      <w:pPr>
        <w:rPr>
          <w:lang w:val="it-IT"/>
        </w:rPr>
      </w:pPr>
      <w:r>
        <w:rPr>
          <w:lang w:val="it-IT"/>
        </w:rPr>
        <w:t xml:space="preserve">2007 : </w:t>
      </w:r>
      <w:proofErr w:type="spellStart"/>
      <w:r w:rsidRPr="00862053">
        <w:rPr>
          <w:u w:val="single"/>
          <w:lang w:val="it-IT"/>
        </w:rPr>
        <w:t>Itineranze</w:t>
      </w:r>
      <w:proofErr w:type="spellEnd"/>
      <w:r w:rsidRPr="00862053">
        <w:rPr>
          <w:u w:val="single"/>
          <w:lang w:val="it-IT"/>
        </w:rPr>
        <w:t>, anche un camminar verso se stessi</w:t>
      </w:r>
      <w:r>
        <w:rPr>
          <w:lang w:val="it-IT"/>
        </w:rPr>
        <w:t xml:space="preserve"> (italiano/francese) Ed. Fondazione Adriano Olivetti – teatro (disponibile sul sito </w:t>
      </w:r>
      <w:hyperlink r:id="rId5" w:history="1">
        <w:r w:rsidRPr="00BA2253">
          <w:rPr>
            <w:rStyle w:val="Lienhypertexte"/>
            <w:lang w:val="it-IT"/>
          </w:rPr>
          <w:t>www.ada-ruata.com</w:t>
        </w:r>
      </w:hyperlink>
      <w:r>
        <w:rPr>
          <w:lang w:val="it-IT"/>
        </w:rPr>
        <w:t>)</w:t>
      </w:r>
    </w:p>
    <w:p w:rsidR="00830EA4" w:rsidRPr="00952E7F" w:rsidRDefault="00830EA4" w:rsidP="00830EA4">
      <w:r w:rsidRPr="00952E7F">
        <w:t xml:space="preserve">2008 : </w:t>
      </w:r>
      <w:r w:rsidRPr="00952E7F">
        <w:rPr>
          <w:u w:val="single"/>
        </w:rPr>
        <w:t>Retour</w:t>
      </w:r>
      <w:r w:rsidRPr="00952E7F">
        <w:t xml:space="preserve">, Ed. D’un Noir Si Bleu (DNSB) - </w:t>
      </w:r>
      <w:proofErr w:type="spellStart"/>
      <w:r w:rsidRPr="00952E7F">
        <w:t>novella</w:t>
      </w:r>
      <w:proofErr w:type="spellEnd"/>
    </w:p>
    <w:p w:rsidR="00830EA4" w:rsidRDefault="00830EA4" w:rsidP="00830EA4">
      <w:r>
        <w:t xml:space="preserve">2009 : </w:t>
      </w:r>
      <w:r w:rsidRPr="00862053">
        <w:rPr>
          <w:u w:val="single"/>
        </w:rPr>
        <w:t>Ces tout petits riens du désastre</w:t>
      </w:r>
      <w:r>
        <w:t xml:space="preserve">, Ed. </w:t>
      </w:r>
      <w:proofErr w:type="spellStart"/>
      <w:r>
        <w:t>Yago</w:t>
      </w:r>
      <w:proofErr w:type="spellEnd"/>
    </w:p>
    <w:p w:rsidR="00830EA4" w:rsidRDefault="00830EA4" w:rsidP="00830EA4">
      <w:r>
        <w:t xml:space="preserve">2013 : </w:t>
      </w:r>
      <w:r w:rsidRPr="00862053">
        <w:rPr>
          <w:u w:val="single"/>
        </w:rPr>
        <w:t>La vie géante</w:t>
      </w:r>
      <w:r>
        <w:t xml:space="preserve">, Ed. D’un Noir Si Bleu (DNSB) - </w:t>
      </w:r>
      <w:proofErr w:type="spellStart"/>
      <w:r>
        <w:t>novella</w:t>
      </w:r>
      <w:proofErr w:type="spellEnd"/>
    </w:p>
    <w:p w:rsidR="00830EA4" w:rsidRDefault="00830EA4" w:rsidP="00830EA4">
      <w:r>
        <w:t xml:space="preserve">2014 : </w:t>
      </w:r>
      <w:proofErr w:type="spellStart"/>
      <w:r w:rsidRPr="00862053">
        <w:rPr>
          <w:u w:val="single"/>
        </w:rPr>
        <w:t>Battista</w:t>
      </w:r>
      <w:proofErr w:type="spellEnd"/>
      <w:r w:rsidRPr="00862053">
        <w:rPr>
          <w:u w:val="single"/>
        </w:rPr>
        <w:t xml:space="preserve"> revenait au printemps</w:t>
      </w:r>
      <w:r>
        <w:t xml:space="preserve">, Ed. </w:t>
      </w:r>
      <w:proofErr w:type="gramStart"/>
      <w:r>
        <w:t>de</w:t>
      </w:r>
      <w:proofErr w:type="gramEnd"/>
      <w:r>
        <w:t xml:space="preserve"> l’Aube</w:t>
      </w:r>
    </w:p>
    <w:p w:rsidR="00830EA4" w:rsidRDefault="00830EA4" w:rsidP="00830EA4"/>
    <w:p w:rsidR="00830EA4" w:rsidRPr="00BC463F" w:rsidRDefault="00830EA4" w:rsidP="00830EA4">
      <w:pPr>
        <w:rPr>
          <w:lang w:val="it-IT"/>
        </w:rPr>
      </w:pPr>
      <w:r w:rsidRPr="00423EDA">
        <w:rPr>
          <w:b/>
          <w:lang w:val="it-IT"/>
        </w:rPr>
        <w:t>Pubblicazioni in volumi collettivi</w:t>
      </w:r>
      <w:proofErr w:type="gramStart"/>
      <w:r w:rsidRPr="00423EDA">
        <w:rPr>
          <w:b/>
          <w:lang w:val="it-IT"/>
        </w:rPr>
        <w:t> </w:t>
      </w:r>
      <w:r w:rsidRPr="00BC463F">
        <w:rPr>
          <w:lang w:val="it-IT"/>
        </w:rPr>
        <w:t>:</w:t>
      </w:r>
      <w:proofErr w:type="gramEnd"/>
    </w:p>
    <w:p w:rsidR="00830EA4" w:rsidRPr="00952E7F" w:rsidRDefault="00830EA4" w:rsidP="00830EA4">
      <w:pPr>
        <w:rPr>
          <w:lang w:val="it-IT"/>
        </w:rPr>
      </w:pPr>
    </w:p>
    <w:p w:rsidR="00830EA4" w:rsidRDefault="00830EA4" w:rsidP="00830EA4">
      <w:r w:rsidRPr="00952E7F">
        <w:rPr>
          <w:lang w:val="it-IT"/>
        </w:rPr>
        <w:t>1993</w:t>
      </w:r>
      <w:proofErr w:type="gramStart"/>
      <w:r w:rsidRPr="00952E7F">
        <w:rPr>
          <w:lang w:val="it-IT"/>
        </w:rPr>
        <w:t> :</w:t>
      </w:r>
      <w:proofErr w:type="gramEnd"/>
      <w:r w:rsidRPr="00952E7F">
        <w:rPr>
          <w:lang w:val="it-IT"/>
        </w:rPr>
        <w:t xml:space="preserve"> </w:t>
      </w:r>
      <w:r w:rsidRPr="00952E7F">
        <w:rPr>
          <w:i/>
          <w:lang w:val="it-IT"/>
        </w:rPr>
        <w:t xml:space="preserve">Le </w:t>
      </w:r>
      <w:proofErr w:type="spellStart"/>
      <w:r w:rsidRPr="00952E7F">
        <w:rPr>
          <w:i/>
          <w:lang w:val="it-IT"/>
        </w:rPr>
        <w:t>Feu</w:t>
      </w:r>
      <w:proofErr w:type="spellEnd"/>
      <w:r w:rsidRPr="00952E7F">
        <w:rPr>
          <w:lang w:val="it-IT"/>
        </w:rPr>
        <w:t xml:space="preserve"> in </w:t>
      </w:r>
      <w:r w:rsidRPr="00952E7F">
        <w:rPr>
          <w:u w:val="single"/>
          <w:lang w:val="it-IT"/>
        </w:rPr>
        <w:t xml:space="preserve">La Terre, L’Eau, le </w:t>
      </w:r>
      <w:proofErr w:type="spellStart"/>
      <w:r w:rsidRPr="00952E7F">
        <w:rPr>
          <w:u w:val="single"/>
          <w:lang w:val="it-IT"/>
        </w:rPr>
        <w:t>Feu</w:t>
      </w:r>
      <w:proofErr w:type="spellEnd"/>
      <w:r w:rsidRPr="00952E7F">
        <w:rPr>
          <w:u w:val="single"/>
          <w:lang w:val="it-IT"/>
        </w:rPr>
        <w:t>, l’Air</w:t>
      </w:r>
      <w:r w:rsidRPr="00952E7F">
        <w:rPr>
          <w:lang w:val="it-IT"/>
        </w:rPr>
        <w:t xml:space="preserve">, Ed. </w:t>
      </w:r>
      <w:r>
        <w:t>Les Cahiers Interface</w:t>
      </w:r>
    </w:p>
    <w:p w:rsidR="00830EA4" w:rsidRDefault="00830EA4" w:rsidP="00830EA4">
      <w:r>
        <w:t xml:space="preserve">2003 : </w:t>
      </w:r>
      <w:r w:rsidRPr="003C3719">
        <w:rPr>
          <w:u w:val="single"/>
        </w:rPr>
        <w:t>Filles de mai, 68 dans la mémoire des femmes</w:t>
      </w:r>
      <w:r>
        <w:t xml:space="preserve"> (témoignages) Ed. Le Bord de l’Eau</w:t>
      </w:r>
    </w:p>
    <w:p w:rsidR="00830EA4" w:rsidRDefault="00830EA4" w:rsidP="00830EA4">
      <w:r>
        <w:t xml:space="preserve">2007 : </w:t>
      </w:r>
      <w:r w:rsidRPr="00862053">
        <w:rPr>
          <w:i/>
        </w:rPr>
        <w:t xml:space="preserve">Les minutes </w:t>
      </w:r>
      <w:r>
        <w:t xml:space="preserve">in </w:t>
      </w:r>
      <w:r w:rsidRPr="003C3719">
        <w:rPr>
          <w:u w:val="single"/>
        </w:rPr>
        <w:t>Abolir</w:t>
      </w:r>
      <w:r>
        <w:t>, Ed. Ensemble Contre la Peine de Mort (EPCM)</w:t>
      </w:r>
    </w:p>
    <w:p w:rsidR="00830EA4" w:rsidRDefault="00830EA4" w:rsidP="00830EA4">
      <w:r>
        <w:t xml:space="preserve">2012 : </w:t>
      </w:r>
      <w:r w:rsidRPr="00862053">
        <w:rPr>
          <w:i/>
        </w:rPr>
        <w:t>Vivre là</w:t>
      </w:r>
      <w:r>
        <w:t xml:space="preserve"> in </w:t>
      </w:r>
      <w:r w:rsidRPr="003C3719">
        <w:rPr>
          <w:u w:val="single"/>
        </w:rPr>
        <w:t>Pas d’ici, pas d’ailleurs</w:t>
      </w:r>
      <w:r>
        <w:t>, Ed. Voix d’encre</w:t>
      </w:r>
    </w:p>
    <w:p w:rsidR="00830EA4" w:rsidRDefault="00830EA4" w:rsidP="00830EA4">
      <w:r>
        <w:t xml:space="preserve">2014 : </w:t>
      </w:r>
      <w:r w:rsidRPr="00862053">
        <w:rPr>
          <w:i/>
        </w:rPr>
        <w:t>Le rêve de pierre</w:t>
      </w:r>
      <w:r>
        <w:t xml:space="preserve"> in </w:t>
      </w:r>
      <w:r w:rsidRPr="00862053">
        <w:rPr>
          <w:u w:val="single"/>
        </w:rPr>
        <w:t>Le voyageur immobile</w:t>
      </w:r>
      <w:r>
        <w:t>, Ed. Alliance Internationale Paris</w:t>
      </w:r>
    </w:p>
    <w:p w:rsidR="00830EA4" w:rsidRPr="00862053" w:rsidRDefault="00830EA4" w:rsidP="00830EA4">
      <w:r>
        <w:t>2016 :</w:t>
      </w:r>
      <w:r>
        <w:rPr>
          <w:vertAlign w:val="superscript"/>
        </w:rPr>
        <w:t xml:space="preserve"> </w:t>
      </w:r>
      <w:r w:rsidRPr="00862053">
        <w:rPr>
          <w:i/>
        </w:rPr>
        <w:t>Histoires nourricières </w:t>
      </w:r>
      <w:r>
        <w:t xml:space="preserve">in </w:t>
      </w:r>
      <w:r w:rsidRPr="00862053">
        <w:rPr>
          <w:u w:val="single"/>
        </w:rPr>
        <w:t xml:space="preserve">Le roman français contemporain et d’expression française : nouvelles formes, nouveaux rapports à </w:t>
      </w:r>
      <w:proofErr w:type="gramStart"/>
      <w:r w:rsidRPr="00862053">
        <w:rPr>
          <w:u w:val="single"/>
        </w:rPr>
        <w:t>l’Histoire </w:t>
      </w:r>
      <w:r>
        <w:rPr>
          <w:u w:val="single"/>
        </w:rPr>
        <w:t>,</w:t>
      </w:r>
      <w:proofErr w:type="gramEnd"/>
      <w:r>
        <w:rPr>
          <w:u w:val="single"/>
        </w:rPr>
        <w:t xml:space="preserve"> </w:t>
      </w:r>
      <w:r w:rsidRPr="00862053">
        <w:t>Ed</w:t>
      </w:r>
      <w:r>
        <w:t xml:space="preserve">. </w:t>
      </w:r>
      <w:r w:rsidRPr="00862053">
        <w:t>Académie</w:t>
      </w:r>
      <w:r>
        <w:rPr>
          <w:u w:val="single"/>
        </w:rPr>
        <w:t xml:space="preserve"> </w:t>
      </w:r>
      <w:r w:rsidRPr="00862053">
        <w:t xml:space="preserve">tunisienne </w:t>
      </w:r>
      <w:r>
        <w:t xml:space="preserve">des sciences, des lettres et des Arts, </w:t>
      </w:r>
      <w:proofErr w:type="spellStart"/>
      <w:r w:rsidRPr="00862053">
        <w:t>Beit</w:t>
      </w:r>
      <w:proofErr w:type="spellEnd"/>
      <w:r w:rsidRPr="00862053">
        <w:t xml:space="preserve"> Al Hikma</w:t>
      </w:r>
    </w:p>
    <w:p w:rsidR="00830EA4" w:rsidRPr="00952E7F" w:rsidRDefault="00830EA4" w:rsidP="00830EA4">
      <w:pPr>
        <w:rPr>
          <w:lang w:val="it-IT"/>
        </w:rPr>
      </w:pPr>
      <w:r>
        <w:t xml:space="preserve">à paraître en 2018 : </w:t>
      </w:r>
      <w:r w:rsidRPr="00862053">
        <w:rPr>
          <w:i/>
        </w:rPr>
        <w:t>Portrait d’un grand corps vivant</w:t>
      </w:r>
      <w:r>
        <w:t xml:space="preserve"> in </w:t>
      </w:r>
      <w:r w:rsidRPr="00862053">
        <w:rPr>
          <w:u w:val="single"/>
        </w:rPr>
        <w:t>Le travail de l’université – l’université au travail : portraits</w:t>
      </w:r>
      <w:r>
        <w:t xml:space="preserve"> (</w:t>
      </w:r>
      <w:proofErr w:type="spellStart"/>
      <w:r w:rsidRPr="00952E7F">
        <w:t>titolo</w:t>
      </w:r>
      <w:proofErr w:type="spellEnd"/>
      <w:r w:rsidRPr="00952E7F">
        <w:t xml:space="preserve"> </w:t>
      </w:r>
      <w:proofErr w:type="spellStart"/>
      <w:r w:rsidRPr="00952E7F">
        <w:t>provvisorio</w:t>
      </w:r>
      <w:proofErr w:type="spellEnd"/>
      <w:r>
        <w:t xml:space="preserve">), Ed. </w:t>
      </w:r>
      <w:proofErr w:type="spellStart"/>
      <w:r w:rsidRPr="00952E7F">
        <w:rPr>
          <w:lang w:val="it-IT"/>
        </w:rPr>
        <w:t>Presses</w:t>
      </w:r>
      <w:proofErr w:type="spellEnd"/>
      <w:r w:rsidRPr="00952E7F">
        <w:rPr>
          <w:lang w:val="it-IT"/>
        </w:rPr>
        <w:t xml:space="preserve"> </w:t>
      </w:r>
      <w:proofErr w:type="spellStart"/>
      <w:r w:rsidRPr="00952E7F">
        <w:rPr>
          <w:lang w:val="it-IT"/>
        </w:rPr>
        <w:t>Universitaires</w:t>
      </w:r>
      <w:proofErr w:type="spellEnd"/>
      <w:r w:rsidRPr="00952E7F">
        <w:rPr>
          <w:lang w:val="it-IT"/>
        </w:rPr>
        <w:t xml:space="preserve"> de Rouen et </w:t>
      </w:r>
      <w:proofErr w:type="spellStart"/>
      <w:r w:rsidRPr="00952E7F">
        <w:rPr>
          <w:lang w:val="it-IT"/>
        </w:rPr>
        <w:t>du</w:t>
      </w:r>
      <w:proofErr w:type="spellEnd"/>
      <w:r w:rsidRPr="00952E7F">
        <w:rPr>
          <w:lang w:val="it-IT"/>
        </w:rPr>
        <w:t xml:space="preserve"> Havre (EPURH)</w:t>
      </w:r>
    </w:p>
    <w:p w:rsidR="009922C7" w:rsidRDefault="009922C7"/>
    <w:sectPr w:rsidR="009922C7" w:rsidSect="00DA74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A4"/>
    <w:rsid w:val="00830EA4"/>
    <w:rsid w:val="009922C7"/>
    <w:rsid w:val="00DA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93DC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A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30E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A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30E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da-ruata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1930</Characters>
  <Application>Microsoft Macintosh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Niccolo Scaffai</dc:creator>
  <cp:keywords/>
  <dc:description/>
  <cp:lastModifiedBy>Niccolo Scaffai</cp:lastModifiedBy>
  <cp:revision>1</cp:revision>
  <dcterms:created xsi:type="dcterms:W3CDTF">2017-11-22T13:38:00Z</dcterms:created>
  <dcterms:modified xsi:type="dcterms:W3CDTF">2017-11-22T13:39:00Z</dcterms:modified>
</cp:coreProperties>
</file>