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93A99" w14:textId="77777777" w:rsidR="00711076" w:rsidRDefault="00711076" w:rsidP="00B727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Cartographie géomorphologique à l’UNIL</w:t>
      </w:r>
      <w:r>
        <w:rPr>
          <w:rFonts w:ascii="Times New Roman" w:hAnsi="Times New Roman" w:cs="Times New Roman"/>
          <w:b/>
        </w:rPr>
        <w:br/>
      </w:r>
    </w:p>
    <w:p w14:paraId="4A69BF45" w14:textId="77777777" w:rsidR="000747B6" w:rsidRPr="000747B6" w:rsidRDefault="000747B6" w:rsidP="00F216C6">
      <w:pPr>
        <w:jc w:val="both"/>
        <w:rPr>
          <w:rFonts w:ascii="Times New Roman" w:hAnsi="Times New Roman" w:cs="Times New Roman"/>
          <w:b/>
        </w:rPr>
      </w:pPr>
      <w:r w:rsidRPr="000747B6">
        <w:rPr>
          <w:rFonts w:ascii="Times New Roman" w:hAnsi="Times New Roman" w:cs="Times New Roman"/>
          <w:b/>
        </w:rPr>
        <w:t>Publications, mandats et travaux de master</w:t>
      </w:r>
    </w:p>
    <w:p w14:paraId="55DBA30A" w14:textId="77777777" w:rsidR="007F5280" w:rsidRDefault="007F5280" w:rsidP="00F216C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</w:rPr>
      </w:pPr>
    </w:p>
    <w:p w14:paraId="660AA2D4" w14:textId="77777777" w:rsidR="00D46EC6" w:rsidRPr="007F5280" w:rsidRDefault="000E2BF3" w:rsidP="00F216C6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0E2BF3">
        <w:rPr>
          <w:rFonts w:ascii="Times New Roman" w:eastAsia="Times New Roman" w:hAnsi="Times New Roman" w:cs="Times New Roman"/>
          <w:bCs/>
          <w:szCs w:val="20"/>
        </w:rPr>
        <w:t>D'Aujourd’hui</w:t>
      </w:r>
      <w:r>
        <w:rPr>
          <w:rFonts w:ascii="Times New Roman" w:eastAsia="Times New Roman" w:hAnsi="Times New Roman" w:cs="Times New Roman"/>
          <w:bCs/>
          <w:szCs w:val="20"/>
        </w:rPr>
        <w:t>,</w:t>
      </w:r>
      <w:r w:rsidRPr="000E2BF3">
        <w:rPr>
          <w:rFonts w:ascii="Times New Roman" w:eastAsia="Times New Roman" w:hAnsi="Times New Roman" w:cs="Times New Roman"/>
          <w:bCs/>
          <w:szCs w:val="20"/>
        </w:rPr>
        <w:t xml:space="preserve"> S. (2013)</w:t>
      </w:r>
      <w:r w:rsidRPr="000E2BF3">
        <w:rPr>
          <w:rFonts w:ascii="Times New Roman" w:eastAsia="Times New Roman" w:hAnsi="Times New Roman" w:cs="Times New Roman"/>
          <w:szCs w:val="20"/>
        </w:rPr>
        <w:t>. </w:t>
      </w:r>
      <w:r w:rsidRPr="000E2BF3">
        <w:rPr>
          <w:rFonts w:ascii="Times New Roman" w:eastAsia="Times New Roman" w:hAnsi="Times New Roman" w:cs="Times New Roman"/>
          <w:i/>
          <w:iCs/>
          <w:szCs w:val="20"/>
        </w:rPr>
        <w:t xml:space="preserve">Etude de la dynamique sédimentaire d'un bassin versant torrentiel de haute montagne. Le cas des </w:t>
      </w:r>
      <w:proofErr w:type="spellStart"/>
      <w:r w:rsidRPr="000E2BF3">
        <w:rPr>
          <w:rFonts w:ascii="Times New Roman" w:eastAsia="Times New Roman" w:hAnsi="Times New Roman" w:cs="Times New Roman"/>
          <w:i/>
          <w:iCs/>
          <w:szCs w:val="20"/>
        </w:rPr>
        <w:t>Chalti</w:t>
      </w:r>
      <w:proofErr w:type="spellEnd"/>
      <w:r w:rsidRPr="000E2BF3">
        <w:rPr>
          <w:rFonts w:ascii="Times New Roman" w:eastAsia="Times New Roman" w:hAnsi="Times New Roman" w:cs="Times New Roman"/>
          <w:i/>
          <w:iCs/>
          <w:szCs w:val="20"/>
        </w:rPr>
        <w:t xml:space="preserve"> </w:t>
      </w:r>
      <w:proofErr w:type="spellStart"/>
      <w:r w:rsidRPr="000E2BF3">
        <w:rPr>
          <w:rFonts w:ascii="Times New Roman" w:eastAsia="Times New Roman" w:hAnsi="Times New Roman" w:cs="Times New Roman"/>
          <w:i/>
          <w:iCs/>
          <w:szCs w:val="20"/>
        </w:rPr>
        <w:t>Wasser</w:t>
      </w:r>
      <w:proofErr w:type="spellEnd"/>
      <w:r w:rsidRPr="000E2BF3">
        <w:rPr>
          <w:rFonts w:ascii="Times New Roman" w:eastAsia="Times New Roman" w:hAnsi="Times New Roman" w:cs="Times New Roman"/>
          <w:i/>
          <w:iCs/>
          <w:szCs w:val="20"/>
        </w:rPr>
        <w:t>, Simplon (VS).</w:t>
      </w:r>
      <w:r w:rsidRPr="000E2BF3">
        <w:rPr>
          <w:rFonts w:ascii="Times New Roman" w:eastAsia="Times New Roman" w:hAnsi="Times New Roman" w:cs="Times New Roman"/>
          <w:szCs w:val="20"/>
        </w:rPr>
        <w:t xml:space="preserve"> </w:t>
      </w:r>
      <w:r w:rsidRPr="007F5280">
        <w:rPr>
          <w:rFonts w:ascii="Times New Roman" w:hAnsi="Times New Roman" w:cs="Times New Roman"/>
        </w:rPr>
        <w:t>Université de Lausanne,</w:t>
      </w:r>
      <w:r>
        <w:rPr>
          <w:rFonts w:ascii="Times New Roman" w:hAnsi="Times New Roman" w:cs="Times New Roman"/>
        </w:rPr>
        <w:t xml:space="preserve"> </w:t>
      </w:r>
      <w:r w:rsidRPr="000E2BF3">
        <w:rPr>
          <w:rFonts w:ascii="Times New Roman" w:eastAsia="Times New Roman" w:hAnsi="Times New Roman" w:cs="Times New Roman"/>
          <w:bCs/>
          <w:color w:val="333333"/>
          <w:szCs w:val="20"/>
        </w:rPr>
        <w:t>Mémoire de master en géographie.</w:t>
      </w:r>
      <w:r w:rsidR="00D46EC6">
        <w:rPr>
          <w:rFonts w:ascii="Times New Roman" w:eastAsia="Times New Roman" w:hAnsi="Times New Roman" w:cs="Times New Roman"/>
          <w:bCs/>
          <w:color w:val="333333"/>
          <w:szCs w:val="20"/>
        </w:rPr>
        <w:t xml:space="preserve"> </w:t>
      </w:r>
      <w:r w:rsidR="00D46EC6">
        <w:rPr>
          <w:rFonts w:ascii="Times New Roman" w:hAnsi="Times New Roman" w:cs="Times New Roman"/>
        </w:rPr>
        <w:t>[</w:t>
      </w:r>
      <w:hyperlink r:id="rId8" w:history="1">
        <w:r w:rsidR="00711076" w:rsidRPr="00313ABB">
          <w:rPr>
            <w:rStyle w:val="Lienhypertexte"/>
            <w:rFonts w:ascii="Times New Roman" w:hAnsi="Times New Roman" w:cs="Times New Roman"/>
          </w:rPr>
          <w:t>A</w:t>
        </w:r>
        <w:r w:rsidR="00D46EC6" w:rsidRPr="00313ABB">
          <w:rPr>
            <w:rStyle w:val="Lienhypertexte"/>
            <w:rFonts w:ascii="Times New Roman" w:hAnsi="Times New Roman" w:cs="Times New Roman"/>
          </w:rPr>
          <w:t>ccès au texte intégral</w:t>
        </w:r>
      </w:hyperlink>
      <w:r w:rsidR="00D46EC6">
        <w:rPr>
          <w:rFonts w:ascii="Times New Roman" w:hAnsi="Times New Roman" w:cs="Times New Roman"/>
        </w:rPr>
        <w:t>]</w:t>
      </w:r>
      <w:r w:rsidR="00711076">
        <w:rPr>
          <w:rFonts w:ascii="Times New Roman" w:hAnsi="Times New Roman" w:cs="Times New Roman"/>
        </w:rPr>
        <w:t>.</w:t>
      </w:r>
    </w:p>
    <w:p w14:paraId="411583F2" w14:textId="77777777" w:rsidR="00B727D9" w:rsidRPr="00B727D9" w:rsidRDefault="00B727D9" w:rsidP="00F216C6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</w:rPr>
      </w:pPr>
      <w:r w:rsidRPr="00B727D9">
        <w:rPr>
          <w:rFonts w:ascii="Times New Roman" w:eastAsia="Times New Roman" w:hAnsi="Times New Roman" w:cs="Times New Roman"/>
        </w:rPr>
        <w:t>Bosson J.-B.,</w:t>
      </w:r>
      <w:r>
        <w:rPr>
          <w:rFonts w:ascii="Times New Roman" w:eastAsia="Times New Roman" w:hAnsi="Times New Roman" w:cs="Times New Roman"/>
        </w:rPr>
        <w:t xml:space="preserve"> (</w:t>
      </w:r>
      <w:r w:rsidRPr="00B727D9">
        <w:rPr>
          <w:rFonts w:ascii="Times New Roman" w:eastAsia="Times New Roman" w:hAnsi="Times New Roman" w:cs="Times New Roman"/>
        </w:rPr>
        <w:t>2010</w:t>
      </w:r>
      <w:r>
        <w:rPr>
          <w:rFonts w:ascii="Times New Roman" w:eastAsia="Times New Roman" w:hAnsi="Times New Roman" w:cs="Times New Roman"/>
        </w:rPr>
        <w:t>)</w:t>
      </w:r>
      <w:r w:rsidRPr="00B727D9">
        <w:rPr>
          <w:rFonts w:ascii="Times New Roman" w:eastAsia="Times New Roman" w:hAnsi="Times New Roman" w:cs="Times New Roman"/>
        </w:rPr>
        <w:t xml:space="preserve">. </w:t>
      </w:r>
      <w:r w:rsidRPr="00B727D9">
        <w:rPr>
          <w:rFonts w:ascii="Times New Roman" w:eastAsia="Times New Roman" w:hAnsi="Times New Roman" w:cs="Times New Roman"/>
          <w:i/>
        </w:rPr>
        <w:t xml:space="preserve">Contribution </w:t>
      </w:r>
      <w:proofErr w:type="gramStart"/>
      <w:r w:rsidRPr="00B727D9">
        <w:rPr>
          <w:rFonts w:ascii="Times New Roman" w:eastAsia="Times New Roman" w:hAnsi="Times New Roman" w:cs="Times New Roman"/>
          <w:i/>
        </w:rPr>
        <w:t>à</w:t>
      </w:r>
      <w:proofErr w:type="gramEnd"/>
      <w:r w:rsidRPr="00B727D9">
        <w:rPr>
          <w:rFonts w:ascii="Times New Roman" w:eastAsia="Times New Roman" w:hAnsi="Times New Roman" w:cs="Times New Roman"/>
          <w:i/>
        </w:rPr>
        <w:t xml:space="preserve"> l'étude du patrimoine géomorphologique de la Réserve Naturelle des Contamines-Montjoie et démarche de </w:t>
      </w:r>
      <w:proofErr w:type="spellStart"/>
      <w:r w:rsidRPr="00B727D9">
        <w:rPr>
          <w:rFonts w:ascii="Times New Roman" w:eastAsia="Times New Roman" w:hAnsi="Times New Roman" w:cs="Times New Roman"/>
          <w:i/>
        </w:rPr>
        <w:t>géovalorisation</w:t>
      </w:r>
      <w:proofErr w:type="spellEnd"/>
      <w:r w:rsidRPr="00B727D9">
        <w:rPr>
          <w:rFonts w:ascii="Times New Roman" w:eastAsia="Times New Roman" w:hAnsi="Times New Roman" w:cs="Times New Roman"/>
        </w:rPr>
        <w:t xml:space="preserve">. Université de Lausanne, </w:t>
      </w:r>
      <w:r w:rsidRPr="000E2BF3">
        <w:rPr>
          <w:rFonts w:ascii="Times New Roman" w:eastAsia="Times New Roman" w:hAnsi="Times New Roman" w:cs="Times New Roman"/>
          <w:bCs/>
          <w:color w:val="333333"/>
          <w:szCs w:val="20"/>
        </w:rPr>
        <w:t>Mémoire de master en géographie.</w:t>
      </w:r>
      <w:r>
        <w:rPr>
          <w:rFonts w:ascii="Times New Roman" w:eastAsia="Times New Roman" w:hAnsi="Times New Roman" w:cs="Times New Roman"/>
          <w:bCs/>
          <w:color w:val="333333"/>
          <w:szCs w:val="20"/>
        </w:rPr>
        <w:t xml:space="preserve"> </w:t>
      </w:r>
      <w:r w:rsidR="006C7E54">
        <w:rPr>
          <w:rFonts w:ascii="Times New Roman" w:eastAsia="Times New Roman" w:hAnsi="Times New Roman" w:cs="Times New Roman"/>
          <w:bCs/>
          <w:color w:val="333333"/>
          <w:szCs w:val="20"/>
        </w:rPr>
        <w:t>[</w:t>
      </w:r>
      <w:hyperlink r:id="rId9" w:history="1">
        <w:r w:rsidR="006C7E54" w:rsidRPr="00313ABB">
          <w:rPr>
            <w:rStyle w:val="Lienhypertexte"/>
            <w:rFonts w:ascii="Times New Roman" w:hAnsi="Times New Roman" w:cs="Times New Roman"/>
          </w:rPr>
          <w:t>Accès au texte intégral</w:t>
        </w:r>
      </w:hyperlink>
      <w:r w:rsidR="006C7E54">
        <w:rPr>
          <w:rFonts w:ascii="Times New Roman" w:hAnsi="Times New Roman" w:cs="Times New Roman"/>
        </w:rPr>
        <w:t>].</w:t>
      </w:r>
    </w:p>
    <w:p w14:paraId="7173A816" w14:textId="77777777" w:rsidR="00B727D9" w:rsidRPr="00B727D9" w:rsidRDefault="00B727D9" w:rsidP="00F216C6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Bosson J.-B., </w:t>
      </w:r>
      <w:proofErr w:type="spellStart"/>
      <w:r>
        <w:rPr>
          <w:rFonts w:ascii="Times New Roman" w:eastAsia="Times New Roman" w:hAnsi="Times New Roman" w:cs="Times New Roman"/>
        </w:rPr>
        <w:t>Reynard</w:t>
      </w:r>
      <w:proofErr w:type="spellEnd"/>
      <w:r>
        <w:rPr>
          <w:rFonts w:ascii="Times New Roman" w:eastAsia="Times New Roman" w:hAnsi="Times New Roman" w:cs="Times New Roman"/>
        </w:rPr>
        <w:t xml:space="preserve"> E. (</w:t>
      </w:r>
      <w:r w:rsidRPr="00B727D9">
        <w:rPr>
          <w:rFonts w:ascii="Times New Roman" w:eastAsia="Times New Roman" w:hAnsi="Times New Roman" w:cs="Times New Roman"/>
        </w:rPr>
        <w:t>2012</w:t>
      </w:r>
      <w:r>
        <w:rPr>
          <w:rFonts w:ascii="Times New Roman" w:eastAsia="Times New Roman" w:hAnsi="Times New Roman" w:cs="Times New Roman"/>
        </w:rPr>
        <w:t>)</w:t>
      </w:r>
      <w:r w:rsidRPr="00B727D9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B727D9">
        <w:rPr>
          <w:rFonts w:ascii="Times New Roman" w:eastAsia="Times New Roman" w:hAnsi="Times New Roman" w:cs="Times New Roman"/>
        </w:rPr>
        <w:t>Geomorphological</w:t>
      </w:r>
      <w:proofErr w:type="spellEnd"/>
      <w:r w:rsidRPr="00B727D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27D9">
        <w:rPr>
          <w:rFonts w:ascii="Times New Roman" w:eastAsia="Times New Roman" w:hAnsi="Times New Roman" w:cs="Times New Roman"/>
        </w:rPr>
        <w:t>heritage</w:t>
      </w:r>
      <w:proofErr w:type="spellEnd"/>
      <w:r w:rsidRPr="00B727D9">
        <w:rPr>
          <w:rFonts w:ascii="Times New Roman" w:eastAsia="Times New Roman" w:hAnsi="Times New Roman" w:cs="Times New Roman"/>
        </w:rPr>
        <w:t xml:space="preserve">, conservation and promotion in </w:t>
      </w:r>
      <w:proofErr w:type="spellStart"/>
      <w:r w:rsidRPr="00B727D9">
        <w:rPr>
          <w:rFonts w:ascii="Times New Roman" w:eastAsia="Times New Roman" w:hAnsi="Times New Roman" w:cs="Times New Roman"/>
        </w:rPr>
        <w:t>high</w:t>
      </w:r>
      <w:proofErr w:type="spellEnd"/>
      <w:r w:rsidRPr="00B727D9">
        <w:rPr>
          <w:rFonts w:ascii="Times New Roman" w:eastAsia="Times New Roman" w:hAnsi="Times New Roman" w:cs="Times New Roman"/>
        </w:rPr>
        <w:t xml:space="preserve">-alpine </w:t>
      </w:r>
      <w:proofErr w:type="spellStart"/>
      <w:r w:rsidRPr="00B727D9">
        <w:rPr>
          <w:rFonts w:ascii="Times New Roman" w:eastAsia="Times New Roman" w:hAnsi="Times New Roman" w:cs="Times New Roman"/>
        </w:rPr>
        <w:t>protected</w:t>
      </w:r>
      <w:proofErr w:type="spellEnd"/>
      <w:r w:rsidRPr="00B727D9">
        <w:rPr>
          <w:rFonts w:ascii="Times New Roman" w:eastAsia="Times New Roman" w:hAnsi="Times New Roman" w:cs="Times New Roman"/>
        </w:rPr>
        <w:t xml:space="preserve"> areas. </w:t>
      </w:r>
      <w:proofErr w:type="spellStart"/>
      <w:r w:rsidRPr="00B727D9">
        <w:rPr>
          <w:rFonts w:ascii="Times New Roman" w:eastAsia="Times New Roman" w:hAnsi="Times New Roman" w:cs="Times New Roman"/>
          <w:bCs/>
          <w:iCs/>
        </w:rPr>
        <w:t>eco.mont</w:t>
      </w:r>
      <w:proofErr w:type="spellEnd"/>
      <w:r w:rsidRPr="00B727D9">
        <w:rPr>
          <w:rFonts w:ascii="Times New Roman" w:eastAsia="Times New Roman" w:hAnsi="Times New Roman" w:cs="Times New Roman"/>
          <w:bCs/>
          <w:iCs/>
        </w:rPr>
        <w:t xml:space="preserve"> : Journal on </w:t>
      </w:r>
      <w:proofErr w:type="spellStart"/>
      <w:r w:rsidRPr="00B727D9">
        <w:rPr>
          <w:rFonts w:ascii="Times New Roman" w:eastAsia="Times New Roman" w:hAnsi="Times New Roman" w:cs="Times New Roman"/>
          <w:bCs/>
          <w:iCs/>
        </w:rPr>
        <w:t>Protected</w:t>
      </w:r>
      <w:proofErr w:type="spellEnd"/>
      <w:r w:rsidRPr="00B727D9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Pr="00B727D9">
        <w:rPr>
          <w:rFonts w:ascii="Times New Roman" w:eastAsia="Times New Roman" w:hAnsi="Times New Roman" w:cs="Times New Roman"/>
          <w:bCs/>
          <w:iCs/>
        </w:rPr>
        <w:t>Mountain</w:t>
      </w:r>
      <w:proofErr w:type="spellEnd"/>
      <w:r w:rsidRPr="00B727D9">
        <w:rPr>
          <w:rFonts w:ascii="Times New Roman" w:eastAsia="Times New Roman" w:hAnsi="Times New Roman" w:cs="Times New Roman"/>
          <w:bCs/>
          <w:iCs/>
        </w:rPr>
        <w:t xml:space="preserve"> Areas </w:t>
      </w:r>
      <w:proofErr w:type="spellStart"/>
      <w:r w:rsidRPr="00B727D9">
        <w:rPr>
          <w:rFonts w:ascii="Times New Roman" w:eastAsia="Times New Roman" w:hAnsi="Times New Roman" w:cs="Times New Roman"/>
          <w:bCs/>
          <w:iCs/>
        </w:rPr>
        <w:t>Research</w:t>
      </w:r>
      <w:proofErr w:type="spellEnd"/>
      <w:r w:rsidRPr="00B727D9">
        <w:rPr>
          <w:rFonts w:ascii="Times New Roman" w:eastAsia="Times New Roman" w:hAnsi="Times New Roman" w:cs="Times New Roman"/>
          <w:bCs/>
          <w:iCs/>
        </w:rPr>
        <w:t xml:space="preserve"> and Management</w:t>
      </w:r>
      <w:r w:rsidRPr="00B727D9">
        <w:rPr>
          <w:rFonts w:ascii="Times New Roman" w:eastAsia="Times New Roman" w:hAnsi="Times New Roman" w:cs="Times New Roman"/>
          <w:i/>
          <w:iCs/>
        </w:rPr>
        <w:t xml:space="preserve"> </w:t>
      </w:r>
      <w:r w:rsidRPr="00B727D9">
        <w:rPr>
          <w:rFonts w:ascii="Times New Roman" w:eastAsia="Times New Roman" w:hAnsi="Times New Roman" w:cs="Times New Roman"/>
        </w:rPr>
        <w:t>4(1) pp. 13-22.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eastAsia="Times New Roman" w:cs="Times New Roman"/>
        </w:rPr>
        <w:t>doi: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"http://dx.doi.org/10.1553/eco.mont-4-1s13" \t "_top" </w:instrText>
      </w:r>
      <w:r>
        <w:rPr>
          <w:rFonts w:eastAsia="Times New Roman" w:cs="Times New Roman"/>
        </w:rPr>
        <w:fldChar w:fldCharType="separate"/>
      </w:r>
      <w:r>
        <w:rPr>
          <w:rStyle w:val="Lienhypertexte"/>
        </w:rPr>
        <w:t>10.1553/eco.mont-4-1s13</w:t>
      </w:r>
      <w:r>
        <w:rPr>
          <w:rFonts w:eastAsia="Times New Roman" w:cs="Times New Roman"/>
        </w:rPr>
        <w:fldChar w:fldCharType="end"/>
      </w:r>
    </w:p>
    <w:p w14:paraId="7D0457A3" w14:textId="77777777" w:rsidR="007F5280" w:rsidRPr="007F5280" w:rsidRDefault="007F5280" w:rsidP="00F216C6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Cs/>
        </w:rPr>
        <w:t>Broccard</w:t>
      </w:r>
      <w:proofErr w:type="spellEnd"/>
      <w:r>
        <w:rPr>
          <w:rFonts w:ascii="Times New Roman" w:eastAsia="Times New Roman" w:hAnsi="Times New Roman" w:cs="Times New Roman"/>
          <w:bCs/>
        </w:rPr>
        <w:t>,</w:t>
      </w:r>
      <w:r w:rsidR="00B41BA6" w:rsidRPr="007F5280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A.</w:t>
      </w:r>
      <w:r w:rsidR="00B41BA6" w:rsidRPr="007F5280">
        <w:rPr>
          <w:rFonts w:ascii="Times New Roman" w:eastAsia="Times New Roman" w:hAnsi="Times New Roman" w:cs="Times New Roman"/>
          <w:bCs/>
        </w:rPr>
        <w:t xml:space="preserve"> (1998)</w:t>
      </w:r>
      <w:r>
        <w:rPr>
          <w:rFonts w:ascii="Times New Roman" w:eastAsia="Times New Roman" w:hAnsi="Times New Roman" w:cs="Times New Roman"/>
        </w:rPr>
        <w:t>.</w:t>
      </w:r>
      <w:r w:rsidR="00B41BA6" w:rsidRPr="007F5280">
        <w:rPr>
          <w:rFonts w:ascii="Times New Roman" w:eastAsia="Times New Roman" w:hAnsi="Times New Roman" w:cs="Times New Roman"/>
        </w:rPr>
        <w:t> </w:t>
      </w:r>
      <w:r w:rsidR="00B41BA6" w:rsidRPr="007F5280">
        <w:rPr>
          <w:rFonts w:ascii="Times New Roman" w:eastAsia="Times New Roman" w:hAnsi="Times New Roman" w:cs="Times New Roman"/>
          <w:i/>
          <w:iCs/>
        </w:rPr>
        <w:t xml:space="preserve">Géomorphologie du </w:t>
      </w:r>
      <w:proofErr w:type="spellStart"/>
      <w:r w:rsidR="00B41BA6" w:rsidRPr="007F5280">
        <w:rPr>
          <w:rFonts w:ascii="Times New Roman" w:eastAsia="Times New Roman" w:hAnsi="Times New Roman" w:cs="Times New Roman"/>
          <w:i/>
          <w:iCs/>
        </w:rPr>
        <w:t>Turtmanntal</w:t>
      </w:r>
      <w:proofErr w:type="spellEnd"/>
      <w:r w:rsidR="00B41BA6" w:rsidRPr="007F5280">
        <w:rPr>
          <w:rFonts w:ascii="Times New Roman" w:eastAsia="Times New Roman" w:hAnsi="Times New Roman" w:cs="Times New Roman"/>
          <w:i/>
          <w:iCs/>
        </w:rPr>
        <w:t xml:space="preserve"> (Valais). </w:t>
      </w:r>
      <w:r w:rsidRPr="007F5280">
        <w:rPr>
          <w:rFonts w:ascii="Times New Roman" w:hAnsi="Times New Roman" w:cs="Times New Roman"/>
        </w:rPr>
        <w:t>Université de Lausanne,</w:t>
      </w:r>
      <w:r>
        <w:rPr>
          <w:rFonts w:ascii="Times New Roman" w:hAnsi="Times New Roman" w:cs="Times New Roman"/>
        </w:rPr>
        <w:t xml:space="preserve"> </w:t>
      </w:r>
      <w:r w:rsidRPr="007F5280">
        <w:rPr>
          <w:rFonts w:ascii="Times New Roman" w:hAnsi="Times New Roman" w:cs="Times New Roman"/>
        </w:rPr>
        <w:t xml:space="preserve">Mémoire de </w:t>
      </w:r>
      <w:r>
        <w:rPr>
          <w:rFonts w:ascii="Times New Roman" w:hAnsi="Times New Roman" w:cs="Times New Roman"/>
        </w:rPr>
        <w:t>licence</w:t>
      </w:r>
      <w:r w:rsidRPr="007F5280">
        <w:rPr>
          <w:rFonts w:ascii="Times New Roman" w:hAnsi="Times New Roman" w:cs="Times New Roman"/>
        </w:rPr>
        <w:t xml:space="preserve"> en géographie.</w:t>
      </w:r>
    </w:p>
    <w:p w14:paraId="2AA30DF7" w14:textId="77777777" w:rsidR="0056435B" w:rsidRPr="007F5280" w:rsidRDefault="0056435B" w:rsidP="00F216C6">
      <w:pPr>
        <w:spacing w:after="120"/>
        <w:jc w:val="both"/>
        <w:rPr>
          <w:rFonts w:ascii="Times New Roman" w:hAnsi="Times New Roman" w:cs="Times New Roman"/>
          <w:lang w:eastAsia="fr-FR"/>
        </w:rPr>
      </w:pPr>
      <w:proofErr w:type="spellStart"/>
      <w:r w:rsidRPr="007F5280">
        <w:rPr>
          <w:rFonts w:ascii="Times New Roman" w:hAnsi="Times New Roman" w:cs="Times New Roman"/>
          <w:lang w:eastAsia="fr-FR"/>
        </w:rPr>
        <w:t>Gentizon</w:t>
      </w:r>
      <w:proofErr w:type="spellEnd"/>
      <w:r w:rsidRPr="007F5280">
        <w:rPr>
          <w:rFonts w:ascii="Times New Roman" w:hAnsi="Times New Roman" w:cs="Times New Roman"/>
          <w:lang w:eastAsia="fr-FR"/>
        </w:rPr>
        <w:t xml:space="preserve">, C., Baud, M., </w:t>
      </w:r>
      <w:proofErr w:type="spellStart"/>
      <w:r w:rsidRPr="007F5280">
        <w:rPr>
          <w:rFonts w:ascii="Times New Roman" w:hAnsi="Times New Roman" w:cs="Times New Roman"/>
          <w:lang w:eastAsia="fr-FR"/>
        </w:rPr>
        <w:t>Holzmann</w:t>
      </w:r>
      <w:proofErr w:type="spellEnd"/>
      <w:r w:rsidRPr="007F5280">
        <w:rPr>
          <w:rFonts w:ascii="Times New Roman" w:hAnsi="Times New Roman" w:cs="Times New Roman"/>
          <w:lang w:eastAsia="fr-FR"/>
        </w:rPr>
        <w:t xml:space="preserve">, C., Lambiel, C., </w:t>
      </w:r>
      <w:proofErr w:type="spellStart"/>
      <w:r w:rsidRPr="007F5280">
        <w:rPr>
          <w:rFonts w:ascii="Times New Roman" w:hAnsi="Times New Roman" w:cs="Times New Roman"/>
          <w:lang w:eastAsia="fr-FR"/>
        </w:rPr>
        <w:t>Reynard</w:t>
      </w:r>
      <w:proofErr w:type="spellEnd"/>
      <w:r w:rsidRPr="007F5280">
        <w:rPr>
          <w:rFonts w:ascii="Times New Roman" w:hAnsi="Times New Roman" w:cs="Times New Roman"/>
          <w:lang w:eastAsia="fr-FR"/>
        </w:rPr>
        <w:t xml:space="preserve">, E., </w:t>
      </w:r>
      <w:proofErr w:type="spellStart"/>
      <w:r w:rsidRPr="007F5280">
        <w:rPr>
          <w:rFonts w:ascii="Times New Roman" w:hAnsi="Times New Roman" w:cs="Times New Roman"/>
          <w:lang w:eastAsia="fr-FR"/>
        </w:rPr>
        <w:t>Schoeneich</w:t>
      </w:r>
      <w:proofErr w:type="spellEnd"/>
      <w:r w:rsidRPr="007F5280">
        <w:rPr>
          <w:rFonts w:ascii="Times New Roman" w:hAnsi="Times New Roman" w:cs="Times New Roman"/>
          <w:lang w:eastAsia="fr-FR"/>
        </w:rPr>
        <w:t xml:space="preserve">, P. (2001). GIS and </w:t>
      </w:r>
      <w:proofErr w:type="spellStart"/>
      <w:r w:rsidRPr="007F5280">
        <w:rPr>
          <w:rFonts w:ascii="Times New Roman" w:hAnsi="Times New Roman" w:cs="Times New Roman"/>
          <w:lang w:eastAsia="fr-FR"/>
        </w:rPr>
        <w:t>geomorphological</w:t>
      </w:r>
      <w:proofErr w:type="spellEnd"/>
      <w:r w:rsidRPr="007F5280">
        <w:rPr>
          <w:rFonts w:ascii="Times New Roman" w:hAnsi="Times New Roman" w:cs="Times New Roman"/>
          <w:lang w:eastAsia="fr-FR"/>
        </w:rPr>
        <w:t xml:space="preserve"> </w:t>
      </w:r>
      <w:proofErr w:type="spellStart"/>
      <w:r w:rsidRPr="007F5280">
        <w:rPr>
          <w:rFonts w:ascii="Times New Roman" w:hAnsi="Times New Roman" w:cs="Times New Roman"/>
          <w:lang w:eastAsia="fr-FR"/>
        </w:rPr>
        <w:t>mapping</w:t>
      </w:r>
      <w:proofErr w:type="spellEnd"/>
      <w:r w:rsidRPr="007F5280">
        <w:rPr>
          <w:rFonts w:ascii="Times New Roman" w:hAnsi="Times New Roman" w:cs="Times New Roman"/>
          <w:lang w:eastAsia="fr-FR"/>
        </w:rPr>
        <w:t xml:space="preserve"> as management </w:t>
      </w:r>
      <w:proofErr w:type="spellStart"/>
      <w:r w:rsidRPr="007F5280">
        <w:rPr>
          <w:rFonts w:ascii="Times New Roman" w:hAnsi="Times New Roman" w:cs="Times New Roman"/>
          <w:lang w:eastAsia="fr-FR"/>
        </w:rPr>
        <w:t>tools</w:t>
      </w:r>
      <w:proofErr w:type="spellEnd"/>
      <w:r w:rsidRPr="007F5280">
        <w:rPr>
          <w:rFonts w:ascii="Times New Roman" w:hAnsi="Times New Roman" w:cs="Times New Roman"/>
          <w:lang w:eastAsia="fr-FR"/>
        </w:rPr>
        <w:t xml:space="preserve"> in alpine periglacial areas. In M. </w:t>
      </w:r>
      <w:proofErr w:type="spellStart"/>
      <w:r w:rsidRPr="007F5280">
        <w:rPr>
          <w:rFonts w:ascii="Times New Roman" w:hAnsi="Times New Roman" w:cs="Times New Roman"/>
          <w:lang w:eastAsia="fr-FR"/>
        </w:rPr>
        <w:t>Buchroithner</w:t>
      </w:r>
      <w:proofErr w:type="spellEnd"/>
      <w:r w:rsidRPr="007F5280">
        <w:rPr>
          <w:rFonts w:ascii="Times New Roman" w:hAnsi="Times New Roman" w:cs="Times New Roman"/>
          <w:lang w:eastAsia="fr-FR"/>
        </w:rPr>
        <w:t xml:space="preserve"> (</w:t>
      </w:r>
      <w:proofErr w:type="spellStart"/>
      <w:r w:rsidRPr="007F5280">
        <w:rPr>
          <w:rFonts w:ascii="Times New Roman" w:hAnsi="Times New Roman" w:cs="Times New Roman"/>
          <w:lang w:eastAsia="fr-FR"/>
        </w:rPr>
        <w:t>ed</w:t>
      </w:r>
      <w:proofErr w:type="spellEnd"/>
      <w:r w:rsidRPr="007F5280">
        <w:rPr>
          <w:rFonts w:ascii="Times New Roman" w:hAnsi="Times New Roman" w:cs="Times New Roman"/>
          <w:lang w:eastAsia="fr-FR"/>
        </w:rPr>
        <w:t xml:space="preserve">.), </w:t>
      </w:r>
      <w:r w:rsidRPr="007F5280">
        <w:rPr>
          <w:rFonts w:ascii="Times New Roman" w:hAnsi="Times New Roman" w:cs="Times New Roman"/>
          <w:i/>
          <w:iCs/>
          <w:lang w:eastAsia="fr-FR"/>
        </w:rPr>
        <w:t xml:space="preserve">High </w:t>
      </w:r>
      <w:proofErr w:type="spellStart"/>
      <w:r w:rsidRPr="007F5280">
        <w:rPr>
          <w:rFonts w:ascii="Times New Roman" w:hAnsi="Times New Roman" w:cs="Times New Roman"/>
          <w:i/>
          <w:iCs/>
          <w:lang w:eastAsia="fr-FR"/>
        </w:rPr>
        <w:t>Mountain</w:t>
      </w:r>
      <w:proofErr w:type="spellEnd"/>
      <w:r w:rsidRPr="007F5280">
        <w:rPr>
          <w:rFonts w:ascii="Times New Roman" w:hAnsi="Times New Roman" w:cs="Times New Roman"/>
          <w:i/>
          <w:iCs/>
          <w:lang w:eastAsia="fr-FR"/>
        </w:rPr>
        <w:t xml:space="preserve"> </w:t>
      </w:r>
      <w:proofErr w:type="spellStart"/>
      <w:r w:rsidRPr="007F5280">
        <w:rPr>
          <w:rFonts w:ascii="Times New Roman" w:hAnsi="Times New Roman" w:cs="Times New Roman"/>
          <w:i/>
          <w:iCs/>
          <w:lang w:eastAsia="fr-FR"/>
        </w:rPr>
        <w:t>Cartography</w:t>
      </w:r>
      <w:proofErr w:type="spellEnd"/>
      <w:r w:rsidRPr="007F5280">
        <w:rPr>
          <w:rFonts w:ascii="Times New Roman" w:hAnsi="Times New Roman" w:cs="Times New Roman"/>
          <w:i/>
          <w:iCs/>
          <w:lang w:eastAsia="fr-FR"/>
        </w:rPr>
        <w:t xml:space="preserve"> 2000, Grossglockner - </w:t>
      </w:r>
      <w:proofErr w:type="spellStart"/>
      <w:r w:rsidRPr="007F5280">
        <w:rPr>
          <w:rFonts w:ascii="Times New Roman" w:hAnsi="Times New Roman" w:cs="Times New Roman"/>
          <w:i/>
          <w:iCs/>
          <w:lang w:eastAsia="fr-FR"/>
        </w:rPr>
        <w:t>Austria</w:t>
      </w:r>
      <w:proofErr w:type="spellEnd"/>
      <w:r w:rsidRPr="007F5280">
        <w:rPr>
          <w:rFonts w:ascii="Times New Roman" w:hAnsi="Times New Roman" w:cs="Times New Roman"/>
          <w:lang w:eastAsia="fr-FR"/>
        </w:rPr>
        <w:t xml:space="preserve">. </w:t>
      </w:r>
      <w:proofErr w:type="spellStart"/>
      <w:r w:rsidRPr="007F5280">
        <w:rPr>
          <w:rFonts w:ascii="Times New Roman" w:hAnsi="Times New Roman" w:cs="Times New Roman"/>
          <w:lang w:eastAsia="fr-FR"/>
        </w:rPr>
        <w:t>Dresden</w:t>
      </w:r>
      <w:proofErr w:type="spellEnd"/>
      <w:r w:rsidRPr="007F5280">
        <w:rPr>
          <w:rFonts w:ascii="Times New Roman" w:hAnsi="Times New Roman" w:cs="Times New Roman"/>
          <w:lang w:eastAsia="fr-FR"/>
        </w:rPr>
        <w:t xml:space="preserve"> 2000. 215-228 </w:t>
      </w:r>
      <w:proofErr w:type="spellStart"/>
      <w:r w:rsidRPr="007F5280">
        <w:rPr>
          <w:rFonts w:ascii="Times New Roman" w:hAnsi="Times New Roman" w:cs="Times New Roman"/>
          <w:lang w:eastAsia="fr-FR"/>
        </w:rPr>
        <w:t>Proceedings</w:t>
      </w:r>
      <w:proofErr w:type="spellEnd"/>
      <w:r w:rsidRPr="007F5280">
        <w:rPr>
          <w:rFonts w:ascii="Times New Roman" w:hAnsi="Times New Roman" w:cs="Times New Roman"/>
          <w:lang w:eastAsia="fr-FR"/>
        </w:rPr>
        <w:t>.</w:t>
      </w:r>
    </w:p>
    <w:p w14:paraId="4C5B790C" w14:textId="77777777" w:rsidR="00B41BA6" w:rsidRPr="007F5280" w:rsidRDefault="00B41BA6" w:rsidP="00F216C6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proofErr w:type="spellStart"/>
      <w:r w:rsidRPr="007F5280">
        <w:rPr>
          <w:rFonts w:ascii="Times New Roman" w:hAnsi="Times New Roman" w:cs="Times New Roman"/>
        </w:rPr>
        <w:t>Kummert</w:t>
      </w:r>
      <w:proofErr w:type="spellEnd"/>
      <w:r w:rsidRPr="007F5280">
        <w:rPr>
          <w:rFonts w:ascii="Times New Roman" w:hAnsi="Times New Roman" w:cs="Times New Roman"/>
        </w:rPr>
        <w:t xml:space="preserve">, M. (2012). </w:t>
      </w:r>
      <w:r w:rsidRPr="007F5280">
        <w:rPr>
          <w:rFonts w:ascii="Times New Roman" w:hAnsi="Times New Roman" w:cs="Times New Roman"/>
          <w:i/>
        </w:rPr>
        <w:t>Cartographie géomorphologique de la dynamique sédimentaire et torrentielle de</w:t>
      </w:r>
      <w:r w:rsidR="007F5280" w:rsidRPr="007F5280">
        <w:rPr>
          <w:rFonts w:ascii="Times New Roman" w:hAnsi="Times New Roman" w:cs="Times New Roman"/>
          <w:i/>
        </w:rPr>
        <w:t xml:space="preserve"> </w:t>
      </w:r>
      <w:r w:rsidRPr="007F5280">
        <w:rPr>
          <w:rFonts w:ascii="Times New Roman" w:hAnsi="Times New Roman" w:cs="Times New Roman"/>
          <w:i/>
        </w:rPr>
        <w:t>haute montagne. Le cas du bassin-versant des Aiguilles Rouges d’Arolla.</w:t>
      </w:r>
      <w:r w:rsidRPr="007F5280">
        <w:rPr>
          <w:rFonts w:ascii="Times New Roman" w:hAnsi="Times New Roman" w:cs="Times New Roman"/>
        </w:rPr>
        <w:t xml:space="preserve">  Université de Lausanne,</w:t>
      </w:r>
      <w:r w:rsidR="007F5280">
        <w:rPr>
          <w:rFonts w:ascii="Times New Roman" w:hAnsi="Times New Roman" w:cs="Times New Roman"/>
        </w:rPr>
        <w:t xml:space="preserve"> </w:t>
      </w:r>
      <w:r w:rsidRPr="007F5280">
        <w:rPr>
          <w:rFonts w:ascii="Times New Roman" w:hAnsi="Times New Roman" w:cs="Times New Roman"/>
        </w:rPr>
        <w:t>Mémoire de master en géographie.</w:t>
      </w:r>
      <w:r w:rsidR="00711076">
        <w:rPr>
          <w:rFonts w:ascii="Times New Roman" w:hAnsi="Times New Roman" w:cs="Times New Roman"/>
        </w:rPr>
        <w:t xml:space="preserve"> [</w:t>
      </w:r>
      <w:hyperlink r:id="rId10" w:history="1">
        <w:r w:rsidR="00711076" w:rsidRPr="00313ABB">
          <w:rPr>
            <w:rStyle w:val="Lienhypertexte"/>
            <w:rFonts w:ascii="Times New Roman" w:hAnsi="Times New Roman" w:cs="Times New Roman"/>
          </w:rPr>
          <w:t>A</w:t>
        </w:r>
        <w:r w:rsidR="00D46EC6" w:rsidRPr="00313ABB">
          <w:rPr>
            <w:rStyle w:val="Lienhypertexte"/>
            <w:rFonts w:ascii="Times New Roman" w:hAnsi="Times New Roman" w:cs="Times New Roman"/>
          </w:rPr>
          <w:t>ccès au texte intégral</w:t>
        </w:r>
      </w:hyperlink>
      <w:r w:rsidR="00D46EC6">
        <w:rPr>
          <w:rFonts w:ascii="Times New Roman" w:hAnsi="Times New Roman" w:cs="Times New Roman"/>
        </w:rPr>
        <w:t>]</w:t>
      </w:r>
      <w:r w:rsidR="00711076">
        <w:rPr>
          <w:rFonts w:ascii="Times New Roman" w:hAnsi="Times New Roman" w:cs="Times New Roman"/>
        </w:rPr>
        <w:t>.</w:t>
      </w:r>
    </w:p>
    <w:p w14:paraId="6C3FA3AA" w14:textId="77777777" w:rsidR="0056435B" w:rsidRPr="007F5280" w:rsidRDefault="0056435B" w:rsidP="00F216C6">
      <w:pPr>
        <w:spacing w:after="120"/>
        <w:jc w:val="both"/>
        <w:rPr>
          <w:rFonts w:ascii="Times New Roman" w:hAnsi="Times New Roman" w:cs="Times New Roman"/>
          <w:lang w:eastAsia="fr-FR"/>
        </w:rPr>
      </w:pPr>
      <w:r w:rsidRPr="007F5280">
        <w:rPr>
          <w:rFonts w:ascii="Times New Roman" w:hAnsi="Times New Roman" w:cs="Times New Roman"/>
          <w:lang w:eastAsia="fr-FR"/>
        </w:rPr>
        <w:t xml:space="preserve">Lambiel, C., </w:t>
      </w:r>
      <w:proofErr w:type="spellStart"/>
      <w:r w:rsidRPr="007F5280">
        <w:rPr>
          <w:rFonts w:ascii="Times New Roman" w:hAnsi="Times New Roman" w:cs="Times New Roman"/>
          <w:lang w:eastAsia="fr-FR"/>
        </w:rPr>
        <w:t>Reynard</w:t>
      </w:r>
      <w:proofErr w:type="spellEnd"/>
      <w:r w:rsidRPr="007F5280">
        <w:rPr>
          <w:rFonts w:ascii="Times New Roman" w:hAnsi="Times New Roman" w:cs="Times New Roman"/>
          <w:lang w:eastAsia="fr-FR"/>
        </w:rPr>
        <w:t xml:space="preserve">, E. (2002). Cartographie de la distribution du pergélisol et datation des glaciers rocheux dans la région du Mont Gelé (Valais). </w:t>
      </w:r>
      <w:proofErr w:type="spellStart"/>
      <w:r w:rsidRPr="007F5280">
        <w:rPr>
          <w:rFonts w:ascii="Times New Roman" w:hAnsi="Times New Roman" w:cs="Times New Roman"/>
          <w:i/>
          <w:iCs/>
          <w:lang w:eastAsia="fr-FR"/>
        </w:rPr>
        <w:t>Physische</w:t>
      </w:r>
      <w:proofErr w:type="spellEnd"/>
      <w:r w:rsidRPr="007F5280">
        <w:rPr>
          <w:rFonts w:ascii="Times New Roman" w:hAnsi="Times New Roman" w:cs="Times New Roman"/>
          <w:i/>
          <w:iCs/>
          <w:lang w:eastAsia="fr-FR"/>
        </w:rPr>
        <w:t xml:space="preserve"> </w:t>
      </w:r>
      <w:proofErr w:type="spellStart"/>
      <w:r w:rsidRPr="007F5280">
        <w:rPr>
          <w:rFonts w:ascii="Times New Roman" w:hAnsi="Times New Roman" w:cs="Times New Roman"/>
          <w:i/>
          <w:iCs/>
          <w:lang w:eastAsia="fr-FR"/>
        </w:rPr>
        <w:t>Geographie</w:t>
      </w:r>
      <w:proofErr w:type="spellEnd"/>
      <w:r w:rsidRPr="007F5280">
        <w:rPr>
          <w:rFonts w:ascii="Times New Roman" w:hAnsi="Times New Roman" w:cs="Times New Roman"/>
          <w:i/>
          <w:iCs/>
          <w:lang w:eastAsia="fr-FR"/>
        </w:rPr>
        <w:t>, Vol. 41, 91-104.</w:t>
      </w:r>
      <w:r w:rsidR="00394C4C">
        <w:rPr>
          <w:rFonts w:ascii="Times New Roman" w:hAnsi="Times New Roman" w:cs="Times New Roman"/>
          <w:i/>
          <w:iCs/>
          <w:lang w:eastAsia="fr-FR"/>
        </w:rPr>
        <w:t xml:space="preserve"> </w:t>
      </w:r>
      <w:r w:rsidR="00394C4C">
        <w:rPr>
          <w:rFonts w:ascii="Times New Roman" w:hAnsi="Times New Roman" w:cs="Times New Roman"/>
        </w:rPr>
        <w:t>[</w:t>
      </w:r>
      <w:hyperlink r:id="rId11" w:history="1">
        <w:r w:rsidR="00394C4C" w:rsidRPr="00313ABB">
          <w:rPr>
            <w:rStyle w:val="Lienhypertexte"/>
            <w:rFonts w:ascii="Times New Roman" w:hAnsi="Times New Roman" w:cs="Times New Roman"/>
          </w:rPr>
          <w:t>Accès au texte intégral</w:t>
        </w:r>
      </w:hyperlink>
      <w:r w:rsidR="00394C4C">
        <w:rPr>
          <w:rFonts w:ascii="Times New Roman" w:hAnsi="Times New Roman" w:cs="Times New Roman"/>
        </w:rPr>
        <w:t>]</w:t>
      </w:r>
      <w:r w:rsidR="00394C4C">
        <w:rPr>
          <w:rFonts w:ascii="Times New Roman" w:hAnsi="Times New Roman" w:cs="Times New Roman"/>
          <w:lang w:eastAsia="fr-FR"/>
        </w:rPr>
        <w:t>.</w:t>
      </w:r>
    </w:p>
    <w:p w14:paraId="60769695" w14:textId="77777777" w:rsidR="0056435B" w:rsidRDefault="0056435B" w:rsidP="00F216C6">
      <w:pPr>
        <w:spacing w:after="120"/>
        <w:jc w:val="both"/>
        <w:rPr>
          <w:rFonts w:ascii="Times New Roman" w:hAnsi="Times New Roman" w:cs="Times New Roman"/>
          <w:lang w:eastAsia="fr-FR"/>
        </w:rPr>
      </w:pPr>
      <w:r w:rsidRPr="007F5280">
        <w:rPr>
          <w:rFonts w:ascii="Times New Roman" w:hAnsi="Times New Roman" w:cs="Times New Roman"/>
          <w:lang w:eastAsia="fr-FR"/>
        </w:rPr>
        <w:t xml:space="preserve">Lambiel, C., </w:t>
      </w:r>
      <w:proofErr w:type="spellStart"/>
      <w:r w:rsidRPr="007F5280">
        <w:rPr>
          <w:rFonts w:ascii="Times New Roman" w:hAnsi="Times New Roman" w:cs="Times New Roman"/>
          <w:lang w:eastAsia="fr-FR"/>
        </w:rPr>
        <w:t>Reynard</w:t>
      </w:r>
      <w:proofErr w:type="spellEnd"/>
      <w:r w:rsidRPr="007F5280">
        <w:rPr>
          <w:rFonts w:ascii="Times New Roman" w:hAnsi="Times New Roman" w:cs="Times New Roman"/>
          <w:lang w:eastAsia="fr-FR"/>
        </w:rPr>
        <w:t>, E. (2003)</w:t>
      </w:r>
      <w:r w:rsidRPr="007F5280">
        <w:rPr>
          <w:rFonts w:ascii="Times New Roman" w:hAnsi="Times New Roman" w:cs="Times New Roman"/>
          <w:i/>
          <w:iCs/>
          <w:lang w:eastAsia="fr-FR"/>
        </w:rPr>
        <w:t xml:space="preserve">. Impacts du développement d'un domaine skiable sur la morphologie glaciaire et périglaciaire : le cas de Verbier (Valais, Suisse). In E. </w:t>
      </w:r>
      <w:proofErr w:type="spellStart"/>
      <w:r w:rsidRPr="007F5280">
        <w:rPr>
          <w:rFonts w:ascii="Times New Roman" w:hAnsi="Times New Roman" w:cs="Times New Roman"/>
          <w:i/>
          <w:iCs/>
          <w:lang w:eastAsia="fr-FR"/>
        </w:rPr>
        <w:t>Reynard</w:t>
      </w:r>
      <w:proofErr w:type="spellEnd"/>
      <w:r w:rsidRPr="007F5280">
        <w:rPr>
          <w:rFonts w:ascii="Times New Roman" w:hAnsi="Times New Roman" w:cs="Times New Roman"/>
          <w:i/>
          <w:iCs/>
          <w:lang w:eastAsia="fr-FR"/>
        </w:rPr>
        <w:t xml:space="preserve"> et al. (</w:t>
      </w:r>
      <w:proofErr w:type="spellStart"/>
      <w:r w:rsidRPr="007F5280">
        <w:rPr>
          <w:rFonts w:ascii="Times New Roman" w:hAnsi="Times New Roman" w:cs="Times New Roman"/>
          <w:i/>
          <w:iCs/>
          <w:lang w:eastAsia="fr-FR"/>
        </w:rPr>
        <w:t>Eds</w:t>
      </w:r>
      <w:proofErr w:type="spellEnd"/>
      <w:r w:rsidRPr="007F5280">
        <w:rPr>
          <w:rFonts w:ascii="Times New Roman" w:hAnsi="Times New Roman" w:cs="Times New Roman"/>
          <w:i/>
          <w:iCs/>
          <w:lang w:eastAsia="fr-FR"/>
        </w:rPr>
        <w:t>),</w:t>
      </w:r>
      <w:r w:rsidRPr="007F5280">
        <w:rPr>
          <w:rFonts w:ascii="Times New Roman" w:hAnsi="Times New Roman" w:cs="Times New Roman"/>
          <w:lang w:eastAsia="fr-FR"/>
        </w:rPr>
        <w:t xml:space="preserve"> Géomorphologie et Tourisme. Actes de la réunion annuelle de la Société Suisse de Géomorphologie (SSGM), </w:t>
      </w:r>
      <w:proofErr w:type="spellStart"/>
      <w:r w:rsidRPr="007F5280">
        <w:rPr>
          <w:rFonts w:ascii="Times New Roman" w:hAnsi="Times New Roman" w:cs="Times New Roman"/>
          <w:lang w:eastAsia="fr-FR"/>
        </w:rPr>
        <w:t>Finhaut</w:t>
      </w:r>
      <w:proofErr w:type="spellEnd"/>
      <w:r w:rsidRPr="007F5280">
        <w:rPr>
          <w:rFonts w:ascii="Times New Roman" w:hAnsi="Times New Roman" w:cs="Times New Roman"/>
          <w:lang w:eastAsia="fr-FR"/>
        </w:rPr>
        <w:t>, 21-23 septembre 2001. Lausanne : Institut de Géographie (coll. « Travaux et Recherche</w:t>
      </w:r>
      <w:r w:rsidR="008C7BAF">
        <w:rPr>
          <w:rFonts w:ascii="Times New Roman" w:hAnsi="Times New Roman" w:cs="Times New Roman"/>
          <w:lang w:eastAsia="fr-FR"/>
        </w:rPr>
        <w:t>s</w:t>
      </w:r>
      <w:r w:rsidRPr="007F5280">
        <w:rPr>
          <w:rFonts w:ascii="Times New Roman" w:hAnsi="Times New Roman" w:cs="Times New Roman"/>
          <w:lang w:eastAsia="fr-FR"/>
        </w:rPr>
        <w:t xml:space="preserve"> » n°24). 19-23.</w:t>
      </w:r>
      <w:r w:rsidR="00C06E0A">
        <w:rPr>
          <w:rFonts w:ascii="Times New Roman" w:hAnsi="Times New Roman" w:cs="Times New Roman"/>
          <w:lang w:eastAsia="fr-FR"/>
        </w:rPr>
        <w:t xml:space="preserve"> </w:t>
      </w:r>
      <w:r w:rsidR="00BE2DE7">
        <w:rPr>
          <w:rFonts w:ascii="Times New Roman" w:hAnsi="Times New Roman" w:cs="Times New Roman"/>
        </w:rPr>
        <w:t>[</w:t>
      </w:r>
      <w:hyperlink r:id="rId12" w:history="1">
        <w:r w:rsidR="00BE2DE7" w:rsidRPr="00313ABB">
          <w:rPr>
            <w:rStyle w:val="Lienhypertexte"/>
            <w:rFonts w:ascii="Times New Roman" w:hAnsi="Times New Roman" w:cs="Times New Roman"/>
          </w:rPr>
          <w:t>Accès au texte intégral</w:t>
        </w:r>
      </w:hyperlink>
      <w:r w:rsidR="00BE2DE7">
        <w:rPr>
          <w:rFonts w:ascii="Times New Roman" w:hAnsi="Times New Roman" w:cs="Times New Roman"/>
        </w:rPr>
        <w:t>]</w:t>
      </w:r>
      <w:r w:rsidR="00BE2DE7">
        <w:rPr>
          <w:rFonts w:ascii="Times New Roman" w:hAnsi="Times New Roman" w:cs="Times New Roman"/>
          <w:lang w:eastAsia="fr-FR"/>
        </w:rPr>
        <w:t>.</w:t>
      </w:r>
    </w:p>
    <w:p w14:paraId="407BCCA3" w14:textId="77777777" w:rsidR="000E2BF3" w:rsidRPr="000E2BF3" w:rsidRDefault="000E2BF3" w:rsidP="00F216C6">
      <w:pPr>
        <w:pStyle w:val="References"/>
        <w:spacing w:after="120"/>
        <w:ind w:left="0" w:firstLine="0"/>
        <w:rPr>
          <w:i/>
          <w:color w:val="000000"/>
          <w:sz w:val="24"/>
          <w:szCs w:val="24"/>
          <w:lang w:val="fr-FR"/>
        </w:rPr>
      </w:pPr>
      <w:r w:rsidRPr="007F5280">
        <w:rPr>
          <w:color w:val="000000"/>
          <w:sz w:val="24"/>
          <w:szCs w:val="24"/>
          <w:lang w:val="en-GB"/>
        </w:rPr>
        <w:t>Lambiel</w:t>
      </w:r>
      <w:r>
        <w:rPr>
          <w:color w:val="000000"/>
          <w:sz w:val="24"/>
          <w:szCs w:val="24"/>
          <w:lang w:val="en-GB"/>
        </w:rPr>
        <w:t>,</w:t>
      </w:r>
      <w:r w:rsidRPr="007F5280">
        <w:rPr>
          <w:color w:val="000000"/>
          <w:sz w:val="24"/>
          <w:szCs w:val="24"/>
          <w:lang w:val="en-GB"/>
        </w:rPr>
        <w:t xml:space="preserve"> C., </w:t>
      </w:r>
      <w:proofErr w:type="spellStart"/>
      <w:r w:rsidRPr="007F5280">
        <w:rPr>
          <w:color w:val="000000"/>
          <w:sz w:val="24"/>
          <w:szCs w:val="24"/>
          <w:lang w:val="en-GB"/>
        </w:rPr>
        <w:t>Bardou</w:t>
      </w:r>
      <w:proofErr w:type="spellEnd"/>
      <w:r>
        <w:rPr>
          <w:color w:val="000000"/>
          <w:sz w:val="24"/>
          <w:szCs w:val="24"/>
          <w:lang w:val="en-GB"/>
        </w:rPr>
        <w:t>,</w:t>
      </w:r>
      <w:r w:rsidRPr="007F5280">
        <w:rPr>
          <w:color w:val="000000"/>
          <w:sz w:val="24"/>
          <w:szCs w:val="24"/>
          <w:lang w:val="en-GB"/>
        </w:rPr>
        <w:t xml:space="preserve"> E., </w:t>
      </w:r>
      <w:proofErr w:type="spellStart"/>
      <w:r w:rsidRPr="007F5280">
        <w:rPr>
          <w:color w:val="000000"/>
          <w:sz w:val="24"/>
          <w:szCs w:val="24"/>
          <w:lang w:val="en-GB"/>
        </w:rPr>
        <w:t>Delaloye</w:t>
      </w:r>
      <w:proofErr w:type="spellEnd"/>
      <w:r>
        <w:rPr>
          <w:color w:val="000000"/>
          <w:sz w:val="24"/>
          <w:szCs w:val="24"/>
          <w:lang w:val="en-GB"/>
        </w:rPr>
        <w:t>,</w:t>
      </w:r>
      <w:r w:rsidRPr="007F5280">
        <w:rPr>
          <w:color w:val="000000"/>
          <w:sz w:val="24"/>
          <w:szCs w:val="24"/>
          <w:lang w:val="en-GB"/>
        </w:rPr>
        <w:t xml:space="preserve"> R., </w:t>
      </w:r>
      <w:proofErr w:type="spellStart"/>
      <w:r w:rsidRPr="007F5280">
        <w:rPr>
          <w:color w:val="000000"/>
          <w:sz w:val="24"/>
          <w:szCs w:val="24"/>
          <w:lang w:val="en-GB"/>
        </w:rPr>
        <w:t>Schuetz</w:t>
      </w:r>
      <w:proofErr w:type="spellEnd"/>
      <w:r>
        <w:rPr>
          <w:color w:val="000000"/>
          <w:sz w:val="24"/>
          <w:szCs w:val="24"/>
          <w:lang w:val="en-GB"/>
        </w:rPr>
        <w:t>,</w:t>
      </w:r>
      <w:r w:rsidRPr="007F5280">
        <w:rPr>
          <w:color w:val="000000"/>
          <w:sz w:val="24"/>
          <w:szCs w:val="24"/>
          <w:lang w:val="en-GB"/>
        </w:rPr>
        <w:t xml:space="preserve"> P., </w:t>
      </w:r>
      <w:proofErr w:type="spellStart"/>
      <w:r w:rsidRPr="007F5280">
        <w:rPr>
          <w:color w:val="000000"/>
          <w:sz w:val="24"/>
          <w:szCs w:val="24"/>
          <w:lang w:val="en-GB"/>
        </w:rPr>
        <w:t>Schoeneich</w:t>
      </w:r>
      <w:proofErr w:type="spellEnd"/>
      <w:r>
        <w:rPr>
          <w:color w:val="000000"/>
          <w:sz w:val="24"/>
          <w:szCs w:val="24"/>
          <w:lang w:val="en-GB"/>
        </w:rPr>
        <w:t>,</w:t>
      </w:r>
      <w:r w:rsidRPr="007F5280">
        <w:rPr>
          <w:color w:val="000000"/>
          <w:sz w:val="24"/>
          <w:szCs w:val="24"/>
          <w:lang w:val="en-GB"/>
        </w:rPr>
        <w:t xml:space="preserve"> P. (2009)</w:t>
      </w:r>
      <w:r w:rsidRPr="007F5280">
        <w:rPr>
          <w:bCs/>
          <w:color w:val="000000"/>
          <w:sz w:val="24"/>
          <w:szCs w:val="24"/>
          <w:lang w:val="en-GB"/>
        </w:rPr>
        <w:t xml:space="preserve">. </w:t>
      </w:r>
      <w:r w:rsidRPr="007F5280">
        <w:rPr>
          <w:color w:val="000000"/>
          <w:sz w:val="24"/>
          <w:szCs w:val="24"/>
          <w:lang w:val="fr-FR"/>
        </w:rPr>
        <w:t xml:space="preserve">Extension spatiale du pergélisol dans les Alpes vaudoises; implication pour la dynamique sédimentaire locale. </w:t>
      </w:r>
      <w:r w:rsidRPr="007F5280">
        <w:rPr>
          <w:i/>
          <w:color w:val="000000"/>
          <w:sz w:val="24"/>
          <w:szCs w:val="24"/>
          <w:lang w:val="fr-FR"/>
        </w:rPr>
        <w:t xml:space="preserve">Bulletin de la Société vaudoise des sciences naturelles. </w:t>
      </w:r>
      <w:r w:rsidR="00AF5217">
        <w:rPr>
          <w:color w:val="000000"/>
          <w:sz w:val="24"/>
          <w:szCs w:val="24"/>
          <w:lang w:val="fr-FR"/>
        </w:rPr>
        <w:t>91.4, 407-424.</w:t>
      </w:r>
    </w:p>
    <w:p w14:paraId="68666261" w14:textId="49989291" w:rsidR="00576F2B" w:rsidRPr="00657078" w:rsidRDefault="00C543E3" w:rsidP="00F216C6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657078">
        <w:rPr>
          <w:rFonts w:ascii="Times New Roman" w:hAnsi="Times New Roman" w:cs="Times New Roman"/>
          <w:lang w:eastAsia="fr-FR"/>
        </w:rPr>
        <w:t xml:space="preserve">Lambiel, C., Maillard, B., </w:t>
      </w:r>
      <w:proofErr w:type="spellStart"/>
      <w:r w:rsidRPr="00657078">
        <w:rPr>
          <w:rFonts w:ascii="Times New Roman" w:hAnsi="Times New Roman" w:cs="Times New Roman"/>
          <w:lang w:eastAsia="fr-FR"/>
        </w:rPr>
        <w:t>Kummert</w:t>
      </w:r>
      <w:proofErr w:type="spellEnd"/>
      <w:r w:rsidRPr="00657078">
        <w:rPr>
          <w:rFonts w:ascii="Times New Roman" w:hAnsi="Times New Roman" w:cs="Times New Roman"/>
          <w:lang w:eastAsia="fr-FR"/>
        </w:rPr>
        <w:t xml:space="preserve"> M., </w:t>
      </w:r>
      <w:proofErr w:type="spellStart"/>
      <w:r w:rsidRPr="00657078">
        <w:rPr>
          <w:rFonts w:ascii="Times New Roman" w:hAnsi="Times New Roman" w:cs="Times New Roman"/>
          <w:lang w:eastAsia="fr-FR"/>
        </w:rPr>
        <w:t>Reynard</w:t>
      </w:r>
      <w:proofErr w:type="spellEnd"/>
      <w:r w:rsidRPr="00657078">
        <w:rPr>
          <w:rFonts w:ascii="Times New Roman" w:hAnsi="Times New Roman" w:cs="Times New Roman"/>
          <w:lang w:eastAsia="fr-FR"/>
        </w:rPr>
        <w:t>, E. (</w:t>
      </w:r>
      <w:r w:rsidR="00576F2B" w:rsidRPr="00657078">
        <w:rPr>
          <w:rFonts w:ascii="Times New Roman" w:hAnsi="Times New Roman" w:cs="Times New Roman"/>
          <w:lang w:eastAsia="fr-FR"/>
        </w:rPr>
        <w:t>2015</w:t>
      </w:r>
      <w:r w:rsidRPr="00657078">
        <w:rPr>
          <w:rFonts w:ascii="Times New Roman" w:hAnsi="Times New Roman" w:cs="Times New Roman"/>
          <w:lang w:eastAsia="fr-FR"/>
        </w:rPr>
        <w:t xml:space="preserve">). </w:t>
      </w:r>
      <w:proofErr w:type="gramStart"/>
      <w:r w:rsidR="00576F2B" w:rsidRPr="00657078">
        <w:rPr>
          <w:rFonts w:ascii="Times New Roman" w:hAnsi="Times New Roman" w:cs="Arial"/>
          <w:lang w:val="en-GB"/>
        </w:rPr>
        <w:t>Geomorphology</w:t>
      </w:r>
      <w:r w:rsidRPr="00657078">
        <w:rPr>
          <w:rFonts w:ascii="Times New Roman" w:hAnsi="Times New Roman" w:cs="Arial"/>
          <w:lang w:val="en-GB"/>
        </w:rPr>
        <w:t xml:space="preserve"> of the </w:t>
      </w:r>
      <w:proofErr w:type="spellStart"/>
      <w:r w:rsidRPr="00657078">
        <w:rPr>
          <w:rFonts w:ascii="Times New Roman" w:hAnsi="Times New Roman" w:cs="Arial"/>
          <w:lang w:val="en-GB"/>
        </w:rPr>
        <w:t>Hérens</w:t>
      </w:r>
      <w:proofErr w:type="spellEnd"/>
      <w:r w:rsidRPr="00657078">
        <w:rPr>
          <w:rFonts w:ascii="Times New Roman" w:hAnsi="Times New Roman" w:cs="Arial"/>
          <w:lang w:val="en-GB"/>
        </w:rPr>
        <w:t xml:space="preserve"> </w:t>
      </w:r>
      <w:r w:rsidRPr="00657078">
        <w:rPr>
          <w:rFonts w:ascii="Times New Roman" w:hAnsi="Times New Roman" w:cs="Times New Roman"/>
          <w:lang w:val="en-GB"/>
        </w:rPr>
        <w:t>valley (Swiss Alps).</w:t>
      </w:r>
      <w:proofErr w:type="gramEnd"/>
      <w:r w:rsidRPr="00657078">
        <w:rPr>
          <w:rFonts w:ascii="Times New Roman" w:hAnsi="Times New Roman" w:cs="Times New Roman"/>
          <w:lang w:val="en-GB"/>
        </w:rPr>
        <w:t xml:space="preserve"> </w:t>
      </w:r>
      <w:r w:rsidRPr="00657078">
        <w:rPr>
          <w:rFonts w:ascii="Times New Roman" w:hAnsi="Times New Roman" w:cs="Times New Roman"/>
          <w:i/>
        </w:rPr>
        <w:t xml:space="preserve">Journal of </w:t>
      </w:r>
      <w:proofErr w:type="spellStart"/>
      <w:r w:rsidRPr="00657078">
        <w:rPr>
          <w:rFonts w:ascii="Times New Roman" w:hAnsi="Times New Roman" w:cs="Times New Roman"/>
          <w:i/>
        </w:rPr>
        <w:t>Maps</w:t>
      </w:r>
      <w:proofErr w:type="spellEnd"/>
      <w:r w:rsidRPr="00657078">
        <w:rPr>
          <w:rFonts w:ascii="Times New Roman" w:hAnsi="Times New Roman" w:cs="Times New Roman"/>
        </w:rPr>
        <w:t>.</w:t>
      </w:r>
      <w:r w:rsidR="00576F2B" w:rsidRPr="0065707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76F2B" w:rsidRPr="00657078">
        <w:rPr>
          <w:rFonts w:ascii="Times New Roman" w:hAnsi="Times New Roman" w:cs="Times New Roman"/>
        </w:rPr>
        <w:t>doi</w:t>
      </w:r>
      <w:proofErr w:type="spellEnd"/>
      <w:proofErr w:type="gramEnd"/>
      <w:r w:rsidR="00576F2B" w:rsidRPr="00657078">
        <w:rPr>
          <w:rFonts w:ascii="Times New Roman" w:hAnsi="Times New Roman" w:cs="Times New Roman"/>
        </w:rPr>
        <w:t xml:space="preserve"> : </w:t>
      </w:r>
      <w:hyperlink r:id="rId13" w:history="1">
        <w:r w:rsidR="00576F2B" w:rsidRPr="004E5073">
          <w:rPr>
            <w:rStyle w:val="Lienhypertexte"/>
            <w:rFonts w:ascii="Times New Roman" w:hAnsi="Times New Roman" w:cs="Times New Roman"/>
          </w:rPr>
          <w:t>10.1080/17445647.2014.9</w:t>
        </w:r>
        <w:bookmarkStart w:id="0" w:name="_GoBack"/>
        <w:bookmarkEnd w:id="0"/>
        <w:r w:rsidR="00576F2B" w:rsidRPr="004E5073">
          <w:rPr>
            <w:rStyle w:val="Lienhypertexte"/>
            <w:rFonts w:ascii="Times New Roman" w:hAnsi="Times New Roman" w:cs="Times New Roman"/>
          </w:rPr>
          <w:t>9</w:t>
        </w:r>
        <w:r w:rsidR="00576F2B" w:rsidRPr="004E5073">
          <w:rPr>
            <w:rStyle w:val="Lienhypertexte"/>
            <w:rFonts w:ascii="Times New Roman" w:hAnsi="Times New Roman" w:cs="Times New Roman"/>
          </w:rPr>
          <w:t>9135</w:t>
        </w:r>
      </w:hyperlink>
    </w:p>
    <w:p w14:paraId="3AD902EC" w14:textId="77777777" w:rsidR="007B2FDE" w:rsidRPr="007B2FDE" w:rsidRDefault="001A5EA7" w:rsidP="00F216C6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Cs w:val="18"/>
        </w:rPr>
      </w:pPr>
      <w:proofErr w:type="spellStart"/>
      <w:r w:rsidRPr="00EA1BB5">
        <w:rPr>
          <w:rFonts w:ascii="Times New Roman" w:hAnsi="Times New Roman" w:cs="Times New Roman"/>
        </w:rPr>
        <w:t>Reynard</w:t>
      </w:r>
      <w:proofErr w:type="spellEnd"/>
      <w:r w:rsidRPr="00EA1BB5">
        <w:rPr>
          <w:rFonts w:ascii="Times New Roman" w:hAnsi="Times New Roman" w:cs="Times New Roman"/>
        </w:rPr>
        <w:t xml:space="preserve">, E., Lambiel, C., </w:t>
      </w:r>
      <w:r w:rsidR="003E19CE" w:rsidRPr="00EA1BB5">
        <w:rPr>
          <w:rFonts w:ascii="Times New Roman" w:hAnsi="Times New Roman" w:cs="Times New Roman"/>
        </w:rPr>
        <w:t xml:space="preserve">Maillard, B., </w:t>
      </w:r>
      <w:proofErr w:type="spellStart"/>
      <w:r w:rsidRPr="00EA1BB5">
        <w:rPr>
          <w:rFonts w:ascii="Times New Roman" w:hAnsi="Times New Roman" w:cs="Times New Roman"/>
        </w:rPr>
        <w:t>Réga</w:t>
      </w:r>
      <w:r w:rsidR="007B2FDE" w:rsidRPr="00EA1BB5">
        <w:rPr>
          <w:rFonts w:ascii="Times New Roman" w:hAnsi="Times New Roman" w:cs="Times New Roman"/>
        </w:rPr>
        <w:t>mey</w:t>
      </w:r>
      <w:proofErr w:type="spellEnd"/>
      <w:r w:rsidR="007B2FDE" w:rsidRPr="00EA1BB5">
        <w:rPr>
          <w:rFonts w:ascii="Times New Roman" w:hAnsi="Times New Roman" w:cs="Times New Roman"/>
        </w:rPr>
        <w:t xml:space="preserve">, B., </w:t>
      </w:r>
      <w:proofErr w:type="spellStart"/>
      <w:r w:rsidR="007B2FDE" w:rsidRPr="00EA1BB5">
        <w:rPr>
          <w:rFonts w:ascii="Times New Roman" w:hAnsi="Times New Roman" w:cs="Times New Roman"/>
        </w:rPr>
        <w:t>Ondicol</w:t>
      </w:r>
      <w:proofErr w:type="spellEnd"/>
      <w:r w:rsidR="007B2FDE" w:rsidRPr="00EA1BB5">
        <w:rPr>
          <w:rFonts w:ascii="Times New Roman" w:hAnsi="Times New Roman" w:cs="Times New Roman"/>
        </w:rPr>
        <w:t xml:space="preserve"> R.</w:t>
      </w:r>
      <w:r w:rsidRPr="00EA1BB5">
        <w:rPr>
          <w:rFonts w:ascii="Times New Roman" w:hAnsi="Times New Roman" w:cs="Times New Roman"/>
        </w:rPr>
        <w:t>P.</w:t>
      </w:r>
      <w:r w:rsidR="00EA1BB5" w:rsidRPr="00EA1BB5">
        <w:rPr>
          <w:rFonts w:ascii="Times New Roman" w:hAnsi="Times New Roman" w:cs="Times New Roman"/>
        </w:rPr>
        <w:t>,</w:t>
      </w:r>
      <w:r w:rsidR="007B2FDE" w:rsidRPr="00EA1BB5">
        <w:rPr>
          <w:rFonts w:ascii="Times New Roman" w:hAnsi="Times New Roman" w:cs="Times New Roman"/>
        </w:rPr>
        <w:t xml:space="preserve"> </w:t>
      </w:r>
      <w:proofErr w:type="spellStart"/>
      <w:r w:rsidRPr="00EA1BB5">
        <w:rPr>
          <w:rFonts w:ascii="Times New Roman" w:hAnsi="Times New Roman" w:cs="Times New Roman"/>
        </w:rPr>
        <w:t>Theler</w:t>
      </w:r>
      <w:proofErr w:type="spellEnd"/>
      <w:r w:rsidRPr="00EA1BB5">
        <w:rPr>
          <w:rFonts w:ascii="Times New Roman" w:hAnsi="Times New Roman" w:cs="Times New Roman"/>
        </w:rPr>
        <w:t xml:space="preserve">, </w:t>
      </w:r>
      <w:r w:rsidR="007B2FDE" w:rsidRPr="00EA1BB5">
        <w:rPr>
          <w:rFonts w:ascii="Times New Roman" w:hAnsi="Times New Roman" w:cs="Times New Roman"/>
        </w:rPr>
        <w:t xml:space="preserve">D. (2013). </w:t>
      </w:r>
      <w:r w:rsidR="007B2FDE" w:rsidRPr="00EA1BB5">
        <w:rPr>
          <w:rFonts w:ascii="Times New Roman" w:hAnsi="Times New Roman" w:cs="Times New Roman"/>
          <w:i/>
        </w:rPr>
        <w:t>Cartographie, géomorphologie dynamique et systèmes to</w:t>
      </w:r>
      <w:r w:rsidR="00EA1BB5" w:rsidRPr="00EA1BB5">
        <w:rPr>
          <w:rFonts w:ascii="Times New Roman" w:hAnsi="Times New Roman" w:cs="Times New Roman"/>
          <w:i/>
        </w:rPr>
        <w:t>rrentiels du Val d'Hérens</w:t>
      </w:r>
      <w:r w:rsidR="007B2FDE" w:rsidRPr="00EA1BB5">
        <w:rPr>
          <w:rFonts w:ascii="Times New Roman" w:hAnsi="Times New Roman" w:cs="Times New Roman"/>
          <w:i/>
        </w:rPr>
        <w:t xml:space="preserve">. </w:t>
      </w:r>
      <w:r w:rsidR="007B2FDE" w:rsidRPr="00EA1BB5">
        <w:rPr>
          <w:rFonts w:ascii="Times New Roman" w:hAnsi="Times New Roman" w:cs="Times New Roman"/>
          <w:i/>
          <w:color w:val="000000"/>
        </w:rPr>
        <w:t>Carte géomorphologique</w:t>
      </w:r>
      <w:r w:rsidR="007B2FDE" w:rsidRPr="00EA1BB5">
        <w:rPr>
          <w:rFonts w:ascii="Times New Roman" w:hAnsi="Times New Roman" w:cs="Times New Roman"/>
          <w:color w:val="000000"/>
        </w:rPr>
        <w:t xml:space="preserve">. </w:t>
      </w:r>
      <w:r w:rsidR="003E19CE" w:rsidRPr="00EA1BB5">
        <w:rPr>
          <w:rFonts w:ascii="Times New Roman" w:hAnsi="Times New Roman" w:cs="Times New Roman"/>
          <w:color w:val="000000"/>
        </w:rPr>
        <w:t xml:space="preserve">Institut de géographie et durabilité, Université de Lausanne. </w:t>
      </w:r>
      <w:r w:rsidR="006D6F9A" w:rsidRPr="00EA1BB5">
        <w:rPr>
          <w:rFonts w:ascii="Times New Roman" w:hAnsi="Times New Roman" w:cs="Times New Roman"/>
          <w:color w:val="000000"/>
        </w:rPr>
        <w:t xml:space="preserve">Mandat pour le </w:t>
      </w:r>
      <w:r w:rsidR="006D6F9A" w:rsidRPr="00EA1BB5">
        <w:rPr>
          <w:rFonts w:ascii="Times New Roman" w:hAnsi="Times New Roman" w:cs="Times New Roman"/>
          <w:szCs w:val="18"/>
        </w:rPr>
        <w:t>Service des f</w:t>
      </w:r>
      <w:r w:rsidR="007B2FDE" w:rsidRPr="00EA1BB5">
        <w:rPr>
          <w:rFonts w:ascii="Times New Roman" w:hAnsi="Times New Roman" w:cs="Times New Roman"/>
          <w:szCs w:val="18"/>
        </w:rPr>
        <w:t>orêts et du paysage, Canton du Valais.</w:t>
      </w:r>
    </w:p>
    <w:p w14:paraId="3251EFDA" w14:textId="77777777" w:rsidR="002974B2" w:rsidRDefault="00B41BA6" w:rsidP="00F216C6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7F5280">
        <w:rPr>
          <w:rFonts w:ascii="Times New Roman" w:hAnsi="Times New Roman" w:cs="Times New Roman"/>
        </w:rPr>
        <w:t>Ondicol</w:t>
      </w:r>
      <w:proofErr w:type="spellEnd"/>
      <w:r w:rsidRPr="007F5280">
        <w:rPr>
          <w:rFonts w:ascii="Times New Roman" w:hAnsi="Times New Roman" w:cs="Times New Roman"/>
        </w:rPr>
        <w:t xml:space="preserve">, R.P. (2009). Application of an alpine </w:t>
      </w:r>
      <w:proofErr w:type="spellStart"/>
      <w:r w:rsidRPr="007F5280">
        <w:rPr>
          <w:rFonts w:ascii="Times New Roman" w:hAnsi="Times New Roman" w:cs="Times New Roman"/>
        </w:rPr>
        <w:t>geomorphological</w:t>
      </w:r>
      <w:proofErr w:type="spellEnd"/>
      <w:r w:rsidRPr="007F5280">
        <w:rPr>
          <w:rFonts w:ascii="Times New Roman" w:hAnsi="Times New Roman" w:cs="Times New Roman"/>
        </w:rPr>
        <w:t xml:space="preserve"> </w:t>
      </w:r>
      <w:proofErr w:type="spellStart"/>
      <w:r w:rsidRPr="007F5280">
        <w:rPr>
          <w:rFonts w:ascii="Times New Roman" w:hAnsi="Times New Roman" w:cs="Times New Roman"/>
        </w:rPr>
        <w:t>mapping</w:t>
      </w:r>
      <w:proofErr w:type="spellEnd"/>
      <w:r w:rsidRPr="007F5280">
        <w:rPr>
          <w:rFonts w:ascii="Times New Roman" w:hAnsi="Times New Roman" w:cs="Times New Roman"/>
        </w:rPr>
        <w:t xml:space="preserve"> system to an </w:t>
      </w:r>
      <w:proofErr w:type="spellStart"/>
      <w:r w:rsidRPr="007F5280">
        <w:rPr>
          <w:rFonts w:ascii="Times New Roman" w:hAnsi="Times New Roman" w:cs="Times New Roman"/>
        </w:rPr>
        <w:t>atlanticmountain</w:t>
      </w:r>
      <w:proofErr w:type="spellEnd"/>
      <w:r w:rsidRPr="007F5280">
        <w:rPr>
          <w:rFonts w:ascii="Times New Roman" w:hAnsi="Times New Roman" w:cs="Times New Roman"/>
        </w:rPr>
        <w:t xml:space="preserve"> </w:t>
      </w:r>
      <w:proofErr w:type="spellStart"/>
      <w:r w:rsidRPr="007F5280">
        <w:rPr>
          <w:rFonts w:ascii="Times New Roman" w:hAnsi="Times New Roman" w:cs="Times New Roman"/>
        </w:rPr>
        <w:t>environment</w:t>
      </w:r>
      <w:proofErr w:type="spellEnd"/>
      <w:r w:rsidRPr="007F5280">
        <w:rPr>
          <w:rFonts w:ascii="Times New Roman" w:hAnsi="Times New Roman" w:cs="Times New Roman"/>
        </w:rPr>
        <w:t xml:space="preserve">: The </w:t>
      </w:r>
      <w:proofErr w:type="spellStart"/>
      <w:r w:rsidRPr="007F5280">
        <w:rPr>
          <w:rFonts w:ascii="Times New Roman" w:hAnsi="Times New Roman" w:cs="Times New Roman"/>
        </w:rPr>
        <w:t>Curvacas</w:t>
      </w:r>
      <w:proofErr w:type="spellEnd"/>
      <w:r w:rsidRPr="007F5280">
        <w:rPr>
          <w:rFonts w:ascii="Times New Roman" w:hAnsi="Times New Roman" w:cs="Times New Roman"/>
        </w:rPr>
        <w:t xml:space="preserve"> Massif (</w:t>
      </w:r>
      <w:proofErr w:type="spellStart"/>
      <w:r w:rsidRPr="007F5280">
        <w:rPr>
          <w:rFonts w:ascii="Times New Roman" w:hAnsi="Times New Roman" w:cs="Times New Roman"/>
        </w:rPr>
        <w:t>Cantabrian</w:t>
      </w:r>
      <w:proofErr w:type="spellEnd"/>
      <w:r w:rsidRPr="007F5280">
        <w:rPr>
          <w:rFonts w:ascii="Times New Roman" w:hAnsi="Times New Roman" w:cs="Times New Roman"/>
        </w:rPr>
        <w:t xml:space="preserve"> Range, Northwest Spain). </w:t>
      </w:r>
      <w:r w:rsidRPr="007F5280">
        <w:rPr>
          <w:rFonts w:ascii="Times New Roman" w:hAnsi="Times New Roman" w:cs="Times New Roman"/>
          <w:i/>
        </w:rPr>
        <w:t xml:space="preserve">Journal of </w:t>
      </w:r>
      <w:proofErr w:type="spellStart"/>
      <w:r w:rsidRPr="007F5280">
        <w:rPr>
          <w:rFonts w:ascii="Times New Roman" w:hAnsi="Times New Roman" w:cs="Times New Roman"/>
          <w:i/>
        </w:rPr>
        <w:t>Maps</w:t>
      </w:r>
      <w:proofErr w:type="spellEnd"/>
      <w:r w:rsidRPr="007F5280">
        <w:rPr>
          <w:rFonts w:ascii="Times New Roman" w:hAnsi="Times New Roman" w:cs="Times New Roman"/>
        </w:rPr>
        <w:t>, 5(1), 194-205.</w:t>
      </w:r>
      <w:r w:rsidR="002974B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F5217">
        <w:rPr>
          <w:rFonts w:ascii="Times New Roman" w:hAnsi="Times New Roman" w:cs="Times New Roman"/>
        </w:rPr>
        <w:t>doi</w:t>
      </w:r>
      <w:proofErr w:type="spellEnd"/>
      <w:proofErr w:type="gramEnd"/>
      <w:r w:rsidR="002974B2" w:rsidRPr="002974B2">
        <w:rPr>
          <w:rFonts w:ascii="Times New Roman" w:hAnsi="Times New Roman" w:cs="Times New Roman"/>
        </w:rPr>
        <w:t>:</w:t>
      </w:r>
      <w:r w:rsidR="00D75C1E">
        <w:rPr>
          <w:rFonts w:ascii="Times New Roman" w:hAnsi="Times New Roman" w:cs="Times New Roman"/>
        </w:rPr>
        <w:t xml:space="preserve"> </w:t>
      </w:r>
      <w:hyperlink r:id="rId14" w:history="1">
        <w:r w:rsidR="00D75C1E" w:rsidRPr="00D75C1E">
          <w:rPr>
            <w:rStyle w:val="Lienhypertexte"/>
            <w:rFonts w:ascii="Times New Roman" w:hAnsi="Times New Roman" w:cs="Times New Roman"/>
          </w:rPr>
          <w:t>10.4113/jom.2009.1065</w:t>
        </w:r>
      </w:hyperlink>
    </w:p>
    <w:p w14:paraId="0C6B490D" w14:textId="77777777" w:rsidR="007F5280" w:rsidRPr="007F5280" w:rsidRDefault="0056435B" w:rsidP="00F216C6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proofErr w:type="spellStart"/>
      <w:r w:rsidRPr="007F5280">
        <w:rPr>
          <w:rFonts w:ascii="Times New Roman" w:hAnsi="Times New Roman" w:cs="Times New Roman"/>
          <w:lang w:eastAsia="fr-FR"/>
        </w:rPr>
        <w:t>Pierrehumbert</w:t>
      </w:r>
      <w:proofErr w:type="spellEnd"/>
      <w:r w:rsidR="007F5280">
        <w:rPr>
          <w:rFonts w:ascii="Times New Roman" w:hAnsi="Times New Roman" w:cs="Times New Roman"/>
          <w:lang w:eastAsia="fr-FR"/>
        </w:rPr>
        <w:t>,</w:t>
      </w:r>
      <w:r w:rsidRPr="007F5280">
        <w:rPr>
          <w:rFonts w:ascii="Times New Roman" w:hAnsi="Times New Roman" w:cs="Times New Roman"/>
          <w:lang w:eastAsia="fr-FR"/>
        </w:rPr>
        <w:t xml:space="preserve"> </w:t>
      </w:r>
      <w:r w:rsidR="007F5280">
        <w:rPr>
          <w:rFonts w:ascii="Times New Roman" w:hAnsi="Times New Roman" w:cs="Times New Roman"/>
          <w:lang w:eastAsia="fr-FR"/>
        </w:rPr>
        <w:t>G.</w:t>
      </w:r>
      <w:r w:rsidRPr="007F5280">
        <w:rPr>
          <w:rFonts w:ascii="Times New Roman" w:hAnsi="Times New Roman" w:cs="Times New Roman"/>
          <w:lang w:eastAsia="fr-FR"/>
        </w:rPr>
        <w:t xml:space="preserve"> (1998). </w:t>
      </w:r>
      <w:r w:rsidRPr="007F5280">
        <w:rPr>
          <w:rFonts w:ascii="Times New Roman" w:hAnsi="Times New Roman" w:cs="Times New Roman"/>
          <w:i/>
          <w:iCs/>
          <w:lang w:eastAsia="fr-FR"/>
        </w:rPr>
        <w:t xml:space="preserve">L'informatique en cartographie géomorphologique. La région du </w:t>
      </w:r>
      <w:proofErr w:type="spellStart"/>
      <w:r w:rsidRPr="007F5280">
        <w:rPr>
          <w:rFonts w:ascii="Times New Roman" w:hAnsi="Times New Roman" w:cs="Times New Roman"/>
          <w:i/>
          <w:iCs/>
          <w:lang w:eastAsia="fr-FR"/>
        </w:rPr>
        <w:t>Schilthorn</w:t>
      </w:r>
      <w:proofErr w:type="spellEnd"/>
      <w:r w:rsidRPr="007F5280">
        <w:rPr>
          <w:rFonts w:ascii="Times New Roman" w:hAnsi="Times New Roman" w:cs="Times New Roman"/>
          <w:i/>
          <w:iCs/>
          <w:lang w:eastAsia="fr-FR"/>
        </w:rPr>
        <w:t xml:space="preserve"> (Oberland bernois, Suisse)</w:t>
      </w:r>
      <w:r w:rsidRPr="007F5280">
        <w:rPr>
          <w:rFonts w:ascii="Times New Roman" w:hAnsi="Times New Roman" w:cs="Times New Roman"/>
          <w:lang w:eastAsia="fr-FR"/>
        </w:rPr>
        <w:t xml:space="preserve">. </w:t>
      </w:r>
      <w:r w:rsidR="007F5280" w:rsidRPr="007F5280">
        <w:rPr>
          <w:rFonts w:ascii="Times New Roman" w:hAnsi="Times New Roman" w:cs="Times New Roman"/>
        </w:rPr>
        <w:t>Université de Lausanne,</w:t>
      </w:r>
      <w:r w:rsidR="007F5280">
        <w:rPr>
          <w:rFonts w:ascii="Times New Roman" w:hAnsi="Times New Roman" w:cs="Times New Roman"/>
        </w:rPr>
        <w:t xml:space="preserve"> </w:t>
      </w:r>
      <w:r w:rsidR="007F5280" w:rsidRPr="007F5280">
        <w:rPr>
          <w:rFonts w:ascii="Times New Roman" w:hAnsi="Times New Roman" w:cs="Times New Roman"/>
        </w:rPr>
        <w:t xml:space="preserve">Mémoire de </w:t>
      </w:r>
      <w:r w:rsidR="007F5280">
        <w:rPr>
          <w:rFonts w:ascii="Times New Roman" w:hAnsi="Times New Roman" w:cs="Times New Roman"/>
        </w:rPr>
        <w:t>licence</w:t>
      </w:r>
      <w:r w:rsidR="007F5280" w:rsidRPr="007F5280">
        <w:rPr>
          <w:rFonts w:ascii="Times New Roman" w:hAnsi="Times New Roman" w:cs="Times New Roman"/>
        </w:rPr>
        <w:t xml:space="preserve"> en géographie.</w:t>
      </w:r>
    </w:p>
    <w:p w14:paraId="0ADE3CCF" w14:textId="77777777" w:rsidR="0056435B" w:rsidRPr="007F5280" w:rsidRDefault="0056435B" w:rsidP="00F216C6">
      <w:pPr>
        <w:spacing w:after="120"/>
        <w:jc w:val="both"/>
        <w:rPr>
          <w:rFonts w:ascii="Times New Roman" w:hAnsi="Times New Roman" w:cs="Times New Roman"/>
          <w:lang w:eastAsia="fr-FR"/>
        </w:rPr>
      </w:pPr>
      <w:proofErr w:type="spellStart"/>
      <w:r w:rsidRPr="007F5280">
        <w:rPr>
          <w:rFonts w:ascii="Times New Roman" w:hAnsi="Times New Roman" w:cs="Times New Roman"/>
          <w:lang w:eastAsia="fr-FR"/>
        </w:rPr>
        <w:lastRenderedPageBreak/>
        <w:t>Reynard</w:t>
      </w:r>
      <w:proofErr w:type="spellEnd"/>
      <w:r w:rsidRPr="007F5280">
        <w:rPr>
          <w:rFonts w:ascii="Times New Roman" w:hAnsi="Times New Roman" w:cs="Times New Roman"/>
          <w:lang w:eastAsia="fr-FR"/>
        </w:rPr>
        <w:t xml:space="preserve">, E., </w:t>
      </w:r>
      <w:proofErr w:type="spellStart"/>
      <w:r w:rsidRPr="007F5280">
        <w:rPr>
          <w:rFonts w:ascii="Times New Roman" w:hAnsi="Times New Roman" w:cs="Times New Roman"/>
          <w:lang w:eastAsia="fr-FR"/>
        </w:rPr>
        <w:t>Schoeneich</w:t>
      </w:r>
      <w:proofErr w:type="spellEnd"/>
      <w:r w:rsidRPr="007F5280">
        <w:rPr>
          <w:rFonts w:ascii="Times New Roman" w:hAnsi="Times New Roman" w:cs="Times New Roman"/>
          <w:lang w:eastAsia="fr-FR"/>
        </w:rPr>
        <w:t xml:space="preserve">, P. (1995). </w:t>
      </w:r>
      <w:r w:rsidRPr="007F5280">
        <w:rPr>
          <w:rFonts w:ascii="Times New Roman" w:hAnsi="Times New Roman" w:cs="Times New Roman"/>
          <w:i/>
          <w:iCs/>
          <w:lang w:eastAsia="fr-FR"/>
        </w:rPr>
        <w:t>Introduction aux méthodes en géographie physique</w:t>
      </w:r>
      <w:r w:rsidRPr="007F5280">
        <w:rPr>
          <w:rFonts w:ascii="Times New Roman" w:hAnsi="Times New Roman" w:cs="Times New Roman"/>
          <w:lang w:eastAsia="fr-FR"/>
        </w:rPr>
        <w:t>. Lausanne: Institut de Géographie (coll. "Matériaux pour les cours et séminaires" n° 29).</w:t>
      </w:r>
    </w:p>
    <w:p w14:paraId="0ACF96D0" w14:textId="77777777" w:rsidR="0056435B" w:rsidRPr="007F5280" w:rsidRDefault="0056435B" w:rsidP="00F216C6">
      <w:pPr>
        <w:spacing w:after="120"/>
        <w:jc w:val="both"/>
        <w:rPr>
          <w:rFonts w:ascii="Times New Roman" w:hAnsi="Times New Roman" w:cs="Times New Roman"/>
          <w:lang w:eastAsia="fr-FR"/>
        </w:rPr>
      </w:pPr>
      <w:proofErr w:type="spellStart"/>
      <w:r w:rsidRPr="007F5280">
        <w:rPr>
          <w:rFonts w:ascii="Times New Roman" w:hAnsi="Times New Roman" w:cs="Times New Roman"/>
          <w:lang w:eastAsia="fr-FR"/>
        </w:rPr>
        <w:t>Reynard</w:t>
      </w:r>
      <w:proofErr w:type="spellEnd"/>
      <w:r w:rsidRPr="007F5280">
        <w:rPr>
          <w:rFonts w:ascii="Times New Roman" w:hAnsi="Times New Roman" w:cs="Times New Roman"/>
          <w:lang w:eastAsia="fr-FR"/>
        </w:rPr>
        <w:t xml:space="preserve">, E. (1997). Carte géomorphologique des Lapiés de </w:t>
      </w:r>
      <w:proofErr w:type="spellStart"/>
      <w:r w:rsidRPr="007F5280">
        <w:rPr>
          <w:rFonts w:ascii="Times New Roman" w:hAnsi="Times New Roman" w:cs="Times New Roman"/>
          <w:lang w:eastAsia="fr-FR"/>
        </w:rPr>
        <w:t>Tsanfleuron</w:t>
      </w:r>
      <w:proofErr w:type="spellEnd"/>
      <w:r w:rsidRPr="007F5280">
        <w:rPr>
          <w:rFonts w:ascii="Times New Roman" w:hAnsi="Times New Roman" w:cs="Times New Roman"/>
          <w:lang w:eastAsia="fr-FR"/>
        </w:rPr>
        <w:t xml:space="preserve"> (Hautes Alpes Calcaires, Valais). </w:t>
      </w:r>
      <w:r w:rsidRPr="007F5280">
        <w:rPr>
          <w:rFonts w:ascii="Times New Roman" w:hAnsi="Times New Roman" w:cs="Times New Roman"/>
          <w:i/>
          <w:iCs/>
          <w:lang w:eastAsia="fr-FR"/>
        </w:rPr>
        <w:t>Bull. de la Société Neuchâteloise de Géographie</w:t>
      </w:r>
      <w:r w:rsidRPr="007F5280">
        <w:rPr>
          <w:rFonts w:ascii="Times New Roman" w:hAnsi="Times New Roman" w:cs="Times New Roman"/>
          <w:lang w:eastAsia="fr-FR"/>
        </w:rPr>
        <w:t>, 41, 23-38.</w:t>
      </w:r>
    </w:p>
    <w:p w14:paraId="58D95339" w14:textId="77777777" w:rsidR="0056435B" w:rsidRPr="007F5280" w:rsidRDefault="0056435B" w:rsidP="00F216C6">
      <w:pPr>
        <w:spacing w:after="120"/>
        <w:jc w:val="both"/>
        <w:rPr>
          <w:rFonts w:ascii="Times New Roman" w:hAnsi="Times New Roman" w:cs="Times New Roman"/>
          <w:lang w:eastAsia="fr-FR"/>
        </w:rPr>
      </w:pPr>
      <w:proofErr w:type="spellStart"/>
      <w:r w:rsidRPr="007F5280">
        <w:rPr>
          <w:rFonts w:ascii="Times New Roman" w:hAnsi="Times New Roman" w:cs="Times New Roman"/>
          <w:lang w:eastAsia="fr-FR"/>
        </w:rPr>
        <w:t>Schoeneich</w:t>
      </w:r>
      <w:proofErr w:type="spellEnd"/>
      <w:r w:rsidRPr="007F5280">
        <w:rPr>
          <w:rFonts w:ascii="Times New Roman" w:hAnsi="Times New Roman" w:cs="Times New Roman"/>
          <w:lang w:eastAsia="fr-FR"/>
        </w:rPr>
        <w:t xml:space="preserve">, P. (1993). Comparaison des systèmes de légendes français, allemand et suisse - principes de la légende IGUL. In P. </w:t>
      </w:r>
      <w:proofErr w:type="spellStart"/>
      <w:r w:rsidRPr="007F5280">
        <w:rPr>
          <w:rFonts w:ascii="Times New Roman" w:hAnsi="Times New Roman" w:cs="Times New Roman"/>
          <w:lang w:eastAsia="fr-FR"/>
        </w:rPr>
        <w:t>Schoeneich</w:t>
      </w:r>
      <w:proofErr w:type="spellEnd"/>
      <w:r w:rsidRPr="007F5280">
        <w:rPr>
          <w:rFonts w:ascii="Times New Roman" w:hAnsi="Times New Roman" w:cs="Times New Roman"/>
          <w:lang w:eastAsia="fr-FR"/>
        </w:rPr>
        <w:t xml:space="preserve"> et E. </w:t>
      </w:r>
      <w:proofErr w:type="spellStart"/>
      <w:r w:rsidRPr="007F5280">
        <w:rPr>
          <w:rFonts w:ascii="Times New Roman" w:hAnsi="Times New Roman" w:cs="Times New Roman"/>
          <w:lang w:eastAsia="fr-FR"/>
        </w:rPr>
        <w:t>Reynard</w:t>
      </w:r>
      <w:proofErr w:type="spellEnd"/>
      <w:r w:rsidRPr="007F5280">
        <w:rPr>
          <w:rFonts w:ascii="Times New Roman" w:hAnsi="Times New Roman" w:cs="Times New Roman"/>
          <w:lang w:eastAsia="fr-FR"/>
        </w:rPr>
        <w:t xml:space="preserve"> (</w:t>
      </w:r>
      <w:proofErr w:type="spellStart"/>
      <w:r w:rsidRPr="007F5280">
        <w:rPr>
          <w:rFonts w:ascii="Times New Roman" w:hAnsi="Times New Roman" w:cs="Times New Roman"/>
          <w:lang w:eastAsia="fr-FR"/>
        </w:rPr>
        <w:t>Eds</w:t>
      </w:r>
      <w:proofErr w:type="spellEnd"/>
      <w:r w:rsidRPr="007F5280">
        <w:rPr>
          <w:rFonts w:ascii="Times New Roman" w:hAnsi="Times New Roman" w:cs="Times New Roman"/>
          <w:lang w:eastAsia="fr-FR"/>
        </w:rPr>
        <w:t xml:space="preserve">), </w:t>
      </w:r>
      <w:r w:rsidRPr="007F5280">
        <w:rPr>
          <w:rFonts w:ascii="Times New Roman" w:hAnsi="Times New Roman" w:cs="Times New Roman"/>
          <w:i/>
          <w:iCs/>
          <w:lang w:eastAsia="fr-FR"/>
        </w:rPr>
        <w:t xml:space="preserve">Cartographie géomorphologique - Cartographie des risques. Actes de la Réunion annuelle de la Société Suisse de Géomorphologie, 19 au 21 juin 1992 aux Diablerets et à </w:t>
      </w:r>
      <w:proofErr w:type="spellStart"/>
      <w:r w:rsidRPr="007F5280">
        <w:rPr>
          <w:rFonts w:ascii="Times New Roman" w:hAnsi="Times New Roman" w:cs="Times New Roman"/>
          <w:i/>
          <w:iCs/>
          <w:lang w:eastAsia="fr-FR"/>
        </w:rPr>
        <w:t>Randa</w:t>
      </w:r>
      <w:proofErr w:type="spellEnd"/>
      <w:r w:rsidRPr="007F5280">
        <w:rPr>
          <w:rFonts w:ascii="Times New Roman" w:hAnsi="Times New Roman" w:cs="Times New Roman"/>
          <w:i/>
          <w:iCs/>
          <w:lang w:eastAsia="fr-FR"/>
        </w:rPr>
        <w:t>.</w:t>
      </w:r>
      <w:r w:rsidRPr="007F5280">
        <w:rPr>
          <w:rFonts w:ascii="Times New Roman" w:hAnsi="Times New Roman" w:cs="Times New Roman"/>
          <w:lang w:eastAsia="fr-FR"/>
        </w:rPr>
        <w:t xml:space="preserve"> Lausanne : Institut de Géographie Lausanne (coll. « Travaux et recherches » n°9). 15-24.</w:t>
      </w:r>
    </w:p>
    <w:p w14:paraId="245A8B40" w14:textId="77777777" w:rsidR="0056435B" w:rsidRPr="007F5280" w:rsidRDefault="0056435B" w:rsidP="00F216C6">
      <w:pPr>
        <w:spacing w:after="120"/>
        <w:jc w:val="both"/>
        <w:rPr>
          <w:rFonts w:ascii="Times New Roman" w:hAnsi="Times New Roman" w:cs="Times New Roman"/>
          <w:lang w:eastAsia="fr-FR"/>
        </w:rPr>
      </w:pPr>
      <w:proofErr w:type="spellStart"/>
      <w:r w:rsidRPr="007F5280">
        <w:rPr>
          <w:rFonts w:ascii="Times New Roman" w:hAnsi="Times New Roman" w:cs="Times New Roman"/>
          <w:lang w:eastAsia="fr-FR"/>
        </w:rPr>
        <w:t>Schoeneich</w:t>
      </w:r>
      <w:proofErr w:type="spellEnd"/>
      <w:r w:rsidRPr="007F5280">
        <w:rPr>
          <w:rFonts w:ascii="Times New Roman" w:hAnsi="Times New Roman" w:cs="Times New Roman"/>
          <w:lang w:eastAsia="fr-FR"/>
        </w:rPr>
        <w:t xml:space="preserve">, P. (1998). </w:t>
      </w:r>
      <w:r w:rsidRPr="007F5280">
        <w:rPr>
          <w:rFonts w:ascii="Times New Roman" w:hAnsi="Times New Roman" w:cs="Times New Roman"/>
          <w:i/>
          <w:iCs/>
          <w:lang w:eastAsia="fr-FR"/>
        </w:rPr>
        <w:t xml:space="preserve">Le retrait glaciaire dans les vallées des </w:t>
      </w:r>
      <w:proofErr w:type="spellStart"/>
      <w:r w:rsidRPr="007F5280">
        <w:rPr>
          <w:rFonts w:ascii="Times New Roman" w:hAnsi="Times New Roman" w:cs="Times New Roman"/>
          <w:i/>
          <w:iCs/>
          <w:lang w:eastAsia="fr-FR"/>
        </w:rPr>
        <w:t>Ormonts</w:t>
      </w:r>
      <w:proofErr w:type="spellEnd"/>
      <w:r w:rsidRPr="007F5280">
        <w:rPr>
          <w:rFonts w:ascii="Times New Roman" w:hAnsi="Times New Roman" w:cs="Times New Roman"/>
          <w:i/>
          <w:iCs/>
          <w:lang w:eastAsia="fr-FR"/>
        </w:rPr>
        <w:t>, de l'</w:t>
      </w:r>
      <w:proofErr w:type="spellStart"/>
      <w:r w:rsidRPr="007F5280">
        <w:rPr>
          <w:rFonts w:ascii="Times New Roman" w:hAnsi="Times New Roman" w:cs="Times New Roman"/>
          <w:i/>
          <w:iCs/>
          <w:lang w:eastAsia="fr-FR"/>
        </w:rPr>
        <w:t>Hongrin</w:t>
      </w:r>
      <w:proofErr w:type="spellEnd"/>
      <w:r w:rsidRPr="007F5280">
        <w:rPr>
          <w:rFonts w:ascii="Times New Roman" w:hAnsi="Times New Roman" w:cs="Times New Roman"/>
          <w:i/>
          <w:iCs/>
          <w:lang w:eastAsia="fr-FR"/>
        </w:rPr>
        <w:t xml:space="preserve"> et de l'</w:t>
      </w:r>
      <w:proofErr w:type="spellStart"/>
      <w:r w:rsidRPr="007F5280">
        <w:rPr>
          <w:rFonts w:ascii="Times New Roman" w:hAnsi="Times New Roman" w:cs="Times New Roman"/>
          <w:i/>
          <w:iCs/>
          <w:lang w:eastAsia="fr-FR"/>
        </w:rPr>
        <w:t>Etivaz</w:t>
      </w:r>
      <w:proofErr w:type="spellEnd"/>
      <w:r w:rsidRPr="007F5280">
        <w:rPr>
          <w:rFonts w:ascii="Times New Roman" w:hAnsi="Times New Roman" w:cs="Times New Roman"/>
          <w:i/>
          <w:iCs/>
          <w:lang w:eastAsia="fr-FR"/>
        </w:rPr>
        <w:t xml:space="preserve"> (Préalpes vaudoises)</w:t>
      </w:r>
      <w:r w:rsidRPr="007F5280">
        <w:rPr>
          <w:rFonts w:ascii="Times New Roman" w:hAnsi="Times New Roman" w:cs="Times New Roman"/>
          <w:lang w:eastAsia="fr-FR"/>
        </w:rPr>
        <w:t>. Lausanne : Institut de Géographie Lausanne (coll. «Travaux et recherches » n°14).</w:t>
      </w:r>
    </w:p>
    <w:p w14:paraId="409CCC0C" w14:textId="77777777" w:rsidR="0056435B" w:rsidRDefault="0056435B" w:rsidP="00F216C6">
      <w:pPr>
        <w:spacing w:after="120"/>
        <w:jc w:val="both"/>
        <w:rPr>
          <w:rFonts w:ascii="Times New Roman" w:hAnsi="Times New Roman" w:cs="Times New Roman"/>
          <w:lang w:eastAsia="fr-FR"/>
        </w:rPr>
      </w:pPr>
      <w:proofErr w:type="spellStart"/>
      <w:r w:rsidRPr="007F5280">
        <w:rPr>
          <w:rFonts w:ascii="Times New Roman" w:hAnsi="Times New Roman" w:cs="Times New Roman"/>
          <w:lang w:eastAsia="fr-FR"/>
        </w:rPr>
        <w:t>Schoeneich</w:t>
      </w:r>
      <w:proofErr w:type="spellEnd"/>
      <w:r w:rsidRPr="007F5280">
        <w:rPr>
          <w:rFonts w:ascii="Times New Roman" w:hAnsi="Times New Roman" w:cs="Times New Roman"/>
          <w:lang w:eastAsia="fr-FR"/>
        </w:rPr>
        <w:t xml:space="preserve">, P., </w:t>
      </w:r>
      <w:proofErr w:type="spellStart"/>
      <w:r w:rsidRPr="007F5280">
        <w:rPr>
          <w:rFonts w:ascii="Times New Roman" w:hAnsi="Times New Roman" w:cs="Times New Roman"/>
          <w:lang w:eastAsia="fr-FR"/>
        </w:rPr>
        <w:t>Reynard</w:t>
      </w:r>
      <w:proofErr w:type="spellEnd"/>
      <w:r w:rsidRPr="007F5280">
        <w:rPr>
          <w:rFonts w:ascii="Times New Roman" w:hAnsi="Times New Roman" w:cs="Times New Roman"/>
          <w:lang w:eastAsia="fr-FR"/>
        </w:rPr>
        <w:t xml:space="preserve">, E., </w:t>
      </w:r>
      <w:proofErr w:type="spellStart"/>
      <w:r w:rsidRPr="007F5280">
        <w:rPr>
          <w:rFonts w:ascii="Times New Roman" w:hAnsi="Times New Roman" w:cs="Times New Roman"/>
          <w:lang w:eastAsia="fr-FR"/>
        </w:rPr>
        <w:t>Pierrehumbert</w:t>
      </w:r>
      <w:proofErr w:type="spellEnd"/>
      <w:r w:rsidRPr="007F5280">
        <w:rPr>
          <w:rFonts w:ascii="Times New Roman" w:hAnsi="Times New Roman" w:cs="Times New Roman"/>
          <w:lang w:eastAsia="fr-FR"/>
        </w:rPr>
        <w:t xml:space="preserve">, G. (1998). </w:t>
      </w:r>
      <w:proofErr w:type="spellStart"/>
      <w:r w:rsidRPr="007F5280">
        <w:rPr>
          <w:rFonts w:ascii="Times New Roman" w:hAnsi="Times New Roman" w:cs="Times New Roman"/>
          <w:lang w:eastAsia="fr-FR"/>
        </w:rPr>
        <w:t>Geomorphological</w:t>
      </w:r>
      <w:proofErr w:type="spellEnd"/>
      <w:r w:rsidRPr="007F5280">
        <w:rPr>
          <w:rFonts w:ascii="Times New Roman" w:hAnsi="Times New Roman" w:cs="Times New Roman"/>
          <w:lang w:eastAsia="fr-FR"/>
        </w:rPr>
        <w:t xml:space="preserve"> </w:t>
      </w:r>
      <w:proofErr w:type="spellStart"/>
      <w:r w:rsidRPr="007F5280">
        <w:rPr>
          <w:rFonts w:ascii="Times New Roman" w:hAnsi="Times New Roman" w:cs="Times New Roman"/>
          <w:lang w:eastAsia="fr-FR"/>
        </w:rPr>
        <w:t>mapping</w:t>
      </w:r>
      <w:proofErr w:type="spellEnd"/>
      <w:r w:rsidRPr="007F5280">
        <w:rPr>
          <w:rFonts w:ascii="Times New Roman" w:hAnsi="Times New Roman" w:cs="Times New Roman"/>
          <w:lang w:eastAsia="fr-FR"/>
        </w:rPr>
        <w:t xml:space="preserve"> in the </w:t>
      </w:r>
      <w:proofErr w:type="spellStart"/>
      <w:r w:rsidRPr="007F5280">
        <w:rPr>
          <w:rFonts w:ascii="Times New Roman" w:hAnsi="Times New Roman" w:cs="Times New Roman"/>
          <w:lang w:eastAsia="fr-FR"/>
        </w:rPr>
        <w:t>Swiss</w:t>
      </w:r>
      <w:proofErr w:type="spellEnd"/>
      <w:r w:rsidRPr="007F5280">
        <w:rPr>
          <w:rFonts w:ascii="Times New Roman" w:hAnsi="Times New Roman" w:cs="Times New Roman"/>
          <w:lang w:eastAsia="fr-FR"/>
        </w:rPr>
        <w:t xml:space="preserve"> </w:t>
      </w:r>
      <w:proofErr w:type="spellStart"/>
      <w:r w:rsidRPr="007F5280">
        <w:rPr>
          <w:rFonts w:ascii="Times New Roman" w:hAnsi="Times New Roman" w:cs="Times New Roman"/>
          <w:lang w:eastAsia="fr-FR"/>
        </w:rPr>
        <w:t>Alps</w:t>
      </w:r>
      <w:proofErr w:type="spellEnd"/>
      <w:r w:rsidRPr="007F5280">
        <w:rPr>
          <w:rFonts w:ascii="Times New Roman" w:hAnsi="Times New Roman" w:cs="Times New Roman"/>
          <w:lang w:eastAsia="fr-FR"/>
        </w:rPr>
        <w:t xml:space="preserve"> and </w:t>
      </w:r>
      <w:proofErr w:type="spellStart"/>
      <w:r w:rsidRPr="007F5280">
        <w:rPr>
          <w:rFonts w:ascii="Times New Roman" w:hAnsi="Times New Roman" w:cs="Times New Roman"/>
          <w:lang w:eastAsia="fr-FR"/>
        </w:rPr>
        <w:t>Prealps</w:t>
      </w:r>
      <w:proofErr w:type="spellEnd"/>
      <w:r w:rsidRPr="007F5280">
        <w:rPr>
          <w:rFonts w:ascii="Times New Roman" w:hAnsi="Times New Roman" w:cs="Times New Roman"/>
          <w:lang w:eastAsia="fr-FR"/>
        </w:rPr>
        <w:t xml:space="preserve">. In: K. </w:t>
      </w:r>
      <w:proofErr w:type="spellStart"/>
      <w:r w:rsidRPr="007F5280">
        <w:rPr>
          <w:rFonts w:ascii="Times New Roman" w:hAnsi="Times New Roman" w:cs="Times New Roman"/>
          <w:lang w:eastAsia="fr-FR"/>
        </w:rPr>
        <w:t>Kriz</w:t>
      </w:r>
      <w:proofErr w:type="spellEnd"/>
      <w:r w:rsidRPr="007F5280">
        <w:rPr>
          <w:rFonts w:ascii="Times New Roman" w:hAnsi="Times New Roman" w:cs="Times New Roman"/>
          <w:lang w:eastAsia="fr-FR"/>
        </w:rPr>
        <w:t xml:space="preserve"> (Ed.), </w:t>
      </w:r>
      <w:proofErr w:type="spellStart"/>
      <w:r w:rsidRPr="007F5280">
        <w:rPr>
          <w:rFonts w:ascii="Times New Roman" w:hAnsi="Times New Roman" w:cs="Times New Roman"/>
          <w:i/>
          <w:iCs/>
          <w:lang w:eastAsia="fr-FR"/>
        </w:rPr>
        <w:t>Hochgebirgskartographie</w:t>
      </w:r>
      <w:proofErr w:type="spellEnd"/>
      <w:r w:rsidRPr="007F5280">
        <w:rPr>
          <w:rFonts w:ascii="Times New Roman" w:hAnsi="Times New Roman" w:cs="Times New Roman"/>
          <w:i/>
          <w:iCs/>
          <w:lang w:eastAsia="fr-FR"/>
        </w:rPr>
        <w:t xml:space="preserve"> </w:t>
      </w:r>
      <w:proofErr w:type="spellStart"/>
      <w:r w:rsidRPr="007F5280">
        <w:rPr>
          <w:rFonts w:ascii="Times New Roman" w:hAnsi="Times New Roman" w:cs="Times New Roman"/>
          <w:i/>
          <w:iCs/>
          <w:lang w:eastAsia="fr-FR"/>
        </w:rPr>
        <w:t>Silvretta</w:t>
      </w:r>
      <w:proofErr w:type="spellEnd"/>
      <w:r w:rsidRPr="007F5280">
        <w:rPr>
          <w:rFonts w:ascii="Times New Roman" w:hAnsi="Times New Roman" w:cs="Times New Roman"/>
          <w:i/>
          <w:iCs/>
          <w:lang w:eastAsia="fr-FR"/>
        </w:rPr>
        <w:t xml:space="preserve"> '98.</w:t>
      </w:r>
      <w:r w:rsidRPr="007F5280">
        <w:rPr>
          <w:rFonts w:ascii="Times New Roman" w:hAnsi="Times New Roman" w:cs="Times New Roman"/>
          <w:lang w:eastAsia="fr-FR"/>
        </w:rPr>
        <w:t xml:space="preserve"> Wiener </w:t>
      </w:r>
      <w:proofErr w:type="spellStart"/>
      <w:r w:rsidRPr="007F5280">
        <w:rPr>
          <w:rFonts w:ascii="Times New Roman" w:hAnsi="Times New Roman" w:cs="Times New Roman"/>
          <w:lang w:eastAsia="fr-FR"/>
        </w:rPr>
        <w:t>Schriften</w:t>
      </w:r>
      <w:proofErr w:type="spellEnd"/>
      <w:r w:rsidRPr="007F5280">
        <w:rPr>
          <w:rFonts w:ascii="Times New Roman" w:hAnsi="Times New Roman" w:cs="Times New Roman"/>
          <w:lang w:eastAsia="fr-FR"/>
        </w:rPr>
        <w:t xml:space="preserve"> </w:t>
      </w:r>
      <w:proofErr w:type="spellStart"/>
      <w:r w:rsidRPr="007F5280">
        <w:rPr>
          <w:rFonts w:ascii="Times New Roman" w:hAnsi="Times New Roman" w:cs="Times New Roman"/>
          <w:lang w:eastAsia="fr-FR"/>
        </w:rPr>
        <w:t>zur</w:t>
      </w:r>
      <w:proofErr w:type="spellEnd"/>
      <w:r w:rsidRPr="007F5280">
        <w:rPr>
          <w:rFonts w:ascii="Times New Roman" w:hAnsi="Times New Roman" w:cs="Times New Roman"/>
          <w:lang w:eastAsia="fr-FR"/>
        </w:rPr>
        <w:t xml:space="preserve"> </w:t>
      </w:r>
      <w:proofErr w:type="spellStart"/>
      <w:r w:rsidRPr="007F5280">
        <w:rPr>
          <w:rFonts w:ascii="Times New Roman" w:hAnsi="Times New Roman" w:cs="Times New Roman"/>
          <w:lang w:eastAsia="fr-FR"/>
        </w:rPr>
        <w:t>Geographie</w:t>
      </w:r>
      <w:proofErr w:type="spellEnd"/>
      <w:r w:rsidRPr="007F5280">
        <w:rPr>
          <w:rFonts w:ascii="Times New Roman" w:hAnsi="Times New Roman" w:cs="Times New Roman"/>
          <w:lang w:eastAsia="fr-FR"/>
        </w:rPr>
        <w:t xml:space="preserve"> </w:t>
      </w:r>
      <w:proofErr w:type="spellStart"/>
      <w:r w:rsidRPr="007F5280">
        <w:rPr>
          <w:rFonts w:ascii="Times New Roman" w:hAnsi="Times New Roman" w:cs="Times New Roman"/>
          <w:lang w:eastAsia="fr-FR"/>
        </w:rPr>
        <w:t>und</w:t>
      </w:r>
      <w:proofErr w:type="spellEnd"/>
      <w:r w:rsidRPr="007F5280">
        <w:rPr>
          <w:rFonts w:ascii="Times New Roman" w:hAnsi="Times New Roman" w:cs="Times New Roman"/>
          <w:lang w:eastAsia="fr-FR"/>
        </w:rPr>
        <w:t xml:space="preserve"> </w:t>
      </w:r>
      <w:proofErr w:type="spellStart"/>
      <w:r w:rsidRPr="007F5280">
        <w:rPr>
          <w:rFonts w:ascii="Times New Roman" w:hAnsi="Times New Roman" w:cs="Times New Roman"/>
          <w:lang w:eastAsia="fr-FR"/>
        </w:rPr>
        <w:t>Kartographie</w:t>
      </w:r>
      <w:proofErr w:type="spellEnd"/>
      <w:r w:rsidRPr="007F5280">
        <w:rPr>
          <w:rFonts w:ascii="Times New Roman" w:hAnsi="Times New Roman" w:cs="Times New Roman"/>
          <w:lang w:eastAsia="fr-FR"/>
        </w:rPr>
        <w:t xml:space="preserve"> 11. 145-153.</w:t>
      </w:r>
    </w:p>
    <w:p w14:paraId="5A4CD23B" w14:textId="77777777" w:rsidR="00196E47" w:rsidRPr="00196E47" w:rsidRDefault="00196E47" w:rsidP="00F216C6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proofErr w:type="spellStart"/>
      <w:r w:rsidRPr="00196E47">
        <w:rPr>
          <w:rFonts w:ascii="Times New Roman" w:hAnsi="Times New Roman" w:cs="Times New Roman"/>
        </w:rPr>
        <w:t>Theler</w:t>
      </w:r>
      <w:proofErr w:type="spellEnd"/>
      <w:r w:rsidRPr="00196E47">
        <w:rPr>
          <w:rFonts w:ascii="Times New Roman" w:hAnsi="Times New Roman" w:cs="Times New Roman"/>
        </w:rPr>
        <w:t xml:space="preserve">, D. (2010). </w:t>
      </w:r>
      <w:r w:rsidRPr="00196E47">
        <w:rPr>
          <w:rFonts w:ascii="Times New Roman" w:hAnsi="Times New Roman" w:cs="Times New Roman"/>
          <w:i/>
        </w:rPr>
        <w:t>Contribution à la cartographie géomorphologique de la dynamique sédimentaire des petits bassins versants torrentiels</w:t>
      </w:r>
      <w:r w:rsidRPr="00196E47">
        <w:rPr>
          <w:rFonts w:ascii="Times New Roman" w:hAnsi="Times New Roman" w:cs="Times New Roman"/>
        </w:rPr>
        <w:t>. Université de Lausanne, Thèse de doctorat en géographie.</w:t>
      </w:r>
    </w:p>
    <w:p w14:paraId="502A1486" w14:textId="77777777" w:rsidR="00196E47" w:rsidRPr="00196E47" w:rsidRDefault="00196E47" w:rsidP="00F216C6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Theler</w:t>
      </w:r>
      <w:proofErr w:type="spellEnd"/>
      <w:r>
        <w:rPr>
          <w:rFonts w:ascii="Times New Roman" w:hAnsi="Times New Roman" w:cs="Times New Roman"/>
        </w:rPr>
        <w:t xml:space="preserve">, D., </w:t>
      </w:r>
      <w:proofErr w:type="spellStart"/>
      <w:r>
        <w:rPr>
          <w:rFonts w:ascii="Times New Roman" w:hAnsi="Times New Roman" w:cs="Times New Roman"/>
        </w:rPr>
        <w:t>Reynard</w:t>
      </w:r>
      <w:proofErr w:type="spellEnd"/>
      <w:r>
        <w:rPr>
          <w:rFonts w:ascii="Times New Roman" w:hAnsi="Times New Roman" w:cs="Times New Roman"/>
        </w:rPr>
        <w:t>, E.</w:t>
      </w:r>
      <w:r w:rsidRPr="00196E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196E47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>)</w:t>
      </w:r>
      <w:r w:rsidRPr="00196E47">
        <w:rPr>
          <w:rFonts w:ascii="Times New Roman" w:hAnsi="Times New Roman" w:cs="Times New Roman"/>
        </w:rPr>
        <w:t xml:space="preserve">. </w:t>
      </w:r>
      <w:proofErr w:type="spellStart"/>
      <w:r w:rsidRPr="00196E47">
        <w:rPr>
          <w:rFonts w:ascii="Times New Roman" w:hAnsi="Times New Roman" w:cs="Times New Roman"/>
        </w:rPr>
        <w:t>Mapping</w:t>
      </w:r>
      <w:proofErr w:type="spellEnd"/>
      <w:r w:rsidRPr="00196E47">
        <w:rPr>
          <w:rFonts w:ascii="Times New Roman" w:hAnsi="Times New Roman" w:cs="Times New Roman"/>
        </w:rPr>
        <w:t xml:space="preserve"> </w:t>
      </w:r>
      <w:proofErr w:type="spellStart"/>
      <w:r w:rsidRPr="00196E47">
        <w:rPr>
          <w:rFonts w:ascii="Times New Roman" w:hAnsi="Times New Roman" w:cs="Times New Roman"/>
        </w:rPr>
        <w:t>sediment</w:t>
      </w:r>
      <w:proofErr w:type="spellEnd"/>
      <w:r w:rsidRPr="00196E47">
        <w:rPr>
          <w:rFonts w:ascii="Times New Roman" w:hAnsi="Times New Roman" w:cs="Times New Roman"/>
        </w:rPr>
        <w:t xml:space="preserve"> </w:t>
      </w:r>
      <w:proofErr w:type="spellStart"/>
      <w:r w:rsidRPr="00196E47">
        <w:rPr>
          <w:rFonts w:ascii="Times New Roman" w:hAnsi="Times New Roman" w:cs="Times New Roman"/>
        </w:rPr>
        <w:t>transfer</w:t>
      </w:r>
      <w:proofErr w:type="spellEnd"/>
      <w:r w:rsidRPr="00196E47">
        <w:rPr>
          <w:rFonts w:ascii="Times New Roman" w:hAnsi="Times New Roman" w:cs="Times New Roman"/>
        </w:rPr>
        <w:t xml:space="preserve"> </w:t>
      </w:r>
      <w:proofErr w:type="spellStart"/>
      <w:r w:rsidRPr="00196E47">
        <w:rPr>
          <w:rFonts w:ascii="Times New Roman" w:hAnsi="Times New Roman" w:cs="Times New Roman"/>
        </w:rPr>
        <w:t>processes</w:t>
      </w:r>
      <w:proofErr w:type="spellEnd"/>
      <w:r w:rsidRPr="00196E47">
        <w:rPr>
          <w:rFonts w:ascii="Times New Roman" w:hAnsi="Times New Roman" w:cs="Times New Roman"/>
        </w:rPr>
        <w:t xml:space="preserve"> </w:t>
      </w:r>
      <w:proofErr w:type="spellStart"/>
      <w:r w:rsidRPr="00196E47">
        <w:rPr>
          <w:rFonts w:ascii="Times New Roman" w:hAnsi="Times New Roman" w:cs="Times New Roman"/>
        </w:rPr>
        <w:t>using</w:t>
      </w:r>
      <w:proofErr w:type="spellEnd"/>
      <w:r w:rsidRPr="00196E47">
        <w:rPr>
          <w:rFonts w:ascii="Times New Roman" w:hAnsi="Times New Roman" w:cs="Times New Roman"/>
        </w:rPr>
        <w:t xml:space="preserve"> GIS applications. </w:t>
      </w:r>
      <w:proofErr w:type="spellStart"/>
      <w:r w:rsidRPr="00196E47">
        <w:rPr>
          <w:rFonts w:ascii="Times New Roman" w:hAnsi="Times New Roman" w:cs="Times New Roman"/>
          <w:i/>
        </w:rPr>
        <w:t>Proceedings</w:t>
      </w:r>
      <w:proofErr w:type="spellEnd"/>
      <w:r w:rsidRPr="00196E47">
        <w:rPr>
          <w:rFonts w:ascii="Times New Roman" w:hAnsi="Times New Roman" w:cs="Times New Roman"/>
          <w:i/>
        </w:rPr>
        <w:t xml:space="preserve"> 6th ICA </w:t>
      </w:r>
      <w:proofErr w:type="spellStart"/>
      <w:r w:rsidRPr="00196E47">
        <w:rPr>
          <w:rFonts w:ascii="Times New Roman" w:hAnsi="Times New Roman" w:cs="Times New Roman"/>
          <w:i/>
        </w:rPr>
        <w:t>Mountain</w:t>
      </w:r>
      <w:proofErr w:type="spellEnd"/>
      <w:r w:rsidRPr="00196E47">
        <w:rPr>
          <w:rFonts w:ascii="Times New Roman" w:hAnsi="Times New Roman" w:cs="Times New Roman"/>
          <w:i/>
        </w:rPr>
        <w:t xml:space="preserve"> </w:t>
      </w:r>
      <w:proofErr w:type="spellStart"/>
      <w:r w:rsidRPr="00196E47">
        <w:rPr>
          <w:rFonts w:ascii="Times New Roman" w:hAnsi="Times New Roman" w:cs="Times New Roman"/>
          <w:i/>
        </w:rPr>
        <w:t>Cartography</w:t>
      </w:r>
      <w:proofErr w:type="spellEnd"/>
      <w:r w:rsidRPr="00196E47">
        <w:rPr>
          <w:rFonts w:ascii="Times New Roman" w:hAnsi="Times New Roman" w:cs="Times New Roman"/>
          <w:i/>
        </w:rPr>
        <w:t xml:space="preserve"> Workshop</w:t>
      </w:r>
      <w:r w:rsidRPr="00196E47">
        <w:rPr>
          <w:rFonts w:ascii="Times New Roman" w:hAnsi="Times New Roman" w:cs="Times New Roman"/>
        </w:rPr>
        <w:t xml:space="preserve">, </w:t>
      </w:r>
      <w:proofErr w:type="spellStart"/>
      <w:r w:rsidRPr="00196E47">
        <w:rPr>
          <w:rFonts w:ascii="Times New Roman" w:hAnsi="Times New Roman" w:cs="Times New Roman"/>
        </w:rPr>
        <w:t>Lenk</w:t>
      </w:r>
      <w:proofErr w:type="spellEnd"/>
      <w:r w:rsidRPr="00196E47">
        <w:rPr>
          <w:rFonts w:ascii="Times New Roman" w:hAnsi="Times New Roman" w:cs="Times New Roman"/>
        </w:rPr>
        <w:t xml:space="preserve">, </w:t>
      </w:r>
      <w:proofErr w:type="spellStart"/>
      <w:r w:rsidRPr="00196E47">
        <w:rPr>
          <w:rFonts w:ascii="Times New Roman" w:hAnsi="Times New Roman" w:cs="Times New Roman"/>
        </w:rPr>
        <w:t>Switzerland</w:t>
      </w:r>
      <w:proofErr w:type="spellEnd"/>
      <w:r w:rsidRPr="00196E47">
        <w:rPr>
          <w:rFonts w:ascii="Times New Roman" w:hAnsi="Times New Roman" w:cs="Times New Roman"/>
        </w:rPr>
        <w:t>, pp. 227–234.</w:t>
      </w:r>
    </w:p>
    <w:p w14:paraId="79623284" w14:textId="77777777" w:rsidR="00196E47" w:rsidRPr="00196E47" w:rsidRDefault="00196E47" w:rsidP="00F216C6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proofErr w:type="spellStart"/>
      <w:r w:rsidRPr="00196E47">
        <w:rPr>
          <w:rFonts w:ascii="Times New Roman" w:hAnsi="Times New Roman" w:cs="Times New Roman"/>
        </w:rPr>
        <w:t>Thel</w:t>
      </w:r>
      <w:r>
        <w:rPr>
          <w:rFonts w:ascii="Times New Roman" w:hAnsi="Times New Roman" w:cs="Times New Roman"/>
        </w:rPr>
        <w:t>er</w:t>
      </w:r>
      <w:proofErr w:type="spellEnd"/>
      <w:r>
        <w:rPr>
          <w:rFonts w:ascii="Times New Roman" w:hAnsi="Times New Roman" w:cs="Times New Roman"/>
        </w:rPr>
        <w:t xml:space="preserve">, D., </w:t>
      </w:r>
      <w:proofErr w:type="spellStart"/>
      <w:r>
        <w:rPr>
          <w:rFonts w:ascii="Times New Roman" w:hAnsi="Times New Roman" w:cs="Times New Roman"/>
        </w:rPr>
        <w:t>Reynard</w:t>
      </w:r>
      <w:proofErr w:type="spellEnd"/>
      <w:r>
        <w:rPr>
          <w:rFonts w:ascii="Times New Roman" w:hAnsi="Times New Roman" w:cs="Times New Roman"/>
        </w:rPr>
        <w:t xml:space="preserve">, E., </w:t>
      </w:r>
      <w:proofErr w:type="spellStart"/>
      <w:r>
        <w:rPr>
          <w:rFonts w:ascii="Times New Roman" w:hAnsi="Times New Roman" w:cs="Times New Roman"/>
        </w:rPr>
        <w:t>Bardou</w:t>
      </w:r>
      <w:proofErr w:type="spellEnd"/>
      <w:r>
        <w:rPr>
          <w:rFonts w:ascii="Times New Roman" w:hAnsi="Times New Roman" w:cs="Times New Roman"/>
        </w:rPr>
        <w:t>, E.</w:t>
      </w:r>
      <w:r w:rsidRPr="00196E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196E47">
        <w:rPr>
          <w:rFonts w:ascii="Times New Roman" w:hAnsi="Times New Roman" w:cs="Times New Roman"/>
        </w:rPr>
        <w:t>2007</w:t>
      </w:r>
      <w:r>
        <w:rPr>
          <w:rFonts w:ascii="Times New Roman" w:hAnsi="Times New Roman" w:cs="Times New Roman"/>
        </w:rPr>
        <w:t>)</w:t>
      </w:r>
      <w:r w:rsidRPr="00196E47">
        <w:rPr>
          <w:rFonts w:ascii="Times New Roman" w:hAnsi="Times New Roman" w:cs="Times New Roman"/>
        </w:rPr>
        <w:t xml:space="preserve">. </w:t>
      </w:r>
      <w:proofErr w:type="spellStart"/>
      <w:r w:rsidRPr="00196E47">
        <w:rPr>
          <w:rFonts w:ascii="Times New Roman" w:hAnsi="Times New Roman" w:cs="Times New Roman"/>
        </w:rPr>
        <w:t>From</w:t>
      </w:r>
      <w:proofErr w:type="spellEnd"/>
      <w:r w:rsidRPr="00196E47">
        <w:rPr>
          <w:rFonts w:ascii="Times New Roman" w:hAnsi="Times New Roman" w:cs="Times New Roman"/>
        </w:rPr>
        <w:t xml:space="preserve"> </w:t>
      </w:r>
      <w:proofErr w:type="spellStart"/>
      <w:r w:rsidRPr="00196E47">
        <w:rPr>
          <w:rFonts w:ascii="Times New Roman" w:hAnsi="Times New Roman" w:cs="Times New Roman"/>
        </w:rPr>
        <w:t>geomorphological</w:t>
      </w:r>
      <w:proofErr w:type="spellEnd"/>
      <w:r w:rsidRPr="00196E47">
        <w:rPr>
          <w:rFonts w:ascii="Times New Roman" w:hAnsi="Times New Roman" w:cs="Times New Roman"/>
        </w:rPr>
        <w:t xml:space="preserve"> </w:t>
      </w:r>
      <w:proofErr w:type="spellStart"/>
      <w:r w:rsidRPr="00196E47">
        <w:rPr>
          <w:rFonts w:ascii="Times New Roman" w:hAnsi="Times New Roman" w:cs="Times New Roman"/>
        </w:rPr>
        <w:t>mapping</w:t>
      </w:r>
      <w:proofErr w:type="spellEnd"/>
      <w:r w:rsidRPr="00196E47">
        <w:rPr>
          <w:rFonts w:ascii="Times New Roman" w:hAnsi="Times New Roman" w:cs="Times New Roman"/>
        </w:rPr>
        <w:t xml:space="preserve"> to </w:t>
      </w:r>
      <w:proofErr w:type="spellStart"/>
      <w:r w:rsidRPr="00196E47">
        <w:rPr>
          <w:rFonts w:ascii="Times New Roman" w:hAnsi="Times New Roman" w:cs="Times New Roman"/>
        </w:rPr>
        <w:t>risk</w:t>
      </w:r>
      <w:proofErr w:type="spellEnd"/>
      <w:r w:rsidRPr="00196E47">
        <w:rPr>
          <w:rFonts w:ascii="Times New Roman" w:hAnsi="Times New Roman" w:cs="Times New Roman"/>
        </w:rPr>
        <w:t xml:space="preserve"> </w:t>
      </w:r>
      <w:proofErr w:type="spellStart"/>
      <w:r w:rsidRPr="00196E47">
        <w:rPr>
          <w:rFonts w:ascii="Times New Roman" w:hAnsi="Times New Roman" w:cs="Times New Roman"/>
        </w:rPr>
        <w:t>assessment</w:t>
      </w:r>
      <w:proofErr w:type="spellEnd"/>
      <w:r w:rsidRPr="00196E47">
        <w:rPr>
          <w:rFonts w:ascii="Times New Roman" w:hAnsi="Times New Roman" w:cs="Times New Roman"/>
        </w:rPr>
        <w:t xml:space="preserve">: a </w:t>
      </w:r>
      <w:proofErr w:type="spellStart"/>
      <w:r w:rsidRPr="00196E47">
        <w:rPr>
          <w:rFonts w:ascii="Times New Roman" w:hAnsi="Times New Roman" w:cs="Times New Roman"/>
        </w:rPr>
        <w:t>project</w:t>
      </w:r>
      <w:proofErr w:type="spellEnd"/>
      <w:r w:rsidRPr="00196E47">
        <w:rPr>
          <w:rFonts w:ascii="Times New Roman" w:hAnsi="Times New Roman" w:cs="Times New Roman"/>
        </w:rPr>
        <w:t xml:space="preserve"> of </w:t>
      </w:r>
      <w:proofErr w:type="spellStart"/>
      <w:r w:rsidRPr="00196E47">
        <w:rPr>
          <w:rFonts w:ascii="Times New Roman" w:hAnsi="Times New Roman" w:cs="Times New Roman"/>
        </w:rPr>
        <w:t>integrated</w:t>
      </w:r>
      <w:proofErr w:type="spellEnd"/>
      <w:r w:rsidRPr="00196E47">
        <w:rPr>
          <w:rFonts w:ascii="Times New Roman" w:hAnsi="Times New Roman" w:cs="Times New Roman"/>
        </w:rPr>
        <w:t xml:space="preserve"> GIS application in the western </w:t>
      </w:r>
      <w:proofErr w:type="spellStart"/>
      <w:r w:rsidRPr="00196E47">
        <w:rPr>
          <w:rFonts w:ascii="Times New Roman" w:hAnsi="Times New Roman" w:cs="Times New Roman"/>
        </w:rPr>
        <w:t>Swiss</w:t>
      </w:r>
      <w:proofErr w:type="spellEnd"/>
      <w:r w:rsidRPr="00196E47">
        <w:rPr>
          <w:rFonts w:ascii="Times New Roman" w:hAnsi="Times New Roman" w:cs="Times New Roman"/>
        </w:rPr>
        <w:t xml:space="preserve"> </w:t>
      </w:r>
      <w:proofErr w:type="spellStart"/>
      <w:r w:rsidRPr="00196E47">
        <w:rPr>
          <w:rFonts w:ascii="Times New Roman" w:hAnsi="Times New Roman" w:cs="Times New Roman"/>
        </w:rPr>
        <w:t>Alps</w:t>
      </w:r>
      <w:proofErr w:type="spellEnd"/>
      <w:r w:rsidRPr="00196E47">
        <w:rPr>
          <w:rFonts w:ascii="Times New Roman" w:hAnsi="Times New Roman" w:cs="Times New Roman"/>
        </w:rPr>
        <w:t xml:space="preserve">. </w:t>
      </w:r>
      <w:proofErr w:type="spellStart"/>
      <w:r w:rsidRPr="00196E47">
        <w:rPr>
          <w:rFonts w:ascii="Times New Roman" w:hAnsi="Times New Roman" w:cs="Times New Roman"/>
          <w:i/>
        </w:rPr>
        <w:t>Proceedings</w:t>
      </w:r>
      <w:proofErr w:type="spellEnd"/>
      <w:r w:rsidRPr="00196E47">
        <w:rPr>
          <w:rFonts w:ascii="Times New Roman" w:hAnsi="Times New Roman" w:cs="Times New Roman"/>
          <w:i/>
        </w:rPr>
        <w:t xml:space="preserve"> of the 5th </w:t>
      </w:r>
      <w:proofErr w:type="spellStart"/>
      <w:r w:rsidRPr="00196E47">
        <w:rPr>
          <w:rFonts w:ascii="Times New Roman" w:hAnsi="Times New Roman" w:cs="Times New Roman"/>
          <w:i/>
        </w:rPr>
        <w:t>Mountain</w:t>
      </w:r>
      <w:proofErr w:type="spellEnd"/>
      <w:r w:rsidRPr="00196E47">
        <w:rPr>
          <w:rFonts w:ascii="Times New Roman" w:hAnsi="Times New Roman" w:cs="Times New Roman"/>
          <w:i/>
        </w:rPr>
        <w:t xml:space="preserve"> </w:t>
      </w:r>
      <w:proofErr w:type="spellStart"/>
      <w:r w:rsidRPr="00196E47">
        <w:rPr>
          <w:rFonts w:ascii="Times New Roman" w:hAnsi="Times New Roman" w:cs="Times New Roman"/>
          <w:i/>
        </w:rPr>
        <w:t>Cartography</w:t>
      </w:r>
      <w:proofErr w:type="spellEnd"/>
      <w:r w:rsidRPr="00196E47">
        <w:rPr>
          <w:rFonts w:ascii="Times New Roman" w:hAnsi="Times New Roman" w:cs="Times New Roman"/>
        </w:rPr>
        <w:t xml:space="preserve">, </w:t>
      </w:r>
      <w:proofErr w:type="spellStart"/>
      <w:r w:rsidRPr="00196E47">
        <w:rPr>
          <w:rFonts w:ascii="Times New Roman" w:hAnsi="Times New Roman" w:cs="Times New Roman"/>
        </w:rPr>
        <w:t>Bohinj</w:t>
      </w:r>
      <w:proofErr w:type="spellEnd"/>
      <w:r w:rsidRPr="00196E47">
        <w:rPr>
          <w:rFonts w:ascii="Times New Roman" w:hAnsi="Times New Roman" w:cs="Times New Roman"/>
        </w:rPr>
        <w:t xml:space="preserve">, </w:t>
      </w:r>
      <w:proofErr w:type="spellStart"/>
      <w:r w:rsidRPr="00196E47">
        <w:rPr>
          <w:rFonts w:ascii="Times New Roman" w:hAnsi="Times New Roman" w:cs="Times New Roman"/>
        </w:rPr>
        <w:t>Slovenia</w:t>
      </w:r>
      <w:proofErr w:type="spellEnd"/>
      <w:r w:rsidRPr="00196E47">
        <w:rPr>
          <w:rFonts w:ascii="Times New Roman" w:hAnsi="Times New Roman" w:cs="Times New Roman"/>
        </w:rPr>
        <w:t>, pp. 236–241.</w:t>
      </w:r>
    </w:p>
    <w:p w14:paraId="4738E9FD" w14:textId="77777777" w:rsidR="00196E47" w:rsidRPr="00196E47" w:rsidRDefault="00196E47" w:rsidP="00F216C6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proofErr w:type="spellStart"/>
      <w:r w:rsidRPr="00196E47">
        <w:rPr>
          <w:rFonts w:ascii="Times New Roman" w:hAnsi="Times New Roman" w:cs="Times New Roman"/>
        </w:rPr>
        <w:t>Theler</w:t>
      </w:r>
      <w:proofErr w:type="spellEnd"/>
      <w:r w:rsidRPr="00196E47">
        <w:rPr>
          <w:rFonts w:ascii="Times New Roman" w:hAnsi="Times New Roman" w:cs="Times New Roman"/>
        </w:rPr>
        <w:t xml:space="preserve">, D., </w:t>
      </w:r>
      <w:proofErr w:type="spellStart"/>
      <w:r w:rsidRPr="00196E47">
        <w:rPr>
          <w:rFonts w:ascii="Times New Roman" w:hAnsi="Times New Roman" w:cs="Times New Roman"/>
        </w:rPr>
        <w:t>Reynard</w:t>
      </w:r>
      <w:proofErr w:type="spellEnd"/>
      <w:r w:rsidRPr="00196E4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E., </w:t>
      </w:r>
      <w:proofErr w:type="spellStart"/>
      <w:r>
        <w:rPr>
          <w:rFonts w:ascii="Times New Roman" w:hAnsi="Times New Roman" w:cs="Times New Roman"/>
        </w:rPr>
        <w:t>Bardou</w:t>
      </w:r>
      <w:proofErr w:type="spellEnd"/>
      <w:r>
        <w:rPr>
          <w:rFonts w:ascii="Times New Roman" w:hAnsi="Times New Roman" w:cs="Times New Roman"/>
        </w:rPr>
        <w:t>, E.</w:t>
      </w:r>
      <w:r w:rsidRPr="00196E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196E47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>)</w:t>
      </w:r>
      <w:r w:rsidRPr="00196E47">
        <w:rPr>
          <w:rFonts w:ascii="Times New Roman" w:hAnsi="Times New Roman" w:cs="Times New Roman"/>
        </w:rPr>
        <w:t xml:space="preserve">. </w:t>
      </w:r>
      <w:proofErr w:type="spellStart"/>
      <w:r w:rsidRPr="00196E47">
        <w:rPr>
          <w:rFonts w:ascii="Times New Roman" w:hAnsi="Times New Roman" w:cs="Times New Roman"/>
        </w:rPr>
        <w:t>Assessing</w:t>
      </w:r>
      <w:proofErr w:type="spellEnd"/>
      <w:r w:rsidRPr="00196E47">
        <w:rPr>
          <w:rFonts w:ascii="Times New Roman" w:hAnsi="Times New Roman" w:cs="Times New Roman"/>
        </w:rPr>
        <w:t xml:space="preserve"> </w:t>
      </w:r>
      <w:proofErr w:type="spellStart"/>
      <w:r w:rsidRPr="00196E47">
        <w:rPr>
          <w:rFonts w:ascii="Times New Roman" w:hAnsi="Times New Roman" w:cs="Times New Roman"/>
        </w:rPr>
        <w:t>sediment</w:t>
      </w:r>
      <w:proofErr w:type="spellEnd"/>
      <w:r w:rsidRPr="00196E47">
        <w:rPr>
          <w:rFonts w:ascii="Times New Roman" w:hAnsi="Times New Roman" w:cs="Times New Roman"/>
        </w:rPr>
        <w:t xml:space="preserve"> </w:t>
      </w:r>
      <w:proofErr w:type="spellStart"/>
      <w:r w:rsidRPr="00196E47">
        <w:rPr>
          <w:rFonts w:ascii="Times New Roman" w:hAnsi="Times New Roman" w:cs="Times New Roman"/>
        </w:rPr>
        <w:t>dynamics</w:t>
      </w:r>
      <w:proofErr w:type="spellEnd"/>
      <w:r w:rsidRPr="00196E47">
        <w:rPr>
          <w:rFonts w:ascii="Times New Roman" w:hAnsi="Times New Roman" w:cs="Times New Roman"/>
        </w:rPr>
        <w:t xml:space="preserve"> </w:t>
      </w:r>
      <w:proofErr w:type="spellStart"/>
      <w:r w:rsidRPr="00196E47">
        <w:rPr>
          <w:rFonts w:ascii="Times New Roman" w:hAnsi="Times New Roman" w:cs="Times New Roman"/>
        </w:rPr>
        <w:t>from</w:t>
      </w:r>
      <w:proofErr w:type="spellEnd"/>
      <w:r w:rsidRPr="00196E47">
        <w:rPr>
          <w:rFonts w:ascii="Times New Roman" w:hAnsi="Times New Roman" w:cs="Times New Roman"/>
        </w:rPr>
        <w:t xml:space="preserve"> </w:t>
      </w:r>
      <w:proofErr w:type="spellStart"/>
      <w:r w:rsidRPr="00196E47">
        <w:rPr>
          <w:rFonts w:ascii="Times New Roman" w:hAnsi="Times New Roman" w:cs="Times New Roman"/>
        </w:rPr>
        <w:t>geomorphological</w:t>
      </w:r>
      <w:proofErr w:type="spellEnd"/>
      <w:r w:rsidRPr="00196E47">
        <w:rPr>
          <w:rFonts w:ascii="Times New Roman" w:hAnsi="Times New Roman" w:cs="Times New Roman"/>
        </w:rPr>
        <w:t xml:space="preserve"> </w:t>
      </w:r>
      <w:proofErr w:type="spellStart"/>
      <w:r w:rsidRPr="00196E47">
        <w:rPr>
          <w:rFonts w:ascii="Times New Roman" w:hAnsi="Times New Roman" w:cs="Times New Roman"/>
        </w:rPr>
        <w:t>maps</w:t>
      </w:r>
      <w:proofErr w:type="spellEnd"/>
      <w:r w:rsidRPr="00196E47">
        <w:rPr>
          <w:rFonts w:ascii="Times New Roman" w:hAnsi="Times New Roman" w:cs="Times New Roman"/>
        </w:rPr>
        <w:t xml:space="preserve">: </w:t>
      </w:r>
      <w:proofErr w:type="spellStart"/>
      <w:r w:rsidRPr="00196E47">
        <w:rPr>
          <w:rFonts w:ascii="Times New Roman" w:hAnsi="Times New Roman" w:cs="Times New Roman"/>
        </w:rPr>
        <w:t>Bruchi</w:t>
      </w:r>
      <w:proofErr w:type="spellEnd"/>
      <w:r w:rsidRPr="00196E47">
        <w:rPr>
          <w:rFonts w:ascii="Times New Roman" w:hAnsi="Times New Roman" w:cs="Times New Roman"/>
        </w:rPr>
        <w:t xml:space="preserve"> </w:t>
      </w:r>
      <w:proofErr w:type="spellStart"/>
      <w:r w:rsidRPr="00196E47">
        <w:rPr>
          <w:rFonts w:ascii="Times New Roman" w:hAnsi="Times New Roman" w:cs="Times New Roman"/>
        </w:rPr>
        <w:t>torrential</w:t>
      </w:r>
      <w:proofErr w:type="spellEnd"/>
      <w:r w:rsidRPr="00196E47">
        <w:rPr>
          <w:rFonts w:ascii="Times New Roman" w:hAnsi="Times New Roman" w:cs="Times New Roman"/>
        </w:rPr>
        <w:t xml:space="preserve"> system, </w:t>
      </w:r>
      <w:proofErr w:type="spellStart"/>
      <w:r w:rsidRPr="00196E47">
        <w:rPr>
          <w:rFonts w:ascii="Times New Roman" w:hAnsi="Times New Roman" w:cs="Times New Roman"/>
        </w:rPr>
        <w:t>Swiss</w:t>
      </w:r>
      <w:proofErr w:type="spellEnd"/>
      <w:r w:rsidRPr="00196E47">
        <w:rPr>
          <w:rFonts w:ascii="Times New Roman" w:hAnsi="Times New Roman" w:cs="Times New Roman"/>
        </w:rPr>
        <w:t xml:space="preserve"> </w:t>
      </w:r>
      <w:proofErr w:type="spellStart"/>
      <w:r w:rsidRPr="00196E47">
        <w:rPr>
          <w:rFonts w:ascii="Times New Roman" w:hAnsi="Times New Roman" w:cs="Times New Roman"/>
        </w:rPr>
        <w:t>Alps</w:t>
      </w:r>
      <w:proofErr w:type="spellEnd"/>
      <w:r w:rsidRPr="00196E47">
        <w:rPr>
          <w:rFonts w:ascii="Times New Roman" w:hAnsi="Times New Roman" w:cs="Times New Roman"/>
        </w:rPr>
        <w:t xml:space="preserve">. </w:t>
      </w:r>
      <w:r w:rsidRPr="00196E47">
        <w:rPr>
          <w:rFonts w:ascii="Times New Roman" w:hAnsi="Times New Roman" w:cs="Times New Roman"/>
          <w:i/>
        </w:rPr>
        <w:t xml:space="preserve">Journal of </w:t>
      </w:r>
      <w:proofErr w:type="spellStart"/>
      <w:r w:rsidRPr="00196E47">
        <w:rPr>
          <w:rFonts w:ascii="Times New Roman" w:hAnsi="Times New Roman" w:cs="Times New Roman"/>
          <w:i/>
        </w:rPr>
        <w:t>Maps</w:t>
      </w:r>
      <w:proofErr w:type="spellEnd"/>
      <w:r w:rsidRPr="00196E47">
        <w:rPr>
          <w:rFonts w:ascii="Times New Roman" w:hAnsi="Times New Roman" w:cs="Times New Roman"/>
        </w:rPr>
        <w:t xml:space="preserve"> 2008, 277–289.</w:t>
      </w:r>
      <w:r w:rsidR="00547C8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47C8F">
        <w:rPr>
          <w:rFonts w:ascii="Times New Roman" w:hAnsi="Times New Roman" w:cs="Times New Roman"/>
        </w:rPr>
        <w:t>doi</w:t>
      </w:r>
      <w:proofErr w:type="spellEnd"/>
      <w:proofErr w:type="gramEnd"/>
      <w:r w:rsidR="00153CE1">
        <w:rPr>
          <w:rFonts w:ascii="Times New Roman" w:hAnsi="Times New Roman" w:cs="Times New Roman"/>
        </w:rPr>
        <w:t xml:space="preserve">: </w:t>
      </w:r>
      <w:hyperlink r:id="rId15" w:history="1">
        <w:r w:rsidR="00153CE1" w:rsidRPr="00152EE6">
          <w:rPr>
            <w:rStyle w:val="Lienhypertexte"/>
            <w:rFonts w:ascii="Times New Roman" w:eastAsia="Times New Roman" w:hAnsi="Times New Roman" w:cs="Times New Roman"/>
          </w:rPr>
          <w:t>10.4113/jom.2008.1013</w:t>
        </w:r>
      </w:hyperlink>
    </w:p>
    <w:p w14:paraId="6D756872" w14:textId="77777777" w:rsidR="00196E47" w:rsidRPr="00196E47" w:rsidRDefault="00196E47" w:rsidP="00F216C6">
      <w:pPr>
        <w:pStyle w:val="Referencetext"/>
        <w:spacing w:after="120"/>
        <w:ind w:left="0" w:firstLine="0"/>
        <w:rPr>
          <w:sz w:val="24"/>
          <w:szCs w:val="24"/>
          <w:lang w:val="en-GB"/>
        </w:rPr>
      </w:pPr>
      <w:proofErr w:type="spellStart"/>
      <w:r w:rsidRPr="00196E47">
        <w:rPr>
          <w:sz w:val="24"/>
          <w:szCs w:val="24"/>
          <w:lang w:val="en-GB"/>
        </w:rPr>
        <w:t>Theler</w:t>
      </w:r>
      <w:proofErr w:type="spellEnd"/>
      <w:r w:rsidRPr="00196E47">
        <w:rPr>
          <w:sz w:val="24"/>
          <w:szCs w:val="24"/>
          <w:lang w:val="en-GB"/>
        </w:rPr>
        <w:t xml:space="preserve"> D., Reynard E., </w:t>
      </w:r>
      <w:r w:rsidRPr="00196E47">
        <w:rPr>
          <w:bCs/>
          <w:sz w:val="24"/>
          <w:szCs w:val="24"/>
          <w:lang w:val="en-GB"/>
        </w:rPr>
        <w:t>Lambiel C.</w:t>
      </w:r>
      <w:r w:rsidRPr="00196E47">
        <w:rPr>
          <w:sz w:val="24"/>
          <w:szCs w:val="24"/>
          <w:lang w:val="en-GB"/>
        </w:rPr>
        <w:t xml:space="preserve">, </w:t>
      </w:r>
      <w:proofErr w:type="spellStart"/>
      <w:r w:rsidRPr="00196E47">
        <w:rPr>
          <w:sz w:val="24"/>
          <w:szCs w:val="24"/>
          <w:lang w:val="en-GB"/>
        </w:rPr>
        <w:t>Bardou</w:t>
      </w:r>
      <w:proofErr w:type="spellEnd"/>
      <w:r w:rsidRPr="00196E47">
        <w:rPr>
          <w:sz w:val="24"/>
          <w:szCs w:val="24"/>
          <w:lang w:val="en-GB"/>
        </w:rPr>
        <w:t xml:space="preserve"> E. </w:t>
      </w:r>
      <w:r w:rsidRPr="00196E47">
        <w:rPr>
          <w:sz w:val="24"/>
          <w:szCs w:val="24"/>
        </w:rPr>
        <w:t>(</w:t>
      </w:r>
      <w:r w:rsidRPr="00196E47">
        <w:rPr>
          <w:bCs/>
          <w:sz w:val="24"/>
          <w:szCs w:val="24"/>
          <w:lang w:val="en-GB"/>
        </w:rPr>
        <w:t>2010</w:t>
      </w:r>
      <w:r w:rsidRPr="00196E47">
        <w:rPr>
          <w:sz w:val="24"/>
          <w:szCs w:val="24"/>
        </w:rPr>
        <w:t xml:space="preserve">). </w:t>
      </w:r>
      <w:r w:rsidRPr="00196E47">
        <w:rPr>
          <w:sz w:val="24"/>
          <w:szCs w:val="24"/>
          <w:lang w:val="en-GB"/>
        </w:rPr>
        <w:t xml:space="preserve">The </w:t>
      </w:r>
      <w:proofErr w:type="gramStart"/>
      <w:r w:rsidRPr="00196E47">
        <w:rPr>
          <w:sz w:val="24"/>
          <w:szCs w:val="24"/>
          <w:lang w:val="en-GB"/>
        </w:rPr>
        <w:t xml:space="preserve">contribution of geomorphological mapping to sediment </w:t>
      </w:r>
      <w:r w:rsidRPr="00196E47">
        <w:rPr>
          <w:sz w:val="24"/>
          <w:szCs w:val="24"/>
        </w:rPr>
        <w:t>transfer</w:t>
      </w:r>
      <w:proofErr w:type="gramEnd"/>
      <w:r w:rsidRPr="00196E47">
        <w:rPr>
          <w:sz w:val="24"/>
          <w:szCs w:val="24"/>
        </w:rPr>
        <w:t xml:space="preserve"> evaluation in small alpine catchments. </w:t>
      </w:r>
      <w:r w:rsidRPr="00196E47">
        <w:rPr>
          <w:i/>
          <w:iCs/>
          <w:sz w:val="24"/>
          <w:szCs w:val="24"/>
        </w:rPr>
        <w:t xml:space="preserve">Geomorphology, </w:t>
      </w:r>
      <w:r w:rsidRPr="00196E47">
        <w:rPr>
          <w:iCs/>
          <w:sz w:val="24"/>
          <w:szCs w:val="24"/>
        </w:rPr>
        <w:t>124: 113-123</w:t>
      </w:r>
      <w:r w:rsidRPr="00196E47">
        <w:rPr>
          <w:sz w:val="24"/>
          <w:szCs w:val="24"/>
        </w:rPr>
        <w:t xml:space="preserve">. </w:t>
      </w:r>
      <w:proofErr w:type="spellStart"/>
      <w:proofErr w:type="gramStart"/>
      <w:r w:rsidRPr="00EB10BC">
        <w:rPr>
          <w:sz w:val="24"/>
          <w:szCs w:val="24"/>
        </w:rPr>
        <w:t>doi</w:t>
      </w:r>
      <w:proofErr w:type="spellEnd"/>
      <w:proofErr w:type="gramEnd"/>
      <w:r w:rsidRPr="00EB10BC">
        <w:rPr>
          <w:sz w:val="24"/>
          <w:szCs w:val="24"/>
        </w:rPr>
        <w:t xml:space="preserve">: </w:t>
      </w:r>
      <w:hyperlink r:id="rId16" w:history="1">
        <w:r w:rsidR="00EB10BC" w:rsidRPr="00152EE6">
          <w:rPr>
            <w:rStyle w:val="Lienhypertexte"/>
            <w:sz w:val="24"/>
            <w:szCs w:val="24"/>
          </w:rPr>
          <w:t>10.1016/j.geomorph.2010.03.006</w:t>
        </w:r>
      </w:hyperlink>
    </w:p>
    <w:p w14:paraId="4C34DFF0" w14:textId="77777777" w:rsidR="00B41BA6" w:rsidRPr="007F5280" w:rsidRDefault="00B41BA6" w:rsidP="00F216C6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proofErr w:type="spellStart"/>
      <w:r w:rsidRPr="007F5280">
        <w:rPr>
          <w:rFonts w:ascii="Times New Roman" w:hAnsi="Times New Roman" w:cs="Times New Roman"/>
        </w:rPr>
        <w:t>Vuilleumier</w:t>
      </w:r>
      <w:proofErr w:type="spellEnd"/>
      <w:r w:rsidRPr="007F5280">
        <w:rPr>
          <w:rFonts w:ascii="Times New Roman" w:hAnsi="Times New Roman" w:cs="Times New Roman"/>
        </w:rPr>
        <w:t xml:space="preserve">, L. (2011). </w:t>
      </w:r>
      <w:r w:rsidRPr="007F5280">
        <w:rPr>
          <w:rFonts w:ascii="Times New Roman" w:hAnsi="Times New Roman" w:cs="Times New Roman"/>
          <w:i/>
        </w:rPr>
        <w:t xml:space="preserve">Etude géomorphologique d'un versant en zone périglaciaire alpine. Le cas </w:t>
      </w:r>
      <w:r w:rsidR="007F5280" w:rsidRPr="007F5280">
        <w:rPr>
          <w:rFonts w:ascii="Times New Roman" w:hAnsi="Times New Roman" w:cs="Times New Roman"/>
          <w:i/>
        </w:rPr>
        <w:t xml:space="preserve">du </w:t>
      </w:r>
      <w:r w:rsidRPr="007F5280">
        <w:rPr>
          <w:rFonts w:ascii="Times New Roman" w:hAnsi="Times New Roman" w:cs="Times New Roman"/>
          <w:i/>
        </w:rPr>
        <w:t xml:space="preserve">versant ouest de la </w:t>
      </w:r>
      <w:proofErr w:type="spellStart"/>
      <w:r w:rsidRPr="007F5280">
        <w:rPr>
          <w:rFonts w:ascii="Times New Roman" w:hAnsi="Times New Roman" w:cs="Times New Roman"/>
          <w:i/>
        </w:rPr>
        <w:t>Tsa</w:t>
      </w:r>
      <w:proofErr w:type="spellEnd"/>
      <w:r w:rsidRPr="007F5280">
        <w:rPr>
          <w:rFonts w:ascii="Times New Roman" w:hAnsi="Times New Roman" w:cs="Times New Roman"/>
          <w:i/>
        </w:rPr>
        <w:t xml:space="preserve"> (Valais, Suisse</w:t>
      </w:r>
      <w:r w:rsidR="007F5280" w:rsidRPr="007F5280">
        <w:rPr>
          <w:rFonts w:ascii="Times New Roman" w:hAnsi="Times New Roman" w:cs="Times New Roman"/>
          <w:i/>
        </w:rPr>
        <w:t>)</w:t>
      </w:r>
      <w:r w:rsidR="007F5280">
        <w:rPr>
          <w:rFonts w:ascii="Times New Roman" w:hAnsi="Times New Roman" w:cs="Times New Roman"/>
        </w:rPr>
        <w:t>.</w:t>
      </w:r>
      <w:r w:rsidRPr="007F5280">
        <w:rPr>
          <w:rFonts w:ascii="Times New Roman" w:hAnsi="Times New Roman" w:cs="Times New Roman"/>
        </w:rPr>
        <w:t xml:space="preserve"> Université de Lausanne, Mémoire de master en géographie.</w:t>
      </w:r>
      <w:r w:rsidR="00D46EC6">
        <w:rPr>
          <w:rFonts w:ascii="Times New Roman" w:hAnsi="Times New Roman" w:cs="Times New Roman"/>
        </w:rPr>
        <w:t xml:space="preserve"> [</w:t>
      </w:r>
      <w:hyperlink r:id="rId17" w:history="1">
        <w:r w:rsidR="00D46EC6" w:rsidRPr="005D07B8">
          <w:rPr>
            <w:rStyle w:val="Lienhypertexte"/>
            <w:rFonts w:ascii="Times New Roman" w:hAnsi="Times New Roman" w:cs="Times New Roman"/>
          </w:rPr>
          <w:t>Accès au texte intégral</w:t>
        </w:r>
      </w:hyperlink>
      <w:r w:rsidR="00D46EC6">
        <w:rPr>
          <w:rFonts w:ascii="Times New Roman" w:hAnsi="Times New Roman" w:cs="Times New Roman"/>
        </w:rPr>
        <w:t>]</w:t>
      </w:r>
      <w:r w:rsidR="00711076">
        <w:rPr>
          <w:rFonts w:ascii="Times New Roman" w:hAnsi="Times New Roman" w:cs="Times New Roman"/>
        </w:rPr>
        <w:t>.</w:t>
      </w:r>
    </w:p>
    <w:p w14:paraId="237FE437" w14:textId="77777777" w:rsidR="0056435B" w:rsidRPr="007F5280" w:rsidRDefault="00B41BA6" w:rsidP="00F216C6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proofErr w:type="spellStart"/>
      <w:r w:rsidRPr="007F5280">
        <w:rPr>
          <w:rFonts w:ascii="Times New Roman" w:hAnsi="Times New Roman" w:cs="Times New Roman"/>
        </w:rPr>
        <w:t>Vullioud</w:t>
      </w:r>
      <w:proofErr w:type="spellEnd"/>
      <w:r w:rsidRPr="007F5280">
        <w:rPr>
          <w:rFonts w:ascii="Times New Roman" w:hAnsi="Times New Roman" w:cs="Times New Roman"/>
        </w:rPr>
        <w:t xml:space="preserve">, A. (2011). </w:t>
      </w:r>
      <w:r w:rsidRPr="007F5280">
        <w:rPr>
          <w:rFonts w:ascii="Times New Roman" w:hAnsi="Times New Roman" w:cs="Times New Roman"/>
          <w:i/>
        </w:rPr>
        <w:t xml:space="preserve">Géomorphologie du Val de </w:t>
      </w:r>
      <w:proofErr w:type="spellStart"/>
      <w:r w:rsidRPr="007F5280">
        <w:rPr>
          <w:rFonts w:ascii="Times New Roman" w:hAnsi="Times New Roman" w:cs="Times New Roman"/>
          <w:i/>
        </w:rPr>
        <w:t>Ferpècle</w:t>
      </w:r>
      <w:proofErr w:type="spellEnd"/>
      <w:r w:rsidRPr="007F5280">
        <w:rPr>
          <w:rFonts w:ascii="Times New Roman" w:hAnsi="Times New Roman" w:cs="Times New Roman"/>
          <w:i/>
        </w:rPr>
        <w:t xml:space="preserve"> et essai de reconstitution paléogéographique</w:t>
      </w:r>
      <w:r w:rsidR="007F5280" w:rsidRPr="007F5280">
        <w:rPr>
          <w:rFonts w:ascii="Times New Roman" w:hAnsi="Times New Roman" w:cs="Times New Roman"/>
          <w:i/>
        </w:rPr>
        <w:t xml:space="preserve"> des stades glaciaires</w:t>
      </w:r>
      <w:r w:rsidR="007F5280">
        <w:rPr>
          <w:rFonts w:ascii="Times New Roman" w:hAnsi="Times New Roman" w:cs="Times New Roman"/>
        </w:rPr>
        <w:t>.</w:t>
      </w:r>
      <w:r w:rsidRPr="007F5280">
        <w:rPr>
          <w:rFonts w:ascii="Times New Roman" w:hAnsi="Times New Roman" w:cs="Times New Roman"/>
        </w:rPr>
        <w:t xml:space="preserve"> Université de Lausanne, Mémoire de master en géographie.</w:t>
      </w:r>
    </w:p>
    <w:sectPr w:rsidR="0056435B" w:rsidRPr="007F5280" w:rsidSect="00C90E0F">
      <w:footerReference w:type="default" r:id="rId1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C210B" w14:textId="77777777" w:rsidR="00576F2B" w:rsidRDefault="00576F2B" w:rsidP="007243B8">
      <w:r>
        <w:separator/>
      </w:r>
    </w:p>
  </w:endnote>
  <w:endnote w:type="continuationSeparator" w:id="0">
    <w:p w14:paraId="3781C9F2" w14:textId="77777777" w:rsidR="00576F2B" w:rsidRDefault="00576F2B" w:rsidP="0072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BAA21" w14:textId="77777777" w:rsidR="00FF7E48" w:rsidRPr="007243B8" w:rsidRDefault="00FF7E48">
    <w:pPr>
      <w:pStyle w:val="Pieddepage"/>
      <w:rPr>
        <w:rFonts w:ascii="Times New Roman" w:hAnsi="Times New Roman" w:cs="Times New Roman"/>
        <w:sz w:val="20"/>
        <w:szCs w:val="20"/>
      </w:rPr>
    </w:pPr>
    <w:r w:rsidRPr="007243B8">
      <w:rPr>
        <w:rFonts w:ascii="Times New Roman" w:hAnsi="Times New Roman" w:cs="Times New Roman"/>
        <w:sz w:val="20"/>
        <w:szCs w:val="20"/>
      </w:rPr>
      <w:t>C</w:t>
    </w:r>
    <w:r w:rsidR="00576F2B">
      <w:rPr>
        <w:rFonts w:ascii="Times New Roman" w:hAnsi="Times New Roman" w:cs="Times New Roman"/>
        <w:sz w:val="20"/>
        <w:szCs w:val="20"/>
      </w:rPr>
      <w:t>L – 10.0</w:t>
    </w:r>
    <w:r w:rsidR="00547C8F">
      <w:rPr>
        <w:rFonts w:ascii="Times New Roman" w:hAnsi="Times New Roman" w:cs="Times New Roman"/>
        <w:sz w:val="20"/>
        <w:szCs w:val="20"/>
      </w:rPr>
      <w:t>2</w:t>
    </w:r>
    <w:r w:rsidR="00576F2B">
      <w:rPr>
        <w:rFonts w:ascii="Times New Roman" w:hAnsi="Times New Roman" w:cs="Times New Roman"/>
        <w:sz w:val="20"/>
        <w:szCs w:val="20"/>
      </w:rPr>
      <w:t>.2015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2C647" w14:textId="77777777" w:rsidR="00576F2B" w:rsidRDefault="00576F2B" w:rsidP="007243B8">
      <w:r>
        <w:separator/>
      </w:r>
    </w:p>
  </w:footnote>
  <w:footnote w:type="continuationSeparator" w:id="0">
    <w:p w14:paraId="437A839C" w14:textId="77777777" w:rsidR="00576F2B" w:rsidRDefault="00576F2B" w:rsidP="00724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E3F"/>
    <w:multiLevelType w:val="hybridMultilevel"/>
    <w:tmpl w:val="787EF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A256D"/>
    <w:multiLevelType w:val="multilevel"/>
    <w:tmpl w:val="FBA2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F85A1C"/>
    <w:multiLevelType w:val="hybridMultilevel"/>
    <w:tmpl w:val="6EC632D8"/>
    <w:lvl w:ilvl="0" w:tplc="D270C154">
      <w:start w:val="1"/>
      <w:numFmt w:val="bullet"/>
      <w:pStyle w:val="Textepoin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">
    <w:nsid w:val="56E71150"/>
    <w:multiLevelType w:val="hybridMultilevel"/>
    <w:tmpl w:val="DEFE3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27DEB"/>
    <w:multiLevelType w:val="hybridMultilevel"/>
    <w:tmpl w:val="D5FCBA74"/>
    <w:lvl w:ilvl="0" w:tplc="D10C53B6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F2DA1"/>
    <w:multiLevelType w:val="hybridMultilevel"/>
    <w:tmpl w:val="853AAA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AE7974"/>
    <w:multiLevelType w:val="hybridMultilevel"/>
    <w:tmpl w:val="78500B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D563C8"/>
    <w:multiLevelType w:val="hybridMultilevel"/>
    <w:tmpl w:val="6D7CB5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81"/>
    <w:rsid w:val="000747B6"/>
    <w:rsid w:val="000B1A09"/>
    <w:rsid w:val="000E2BF3"/>
    <w:rsid w:val="00152EE6"/>
    <w:rsid w:val="00153CE1"/>
    <w:rsid w:val="0018110B"/>
    <w:rsid w:val="00196E47"/>
    <w:rsid w:val="001A5EA7"/>
    <w:rsid w:val="002974B2"/>
    <w:rsid w:val="002F6033"/>
    <w:rsid w:val="002F6A65"/>
    <w:rsid w:val="002F6FA5"/>
    <w:rsid w:val="00313ABB"/>
    <w:rsid w:val="00355F04"/>
    <w:rsid w:val="00372D56"/>
    <w:rsid w:val="00391941"/>
    <w:rsid w:val="00394C4C"/>
    <w:rsid w:val="003E19CE"/>
    <w:rsid w:val="00410350"/>
    <w:rsid w:val="00433C41"/>
    <w:rsid w:val="004B1671"/>
    <w:rsid w:val="004E5073"/>
    <w:rsid w:val="00545E57"/>
    <w:rsid w:val="00547C8F"/>
    <w:rsid w:val="0056435B"/>
    <w:rsid w:val="00576F2B"/>
    <w:rsid w:val="005A27D8"/>
    <w:rsid w:val="005D07B8"/>
    <w:rsid w:val="005E1817"/>
    <w:rsid w:val="00624624"/>
    <w:rsid w:val="00631403"/>
    <w:rsid w:val="00657078"/>
    <w:rsid w:val="006B45C2"/>
    <w:rsid w:val="006C7E54"/>
    <w:rsid w:val="006D2BEC"/>
    <w:rsid w:val="006D6F9A"/>
    <w:rsid w:val="00711076"/>
    <w:rsid w:val="007243B8"/>
    <w:rsid w:val="00732CEF"/>
    <w:rsid w:val="007B2FDE"/>
    <w:rsid w:val="007F5280"/>
    <w:rsid w:val="00825E9E"/>
    <w:rsid w:val="008A5225"/>
    <w:rsid w:val="008C3260"/>
    <w:rsid w:val="008C7BAF"/>
    <w:rsid w:val="008F216B"/>
    <w:rsid w:val="00970176"/>
    <w:rsid w:val="009757EB"/>
    <w:rsid w:val="00AF467A"/>
    <w:rsid w:val="00AF5217"/>
    <w:rsid w:val="00B41BA6"/>
    <w:rsid w:val="00B727D9"/>
    <w:rsid w:val="00B83A2B"/>
    <w:rsid w:val="00BB7FC9"/>
    <w:rsid w:val="00BD5557"/>
    <w:rsid w:val="00BE2DE7"/>
    <w:rsid w:val="00C06E0A"/>
    <w:rsid w:val="00C15803"/>
    <w:rsid w:val="00C543E3"/>
    <w:rsid w:val="00C73D81"/>
    <w:rsid w:val="00C90E0F"/>
    <w:rsid w:val="00D46EC6"/>
    <w:rsid w:val="00D73006"/>
    <w:rsid w:val="00D75C1E"/>
    <w:rsid w:val="00DF72A3"/>
    <w:rsid w:val="00E67AAC"/>
    <w:rsid w:val="00EA1BB5"/>
    <w:rsid w:val="00EB10BC"/>
    <w:rsid w:val="00F02E32"/>
    <w:rsid w:val="00F216C6"/>
    <w:rsid w:val="00F64FDB"/>
    <w:rsid w:val="00FA12F2"/>
    <w:rsid w:val="00FF7E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1F8C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F216B"/>
    <w:pPr>
      <w:keepNext/>
      <w:tabs>
        <w:tab w:val="left" w:pos="2410"/>
        <w:tab w:val="left" w:pos="4395"/>
        <w:tab w:val="left" w:pos="7513"/>
      </w:tabs>
      <w:ind w:left="2410" w:hanging="2410"/>
      <w:jc w:val="both"/>
      <w:outlineLvl w:val="0"/>
    </w:pPr>
    <w:rPr>
      <w:rFonts w:ascii="Verdana" w:eastAsia="Times New Roman" w:hAnsi="Verdana" w:cs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8F216B"/>
    <w:pPr>
      <w:keepNext/>
      <w:tabs>
        <w:tab w:val="left" w:pos="2410"/>
        <w:tab w:val="left" w:pos="4395"/>
      </w:tabs>
      <w:jc w:val="both"/>
      <w:outlineLvl w:val="1"/>
    </w:pPr>
    <w:rPr>
      <w:rFonts w:ascii="Verdana" w:eastAsia="Times New Roman" w:hAnsi="Verdana" w:cs="Times New Roman"/>
      <w:b/>
      <w:sz w:val="2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216B"/>
    <w:rPr>
      <w:rFonts w:ascii="Verdana" w:eastAsia="Times New Roman" w:hAnsi="Verdana" w:cs="Times New Roman"/>
      <w:b/>
      <w:sz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F216B"/>
    <w:rPr>
      <w:rFonts w:ascii="Verdana" w:eastAsia="Times New Roman" w:hAnsi="Verdana" w:cs="Times New Roman"/>
      <w:b/>
      <w:sz w:val="22"/>
      <w:lang w:eastAsia="fr-FR"/>
    </w:rPr>
  </w:style>
  <w:style w:type="paragraph" w:styleId="NormalWeb">
    <w:name w:val="Normal (Web)"/>
    <w:basedOn w:val="Normal"/>
    <w:uiPriority w:val="99"/>
    <w:unhideWhenUsed/>
    <w:rsid w:val="00C73D8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C73D81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C73D81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F6FA5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56435B"/>
    <w:rPr>
      <w:i/>
      <w:iCs/>
    </w:rPr>
  </w:style>
  <w:style w:type="paragraph" w:customStyle="1" w:styleId="References">
    <w:name w:val="References"/>
    <w:basedOn w:val="Normal"/>
    <w:rsid w:val="0056435B"/>
    <w:pPr>
      <w:ind w:left="547" w:hanging="547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Referencetext">
    <w:name w:val="Reference text"/>
    <w:basedOn w:val="Normal"/>
    <w:rsid w:val="00196E47"/>
    <w:pPr>
      <w:spacing w:line="220" w:lineRule="exact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customStyle="1" w:styleId="StyleStyleLatinArial11ptLatinTunga">
    <w:name w:val="Style Style (Latin) Arial 11 pt + (Latin) Tunga"/>
    <w:basedOn w:val="Policepardfaut"/>
    <w:rsid w:val="005A27D8"/>
    <w:rPr>
      <w:rFonts w:ascii="Franklin Gothic Book" w:hAnsi="Franklin Gothic Book"/>
      <w:sz w:val="24"/>
    </w:rPr>
  </w:style>
  <w:style w:type="paragraph" w:customStyle="1" w:styleId="Textepoint">
    <w:name w:val="Texte point"/>
    <w:basedOn w:val="Corpsdetexte"/>
    <w:link w:val="TextepointCar1"/>
    <w:rsid w:val="005A27D8"/>
    <w:pPr>
      <w:numPr>
        <w:numId w:val="5"/>
      </w:numPr>
      <w:tabs>
        <w:tab w:val="clear" w:pos="2340"/>
        <w:tab w:val="num" w:pos="840"/>
      </w:tabs>
      <w:spacing w:before="120"/>
      <w:ind w:left="840" w:hanging="240"/>
      <w:jc w:val="both"/>
    </w:pPr>
    <w:rPr>
      <w:rFonts w:ascii="Franklin Gothic Book" w:eastAsia="Times" w:hAnsi="Franklin Gothic Book" w:cs="Times New Roman"/>
      <w:sz w:val="20"/>
      <w:szCs w:val="20"/>
      <w:lang w:eastAsia="fr-FR"/>
    </w:rPr>
  </w:style>
  <w:style w:type="character" w:customStyle="1" w:styleId="TextepointCar1">
    <w:name w:val="Texte point Car1"/>
    <w:basedOn w:val="Policepardfaut"/>
    <w:link w:val="Textepoint"/>
    <w:rsid w:val="005A27D8"/>
    <w:rPr>
      <w:rFonts w:ascii="Franklin Gothic Book" w:eastAsia="Times" w:hAnsi="Franklin Gothic Book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A27D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A27D8"/>
  </w:style>
  <w:style w:type="paragraph" w:styleId="En-tte">
    <w:name w:val="header"/>
    <w:basedOn w:val="Normal"/>
    <w:link w:val="En-tteCar"/>
    <w:uiPriority w:val="99"/>
    <w:unhideWhenUsed/>
    <w:rsid w:val="007243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43B8"/>
  </w:style>
  <w:style w:type="paragraph" w:styleId="Pieddepage">
    <w:name w:val="footer"/>
    <w:basedOn w:val="Normal"/>
    <w:link w:val="PieddepageCar"/>
    <w:uiPriority w:val="99"/>
    <w:unhideWhenUsed/>
    <w:rsid w:val="007243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43B8"/>
  </w:style>
  <w:style w:type="character" w:customStyle="1" w:styleId="scdddoi">
    <w:name w:val="s_c_dddoi"/>
    <w:basedOn w:val="Policepardfaut"/>
    <w:rsid w:val="00EB10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F216B"/>
    <w:pPr>
      <w:keepNext/>
      <w:tabs>
        <w:tab w:val="left" w:pos="2410"/>
        <w:tab w:val="left" w:pos="4395"/>
        <w:tab w:val="left" w:pos="7513"/>
      </w:tabs>
      <w:ind w:left="2410" w:hanging="2410"/>
      <w:jc w:val="both"/>
      <w:outlineLvl w:val="0"/>
    </w:pPr>
    <w:rPr>
      <w:rFonts w:ascii="Verdana" w:eastAsia="Times New Roman" w:hAnsi="Verdana" w:cs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8F216B"/>
    <w:pPr>
      <w:keepNext/>
      <w:tabs>
        <w:tab w:val="left" w:pos="2410"/>
        <w:tab w:val="left" w:pos="4395"/>
      </w:tabs>
      <w:jc w:val="both"/>
      <w:outlineLvl w:val="1"/>
    </w:pPr>
    <w:rPr>
      <w:rFonts w:ascii="Verdana" w:eastAsia="Times New Roman" w:hAnsi="Verdana" w:cs="Times New Roman"/>
      <w:b/>
      <w:sz w:val="2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216B"/>
    <w:rPr>
      <w:rFonts w:ascii="Verdana" w:eastAsia="Times New Roman" w:hAnsi="Verdana" w:cs="Times New Roman"/>
      <w:b/>
      <w:sz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F216B"/>
    <w:rPr>
      <w:rFonts w:ascii="Verdana" w:eastAsia="Times New Roman" w:hAnsi="Verdana" w:cs="Times New Roman"/>
      <w:b/>
      <w:sz w:val="22"/>
      <w:lang w:eastAsia="fr-FR"/>
    </w:rPr>
  </w:style>
  <w:style w:type="paragraph" w:styleId="NormalWeb">
    <w:name w:val="Normal (Web)"/>
    <w:basedOn w:val="Normal"/>
    <w:uiPriority w:val="99"/>
    <w:unhideWhenUsed/>
    <w:rsid w:val="00C73D8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C73D81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C73D81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F6FA5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56435B"/>
    <w:rPr>
      <w:i/>
      <w:iCs/>
    </w:rPr>
  </w:style>
  <w:style w:type="paragraph" w:customStyle="1" w:styleId="References">
    <w:name w:val="References"/>
    <w:basedOn w:val="Normal"/>
    <w:rsid w:val="0056435B"/>
    <w:pPr>
      <w:ind w:left="547" w:hanging="547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Referencetext">
    <w:name w:val="Reference text"/>
    <w:basedOn w:val="Normal"/>
    <w:rsid w:val="00196E47"/>
    <w:pPr>
      <w:spacing w:line="220" w:lineRule="exact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customStyle="1" w:styleId="StyleStyleLatinArial11ptLatinTunga">
    <w:name w:val="Style Style (Latin) Arial 11 pt + (Latin) Tunga"/>
    <w:basedOn w:val="Policepardfaut"/>
    <w:rsid w:val="005A27D8"/>
    <w:rPr>
      <w:rFonts w:ascii="Franklin Gothic Book" w:hAnsi="Franklin Gothic Book"/>
      <w:sz w:val="24"/>
    </w:rPr>
  </w:style>
  <w:style w:type="paragraph" w:customStyle="1" w:styleId="Textepoint">
    <w:name w:val="Texte point"/>
    <w:basedOn w:val="Corpsdetexte"/>
    <w:link w:val="TextepointCar1"/>
    <w:rsid w:val="005A27D8"/>
    <w:pPr>
      <w:numPr>
        <w:numId w:val="5"/>
      </w:numPr>
      <w:tabs>
        <w:tab w:val="clear" w:pos="2340"/>
        <w:tab w:val="num" w:pos="840"/>
      </w:tabs>
      <w:spacing w:before="120"/>
      <w:ind w:left="840" w:hanging="240"/>
      <w:jc w:val="both"/>
    </w:pPr>
    <w:rPr>
      <w:rFonts w:ascii="Franklin Gothic Book" w:eastAsia="Times" w:hAnsi="Franklin Gothic Book" w:cs="Times New Roman"/>
      <w:sz w:val="20"/>
      <w:szCs w:val="20"/>
      <w:lang w:eastAsia="fr-FR"/>
    </w:rPr>
  </w:style>
  <w:style w:type="character" w:customStyle="1" w:styleId="TextepointCar1">
    <w:name w:val="Texte point Car1"/>
    <w:basedOn w:val="Policepardfaut"/>
    <w:link w:val="Textepoint"/>
    <w:rsid w:val="005A27D8"/>
    <w:rPr>
      <w:rFonts w:ascii="Franklin Gothic Book" w:eastAsia="Times" w:hAnsi="Franklin Gothic Book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A27D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A27D8"/>
  </w:style>
  <w:style w:type="paragraph" w:styleId="En-tte">
    <w:name w:val="header"/>
    <w:basedOn w:val="Normal"/>
    <w:link w:val="En-tteCar"/>
    <w:uiPriority w:val="99"/>
    <w:unhideWhenUsed/>
    <w:rsid w:val="007243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43B8"/>
  </w:style>
  <w:style w:type="paragraph" w:styleId="Pieddepage">
    <w:name w:val="footer"/>
    <w:basedOn w:val="Normal"/>
    <w:link w:val="PieddepageCar"/>
    <w:uiPriority w:val="99"/>
    <w:unhideWhenUsed/>
    <w:rsid w:val="007243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43B8"/>
  </w:style>
  <w:style w:type="character" w:customStyle="1" w:styleId="scdddoi">
    <w:name w:val="s_c_dddoi"/>
    <w:basedOn w:val="Policepardfaut"/>
    <w:rsid w:val="00EB1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mesoscaphe.unil.ch/igul/memoires/bd/Fiche.php?prefix=TIGL&amp;cote=790&amp;url=%2Figul%2Fmemoires%2Fbd%2FListe.php%3Fnom%3Dbosson%26mot%3D%26annee%3D%26type_Licence%3Don%26type_Master_geo%3Don%26type_Master_ens%3Don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mesoscaphe.unil.ch/igul/memoires/bd/Fiche.php?prefix=TIGL&amp;cote=834&amp;url=%2Figul%2Fmemoires%2Fbd%2FListe.php" TargetMode="External"/><Relationship Id="rId11" Type="http://schemas.openxmlformats.org/officeDocument/2006/relationships/hyperlink" Target="https://serval.unil.ch/resource/serval:BIB_30777.P001/REF" TargetMode="External"/><Relationship Id="rId12" Type="http://schemas.openxmlformats.org/officeDocument/2006/relationships/hyperlink" Target="http://mesoscaphe.unil.ch/geovisions/" TargetMode="External"/><Relationship Id="rId13" Type="http://schemas.openxmlformats.org/officeDocument/2006/relationships/hyperlink" Target="http://dx.doi.org/10.1080/17445647.2014.999135" TargetMode="External"/><Relationship Id="rId14" Type="http://schemas.openxmlformats.org/officeDocument/2006/relationships/hyperlink" Target="http://dx.doi.org/10.4113/jom.2009.1065" TargetMode="External"/><Relationship Id="rId15" Type="http://schemas.openxmlformats.org/officeDocument/2006/relationships/hyperlink" Target="http://dx.doi.org/10.4113/jom.2008.1013" TargetMode="External"/><Relationship Id="rId16" Type="http://schemas.openxmlformats.org/officeDocument/2006/relationships/hyperlink" Target="http://dx.doi.org/10.1016/j.geomorph.2010.03.006" TargetMode="External"/><Relationship Id="rId17" Type="http://schemas.openxmlformats.org/officeDocument/2006/relationships/hyperlink" Target="http://mesoscaphe.unil.ch/igul/memoires/bd/Fiche.php?prefix=TIGL&amp;cote=801&amp;url=%2Figul%2Fmemoires%2Fbd%2FListe.php" TargetMode="Externa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mesoscaphe.unil.ch/igul/memoires/bd/Fiche.php?prefix=TIGL&amp;cote=861&amp;url=%2Figul%2Fmemoires%2Fbd%2FListe.php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1067</Words>
  <Characters>5874</Characters>
  <Application>Microsoft Macintosh Word</Application>
  <DocSecurity>0</DocSecurity>
  <Lines>48</Lines>
  <Paragraphs>13</Paragraphs>
  <ScaleCrop>false</ScaleCrop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Lambiel</dc:creator>
  <cp:keywords/>
  <dc:description/>
  <cp:lastModifiedBy>UNIL IGD</cp:lastModifiedBy>
  <cp:revision>2</cp:revision>
  <cp:lastPrinted>2014-07-07T14:49:00Z</cp:lastPrinted>
  <dcterms:created xsi:type="dcterms:W3CDTF">2015-02-12T10:05:00Z</dcterms:created>
  <dcterms:modified xsi:type="dcterms:W3CDTF">2015-02-12T10:05:00Z</dcterms:modified>
</cp:coreProperties>
</file>