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21" w:rsidRPr="001A1069" w:rsidRDefault="001A1069" w:rsidP="001A1069">
      <w:pPr>
        <w:jc w:val="center"/>
        <w:rPr>
          <w:lang w:val="en-GB"/>
        </w:rPr>
      </w:pPr>
      <w:r w:rsidRPr="001A1069">
        <w:rPr>
          <w:lang w:val="en-GB"/>
        </w:rPr>
        <w:t xml:space="preserve">Nyla </w:t>
      </w:r>
      <w:proofErr w:type="spellStart"/>
      <w:r w:rsidRPr="001A1069">
        <w:rPr>
          <w:lang w:val="en-GB"/>
        </w:rPr>
        <w:t>Branscombe</w:t>
      </w:r>
      <w:proofErr w:type="spellEnd"/>
    </w:p>
    <w:p w:rsidR="001A1069" w:rsidRPr="001A1069" w:rsidRDefault="001A1069" w:rsidP="001A1069">
      <w:pPr>
        <w:jc w:val="center"/>
        <w:rPr>
          <w:lang w:val="en-GB"/>
        </w:rPr>
      </w:pPr>
      <w:r w:rsidRPr="001A1069">
        <w:rPr>
          <w:b/>
          <w:bCs/>
          <w:lang w:val="en-GB"/>
        </w:rPr>
        <w:t>Gender intergroup relations</w:t>
      </w:r>
    </w:p>
    <w:p w:rsidR="001A1069" w:rsidRDefault="001A1069" w:rsidP="001A1069">
      <w:pPr>
        <w:jc w:val="center"/>
        <w:rPr>
          <w:b/>
          <w:bCs/>
          <w:lang w:val="en-GB"/>
        </w:rPr>
      </w:pPr>
      <w:r w:rsidRPr="001A1069">
        <w:rPr>
          <w:b/>
          <w:bCs/>
          <w:lang w:val="en-GB"/>
        </w:rPr>
        <w:t>Advantaged and disadvantaged group perspectives</w:t>
      </w:r>
    </w:p>
    <w:p w:rsidR="001A1069" w:rsidRPr="001A1069" w:rsidRDefault="001A1069" w:rsidP="001A1069">
      <w:pPr>
        <w:jc w:val="center"/>
        <w:rPr>
          <w:lang w:val="en-GB"/>
        </w:rPr>
      </w:pPr>
      <w:r>
        <w:rPr>
          <w:b/>
          <w:bCs/>
          <w:lang w:val="en-GB"/>
        </w:rPr>
        <w:t>May 14-16, 2014</w:t>
      </w:r>
    </w:p>
    <w:p w:rsidR="001A1069" w:rsidRDefault="001A1069">
      <w:pPr>
        <w:rPr>
          <w:lang w:val="en-GB"/>
        </w:rPr>
      </w:pPr>
      <w:r>
        <w:rPr>
          <w:lang w:val="en-GB"/>
        </w:rPr>
        <w:t xml:space="preserve">Workshop of the Graduate School of Social Psychology Geneva – Lausanne and the </w:t>
      </w:r>
      <w:bookmarkStart w:id="0" w:name="_GoBack"/>
      <w:proofErr w:type="spellStart"/>
      <w:r>
        <w:rPr>
          <w:lang w:val="en-GB"/>
        </w:rPr>
        <w:t>Conférence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Universitaire</w:t>
      </w:r>
      <w:proofErr w:type="spellEnd"/>
      <w:r>
        <w:rPr>
          <w:lang w:val="en-GB"/>
        </w:rPr>
        <w:t xml:space="preserve"> de Suisse Orientale </w:t>
      </w:r>
      <w:bookmarkEnd w:id="0"/>
      <w:r>
        <w:rPr>
          <w:lang w:val="en-GB"/>
        </w:rPr>
        <w:t>(CUSO)</w:t>
      </w:r>
    </w:p>
    <w:p w:rsidR="001A1069" w:rsidRPr="00115612" w:rsidRDefault="001A1069">
      <w:pPr>
        <w:rPr>
          <w:b/>
          <w:sz w:val="28"/>
          <w:lang w:val="en-GB"/>
        </w:rPr>
      </w:pPr>
      <w:r w:rsidRPr="00115612">
        <w:rPr>
          <w:b/>
          <w:sz w:val="28"/>
          <w:lang w:val="en-GB"/>
        </w:rPr>
        <w:t>Schedule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4927"/>
      </w:tblGrid>
      <w:tr w:rsidR="00115612" w:rsidTr="00115612">
        <w:tc>
          <w:tcPr>
            <w:tcW w:w="2237" w:type="dxa"/>
          </w:tcPr>
          <w:p w:rsidR="00115612" w:rsidRDefault="00115612" w:rsidP="001A1069">
            <w:pPr>
              <w:rPr>
                <w:b/>
                <w:lang w:val="en-GB"/>
              </w:rPr>
            </w:pPr>
          </w:p>
          <w:p w:rsidR="00115612" w:rsidRPr="00115612" w:rsidRDefault="00115612" w:rsidP="001A1069">
            <w:pPr>
              <w:rPr>
                <w:b/>
                <w:lang w:val="en-GB"/>
              </w:rPr>
            </w:pPr>
            <w:r w:rsidRPr="00115612">
              <w:rPr>
                <w:b/>
                <w:lang w:val="en-GB"/>
              </w:rPr>
              <w:t>Wednesday, May 14</w:t>
            </w:r>
          </w:p>
        </w:tc>
        <w:tc>
          <w:tcPr>
            <w:tcW w:w="4927" w:type="dxa"/>
          </w:tcPr>
          <w:p w:rsidR="00115612" w:rsidRDefault="00115612" w:rsidP="001A1069">
            <w:pPr>
              <w:rPr>
                <w:lang w:val="en-GB"/>
              </w:rPr>
            </w:pPr>
          </w:p>
        </w:tc>
      </w:tr>
      <w:tr w:rsidR="001A1069" w:rsidTr="00115612">
        <w:tc>
          <w:tcPr>
            <w:tcW w:w="2237" w:type="dxa"/>
          </w:tcPr>
          <w:p w:rsidR="001A1069" w:rsidRDefault="001A1069" w:rsidP="001A1069">
            <w:pPr>
              <w:rPr>
                <w:lang w:val="en-GB"/>
              </w:rPr>
            </w:pPr>
            <w:r>
              <w:rPr>
                <w:lang w:val="en-GB"/>
              </w:rPr>
              <w:t>10h15 – 12h00</w:t>
            </w:r>
          </w:p>
          <w:p w:rsidR="001A1069" w:rsidRPr="00D7231A" w:rsidRDefault="001A1069" w:rsidP="001A1069">
            <w:pPr>
              <w:rPr>
                <w:b/>
                <w:lang w:val="en-GB"/>
              </w:rPr>
            </w:pPr>
            <w:proofErr w:type="spellStart"/>
            <w:r w:rsidRPr="00D7231A">
              <w:rPr>
                <w:b/>
                <w:lang w:val="en-GB"/>
              </w:rPr>
              <w:t>UniGe</w:t>
            </w:r>
            <w:proofErr w:type="spellEnd"/>
            <w:r w:rsidRPr="00D7231A">
              <w:rPr>
                <w:b/>
                <w:lang w:val="en-GB"/>
              </w:rPr>
              <w:t xml:space="preserve">  MR030</w:t>
            </w:r>
          </w:p>
        </w:tc>
        <w:tc>
          <w:tcPr>
            <w:tcW w:w="4927" w:type="dxa"/>
          </w:tcPr>
          <w:p w:rsidR="001A1069" w:rsidRDefault="001A1069" w:rsidP="001A1069">
            <w:pPr>
              <w:rPr>
                <w:lang w:val="en-GB"/>
              </w:rPr>
            </w:pPr>
            <w:r>
              <w:rPr>
                <w:lang w:val="en-GB"/>
              </w:rPr>
              <w:t xml:space="preserve">Public conference: </w:t>
            </w:r>
            <w:r w:rsidRPr="001A1069">
              <w:rPr>
                <w:rFonts w:cs="Helvetica"/>
                <w:b/>
                <w:bCs/>
                <w:iCs/>
                <w:lang w:val="en-GB" w:bidi="fr-FR"/>
              </w:rPr>
              <w:t>Moral Rights or Moral Obligations: Finding Benefits in Victim Suffering</w:t>
            </w:r>
          </w:p>
        </w:tc>
      </w:tr>
      <w:tr w:rsidR="00115612" w:rsidTr="00115612">
        <w:tc>
          <w:tcPr>
            <w:tcW w:w="2237" w:type="dxa"/>
          </w:tcPr>
          <w:p w:rsidR="00115612" w:rsidRDefault="00115612" w:rsidP="001A1069">
            <w:pPr>
              <w:rPr>
                <w:lang w:val="en-GB"/>
              </w:rPr>
            </w:pPr>
            <w:r>
              <w:rPr>
                <w:lang w:val="en-GB"/>
              </w:rPr>
              <w:t>Lunch &amp; Transport to Lausanne</w:t>
            </w:r>
          </w:p>
        </w:tc>
        <w:tc>
          <w:tcPr>
            <w:tcW w:w="4927" w:type="dxa"/>
          </w:tcPr>
          <w:p w:rsidR="00115612" w:rsidRDefault="00115612" w:rsidP="001A1069">
            <w:pPr>
              <w:rPr>
                <w:lang w:val="en-GB"/>
              </w:rPr>
            </w:pPr>
          </w:p>
        </w:tc>
      </w:tr>
      <w:tr w:rsidR="001A1069" w:rsidTr="00115612">
        <w:tc>
          <w:tcPr>
            <w:tcW w:w="2237" w:type="dxa"/>
          </w:tcPr>
          <w:p w:rsidR="001A1069" w:rsidRDefault="001A1069" w:rsidP="001A1069">
            <w:pPr>
              <w:rPr>
                <w:lang w:val="en-GB"/>
              </w:rPr>
            </w:pPr>
            <w:r>
              <w:rPr>
                <w:lang w:val="en-GB"/>
              </w:rPr>
              <w:t>15h30 – 17h30</w:t>
            </w:r>
          </w:p>
          <w:p w:rsidR="001A1069" w:rsidRPr="00D7231A" w:rsidRDefault="00115612" w:rsidP="001A1069">
            <w:pPr>
              <w:rPr>
                <w:b/>
                <w:lang w:val="en-GB"/>
              </w:rPr>
            </w:pPr>
            <w:proofErr w:type="spellStart"/>
            <w:r w:rsidRPr="00D7231A">
              <w:rPr>
                <w:b/>
                <w:lang w:val="en-GB"/>
              </w:rPr>
              <w:t>UniL</w:t>
            </w:r>
            <w:proofErr w:type="spellEnd"/>
            <w:r w:rsidRPr="00D7231A">
              <w:rPr>
                <w:b/>
                <w:lang w:val="en-GB"/>
              </w:rPr>
              <w:t xml:space="preserve"> </w:t>
            </w:r>
            <w:proofErr w:type="spellStart"/>
            <w:r w:rsidR="001A1069" w:rsidRPr="00D7231A">
              <w:rPr>
                <w:b/>
                <w:lang w:val="en-GB"/>
              </w:rPr>
              <w:t>Cubotron</w:t>
            </w:r>
            <w:proofErr w:type="spellEnd"/>
            <w:r w:rsidR="001A1069" w:rsidRPr="00D7231A">
              <w:rPr>
                <w:b/>
                <w:lang w:val="en-GB"/>
              </w:rPr>
              <w:t xml:space="preserve"> 407</w:t>
            </w:r>
          </w:p>
        </w:tc>
        <w:tc>
          <w:tcPr>
            <w:tcW w:w="4927" w:type="dxa"/>
          </w:tcPr>
          <w:p w:rsidR="001A1069" w:rsidRPr="001A1069" w:rsidRDefault="001A1069" w:rsidP="001A1069">
            <w:pPr>
              <w:rPr>
                <w:lang w:val="en-GB"/>
              </w:rPr>
            </w:pPr>
            <w:r>
              <w:rPr>
                <w:lang w:val="en-GB"/>
              </w:rPr>
              <w:t>Workshop 1</w:t>
            </w:r>
            <w:r w:rsidRPr="001A1069">
              <w:rPr>
                <w:lang w:val="en-GB"/>
              </w:rPr>
              <w:t xml:space="preserve">: </w:t>
            </w:r>
            <w:r w:rsidRPr="001A1069">
              <w:rPr>
                <w:bCs/>
                <w:lang w:val="en-GB"/>
              </w:rPr>
              <w:t>Gender intergroup relations</w:t>
            </w:r>
          </w:p>
          <w:p w:rsidR="001A1069" w:rsidRDefault="001A1069" w:rsidP="001A1069">
            <w:pPr>
              <w:rPr>
                <w:lang w:val="en-GB"/>
              </w:rPr>
            </w:pPr>
            <w:r w:rsidRPr="001A1069">
              <w:rPr>
                <w:bCs/>
                <w:lang w:val="en-GB"/>
              </w:rPr>
              <w:t>Advantaged and disadvantaged group perspectives</w:t>
            </w:r>
          </w:p>
        </w:tc>
      </w:tr>
      <w:tr w:rsidR="00115612" w:rsidTr="00115612">
        <w:tc>
          <w:tcPr>
            <w:tcW w:w="2237" w:type="dxa"/>
          </w:tcPr>
          <w:p w:rsidR="00115612" w:rsidRDefault="00115612" w:rsidP="001A1069">
            <w:pPr>
              <w:rPr>
                <w:b/>
                <w:lang w:val="en-GB"/>
              </w:rPr>
            </w:pPr>
          </w:p>
          <w:p w:rsidR="00115612" w:rsidRPr="00115612" w:rsidRDefault="00115612" w:rsidP="001A1069">
            <w:pPr>
              <w:rPr>
                <w:b/>
                <w:lang w:val="en-GB"/>
              </w:rPr>
            </w:pPr>
            <w:r w:rsidRPr="00115612">
              <w:rPr>
                <w:b/>
                <w:lang w:val="en-GB"/>
              </w:rPr>
              <w:t>Thursday, May 15</w:t>
            </w:r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Cubotron</w:t>
            </w:r>
            <w:proofErr w:type="spellEnd"/>
            <w:r>
              <w:rPr>
                <w:b/>
                <w:lang w:val="en-GB"/>
              </w:rPr>
              <w:t xml:space="preserve"> 407</w:t>
            </w:r>
          </w:p>
        </w:tc>
        <w:tc>
          <w:tcPr>
            <w:tcW w:w="4927" w:type="dxa"/>
          </w:tcPr>
          <w:p w:rsidR="00115612" w:rsidRDefault="00115612" w:rsidP="00AC67EE">
            <w:pPr>
              <w:rPr>
                <w:lang w:val="en-GB"/>
              </w:rPr>
            </w:pPr>
          </w:p>
        </w:tc>
      </w:tr>
      <w:tr w:rsidR="00115612" w:rsidTr="00115612">
        <w:tc>
          <w:tcPr>
            <w:tcW w:w="2237" w:type="dxa"/>
          </w:tcPr>
          <w:p w:rsidR="00115612" w:rsidRDefault="00115612" w:rsidP="001A1069">
            <w:pPr>
              <w:rPr>
                <w:lang w:val="en-GB"/>
              </w:rPr>
            </w:pPr>
            <w:r>
              <w:rPr>
                <w:lang w:val="en-GB"/>
              </w:rPr>
              <w:t>09h30 – 10h45</w:t>
            </w:r>
          </w:p>
        </w:tc>
        <w:tc>
          <w:tcPr>
            <w:tcW w:w="4927" w:type="dxa"/>
          </w:tcPr>
          <w:p w:rsidR="00115612" w:rsidRDefault="00115612" w:rsidP="00AC67EE">
            <w:pPr>
              <w:rPr>
                <w:lang w:val="en-GB"/>
              </w:rPr>
            </w:pPr>
            <w:r>
              <w:rPr>
                <w:lang w:val="en-GB"/>
              </w:rPr>
              <w:t>Workshop 2</w:t>
            </w:r>
          </w:p>
        </w:tc>
      </w:tr>
      <w:tr w:rsidR="00115612" w:rsidTr="00115612">
        <w:tc>
          <w:tcPr>
            <w:tcW w:w="2237" w:type="dxa"/>
          </w:tcPr>
          <w:p w:rsidR="00115612" w:rsidRDefault="00115612" w:rsidP="001A1069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4927" w:type="dxa"/>
          </w:tcPr>
          <w:p w:rsidR="00115612" w:rsidRDefault="00115612" w:rsidP="001A1069">
            <w:pPr>
              <w:rPr>
                <w:lang w:val="en-GB"/>
              </w:rPr>
            </w:pPr>
          </w:p>
        </w:tc>
      </w:tr>
      <w:tr w:rsidR="00115612" w:rsidTr="00115612">
        <w:tc>
          <w:tcPr>
            <w:tcW w:w="2237" w:type="dxa"/>
          </w:tcPr>
          <w:p w:rsidR="00115612" w:rsidRDefault="00115612" w:rsidP="001A1069">
            <w:pPr>
              <w:rPr>
                <w:lang w:val="en-GB"/>
              </w:rPr>
            </w:pPr>
            <w:r>
              <w:rPr>
                <w:lang w:val="en-GB"/>
              </w:rPr>
              <w:t>11h15 – 12h30</w:t>
            </w:r>
          </w:p>
        </w:tc>
        <w:tc>
          <w:tcPr>
            <w:tcW w:w="4927" w:type="dxa"/>
          </w:tcPr>
          <w:p w:rsidR="00115612" w:rsidRDefault="00115612" w:rsidP="00115612">
            <w:pPr>
              <w:rPr>
                <w:lang w:val="en-GB"/>
              </w:rPr>
            </w:pPr>
            <w:r>
              <w:rPr>
                <w:lang w:val="en-GB"/>
              </w:rPr>
              <w:t>Workshop 3</w:t>
            </w:r>
          </w:p>
        </w:tc>
      </w:tr>
      <w:tr w:rsidR="00115612" w:rsidTr="00115612">
        <w:tc>
          <w:tcPr>
            <w:tcW w:w="2237" w:type="dxa"/>
          </w:tcPr>
          <w:p w:rsidR="00115612" w:rsidRDefault="00115612" w:rsidP="001A1069">
            <w:pPr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4927" w:type="dxa"/>
          </w:tcPr>
          <w:p w:rsidR="00115612" w:rsidRDefault="00115612" w:rsidP="001A1069">
            <w:pPr>
              <w:rPr>
                <w:lang w:val="en-GB"/>
              </w:rPr>
            </w:pPr>
          </w:p>
        </w:tc>
      </w:tr>
      <w:tr w:rsidR="00115612" w:rsidTr="00115612">
        <w:tc>
          <w:tcPr>
            <w:tcW w:w="2237" w:type="dxa"/>
          </w:tcPr>
          <w:p w:rsidR="00115612" w:rsidRDefault="00115612" w:rsidP="001A1069">
            <w:pPr>
              <w:rPr>
                <w:lang w:val="en-GB"/>
              </w:rPr>
            </w:pPr>
            <w:r>
              <w:rPr>
                <w:lang w:val="en-GB"/>
              </w:rPr>
              <w:t>14h00 – 15h15</w:t>
            </w:r>
          </w:p>
        </w:tc>
        <w:tc>
          <w:tcPr>
            <w:tcW w:w="4927" w:type="dxa"/>
          </w:tcPr>
          <w:p w:rsidR="00115612" w:rsidRDefault="00115612" w:rsidP="00115612">
            <w:pPr>
              <w:rPr>
                <w:lang w:val="en-GB"/>
              </w:rPr>
            </w:pPr>
            <w:r>
              <w:rPr>
                <w:lang w:val="en-GB"/>
              </w:rPr>
              <w:t>Workshop 4</w:t>
            </w:r>
          </w:p>
        </w:tc>
      </w:tr>
      <w:tr w:rsidR="00115612" w:rsidTr="00115612">
        <w:tc>
          <w:tcPr>
            <w:tcW w:w="2237" w:type="dxa"/>
          </w:tcPr>
          <w:p w:rsidR="00115612" w:rsidRDefault="00115612" w:rsidP="001A1069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4927" w:type="dxa"/>
          </w:tcPr>
          <w:p w:rsidR="00115612" w:rsidRDefault="00115612" w:rsidP="001A1069">
            <w:pPr>
              <w:rPr>
                <w:lang w:val="en-GB"/>
              </w:rPr>
            </w:pPr>
          </w:p>
        </w:tc>
      </w:tr>
      <w:tr w:rsidR="00115612" w:rsidTr="00115612">
        <w:tc>
          <w:tcPr>
            <w:tcW w:w="2237" w:type="dxa"/>
          </w:tcPr>
          <w:p w:rsidR="00115612" w:rsidRDefault="00115612" w:rsidP="001A1069">
            <w:pPr>
              <w:rPr>
                <w:lang w:val="en-GB"/>
              </w:rPr>
            </w:pPr>
            <w:r>
              <w:rPr>
                <w:lang w:val="en-GB"/>
              </w:rPr>
              <w:t>15h45 – 17h00</w:t>
            </w:r>
          </w:p>
        </w:tc>
        <w:tc>
          <w:tcPr>
            <w:tcW w:w="4927" w:type="dxa"/>
          </w:tcPr>
          <w:p w:rsidR="00115612" w:rsidRDefault="00115612" w:rsidP="00115612">
            <w:pPr>
              <w:rPr>
                <w:lang w:val="en-GB"/>
              </w:rPr>
            </w:pPr>
            <w:r>
              <w:rPr>
                <w:lang w:val="en-GB"/>
              </w:rPr>
              <w:t>Workshop 5</w:t>
            </w:r>
          </w:p>
        </w:tc>
      </w:tr>
      <w:tr w:rsidR="00115612" w:rsidRPr="00115612" w:rsidTr="00115612">
        <w:tc>
          <w:tcPr>
            <w:tcW w:w="2237" w:type="dxa"/>
          </w:tcPr>
          <w:p w:rsidR="00115612" w:rsidRPr="00115612" w:rsidRDefault="00115612" w:rsidP="001A1069">
            <w:pPr>
              <w:rPr>
                <w:b/>
                <w:lang w:val="en-GB"/>
              </w:rPr>
            </w:pPr>
          </w:p>
          <w:p w:rsidR="00115612" w:rsidRDefault="00115612" w:rsidP="001A1069">
            <w:pPr>
              <w:rPr>
                <w:b/>
                <w:lang w:val="en-GB"/>
              </w:rPr>
            </w:pPr>
            <w:r w:rsidRPr="00115612">
              <w:rPr>
                <w:b/>
                <w:lang w:val="en-GB"/>
              </w:rPr>
              <w:t>Friday, May 16</w:t>
            </w:r>
          </w:p>
          <w:p w:rsidR="00115612" w:rsidRPr="00115612" w:rsidRDefault="00115612" w:rsidP="001A106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Cubotron</w:t>
            </w:r>
            <w:proofErr w:type="spellEnd"/>
            <w:r>
              <w:rPr>
                <w:b/>
                <w:lang w:val="en-GB"/>
              </w:rPr>
              <w:t xml:space="preserve"> 407</w:t>
            </w:r>
          </w:p>
        </w:tc>
        <w:tc>
          <w:tcPr>
            <w:tcW w:w="4927" w:type="dxa"/>
          </w:tcPr>
          <w:p w:rsidR="00115612" w:rsidRPr="00115612" w:rsidRDefault="00115612" w:rsidP="001A1069">
            <w:pPr>
              <w:rPr>
                <w:b/>
                <w:lang w:val="en-GB"/>
              </w:rPr>
            </w:pPr>
          </w:p>
        </w:tc>
      </w:tr>
      <w:tr w:rsidR="00115612" w:rsidTr="00115612">
        <w:tc>
          <w:tcPr>
            <w:tcW w:w="2237" w:type="dxa"/>
          </w:tcPr>
          <w:p w:rsidR="00115612" w:rsidRDefault="00115612" w:rsidP="00622F0B">
            <w:pPr>
              <w:rPr>
                <w:lang w:val="en-GB"/>
              </w:rPr>
            </w:pPr>
            <w:r>
              <w:rPr>
                <w:lang w:val="en-GB"/>
              </w:rPr>
              <w:t>09h30 – 10h45</w:t>
            </w:r>
          </w:p>
        </w:tc>
        <w:tc>
          <w:tcPr>
            <w:tcW w:w="4927" w:type="dxa"/>
          </w:tcPr>
          <w:p w:rsidR="00115612" w:rsidRDefault="00115612" w:rsidP="00115612">
            <w:pPr>
              <w:rPr>
                <w:lang w:val="en-GB"/>
              </w:rPr>
            </w:pPr>
            <w:r>
              <w:rPr>
                <w:lang w:val="en-GB"/>
              </w:rPr>
              <w:t>Workshop 6</w:t>
            </w:r>
          </w:p>
        </w:tc>
      </w:tr>
      <w:tr w:rsidR="00115612" w:rsidTr="00115612">
        <w:tc>
          <w:tcPr>
            <w:tcW w:w="2237" w:type="dxa"/>
          </w:tcPr>
          <w:p w:rsidR="00115612" w:rsidRDefault="00115612" w:rsidP="00622F0B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4927" w:type="dxa"/>
          </w:tcPr>
          <w:p w:rsidR="00115612" w:rsidRDefault="00115612" w:rsidP="001A1069">
            <w:pPr>
              <w:rPr>
                <w:lang w:val="en-GB"/>
              </w:rPr>
            </w:pPr>
          </w:p>
        </w:tc>
      </w:tr>
      <w:tr w:rsidR="00115612" w:rsidTr="00115612">
        <w:tc>
          <w:tcPr>
            <w:tcW w:w="2237" w:type="dxa"/>
          </w:tcPr>
          <w:p w:rsidR="00115612" w:rsidRDefault="00115612" w:rsidP="00622F0B">
            <w:pPr>
              <w:rPr>
                <w:lang w:val="en-GB"/>
              </w:rPr>
            </w:pPr>
            <w:r>
              <w:rPr>
                <w:lang w:val="en-GB"/>
              </w:rPr>
              <w:t>11h15 – 12h30</w:t>
            </w:r>
          </w:p>
        </w:tc>
        <w:tc>
          <w:tcPr>
            <w:tcW w:w="4927" w:type="dxa"/>
          </w:tcPr>
          <w:p w:rsidR="00115612" w:rsidRDefault="00115612" w:rsidP="00115612">
            <w:pPr>
              <w:rPr>
                <w:lang w:val="en-GB"/>
              </w:rPr>
            </w:pPr>
            <w:r>
              <w:rPr>
                <w:lang w:val="en-GB"/>
              </w:rPr>
              <w:t>Workshop 7</w:t>
            </w:r>
          </w:p>
        </w:tc>
      </w:tr>
      <w:tr w:rsidR="00115612" w:rsidTr="00115612">
        <w:tc>
          <w:tcPr>
            <w:tcW w:w="2237" w:type="dxa"/>
          </w:tcPr>
          <w:p w:rsidR="00115612" w:rsidRDefault="00115612" w:rsidP="00622F0B">
            <w:pPr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4927" w:type="dxa"/>
          </w:tcPr>
          <w:p w:rsidR="00115612" w:rsidRDefault="00115612" w:rsidP="001A1069">
            <w:pPr>
              <w:rPr>
                <w:lang w:val="en-GB"/>
              </w:rPr>
            </w:pPr>
          </w:p>
        </w:tc>
      </w:tr>
      <w:tr w:rsidR="00115612" w:rsidTr="00115612">
        <w:tc>
          <w:tcPr>
            <w:tcW w:w="2237" w:type="dxa"/>
          </w:tcPr>
          <w:p w:rsidR="00115612" w:rsidRDefault="00115612" w:rsidP="00622F0B">
            <w:pPr>
              <w:rPr>
                <w:lang w:val="en-GB"/>
              </w:rPr>
            </w:pPr>
            <w:r>
              <w:rPr>
                <w:lang w:val="en-GB"/>
              </w:rPr>
              <w:t>14h00 – 15h15</w:t>
            </w:r>
          </w:p>
        </w:tc>
        <w:tc>
          <w:tcPr>
            <w:tcW w:w="4927" w:type="dxa"/>
          </w:tcPr>
          <w:p w:rsidR="00115612" w:rsidRDefault="00115612" w:rsidP="00115612">
            <w:pPr>
              <w:rPr>
                <w:lang w:val="en-GB"/>
              </w:rPr>
            </w:pPr>
            <w:r>
              <w:rPr>
                <w:lang w:val="en-GB"/>
              </w:rPr>
              <w:t>Workshop 8</w:t>
            </w:r>
          </w:p>
        </w:tc>
      </w:tr>
      <w:tr w:rsidR="00115612" w:rsidTr="00115612">
        <w:tc>
          <w:tcPr>
            <w:tcW w:w="2237" w:type="dxa"/>
          </w:tcPr>
          <w:p w:rsidR="00115612" w:rsidRDefault="00115612" w:rsidP="00622F0B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4927" w:type="dxa"/>
          </w:tcPr>
          <w:p w:rsidR="00115612" w:rsidRDefault="00115612" w:rsidP="001A1069">
            <w:pPr>
              <w:rPr>
                <w:lang w:val="en-GB"/>
              </w:rPr>
            </w:pPr>
          </w:p>
        </w:tc>
      </w:tr>
      <w:tr w:rsidR="00115612" w:rsidTr="00115612">
        <w:tc>
          <w:tcPr>
            <w:tcW w:w="2237" w:type="dxa"/>
          </w:tcPr>
          <w:p w:rsidR="00115612" w:rsidRDefault="00115612" w:rsidP="00622F0B">
            <w:pPr>
              <w:rPr>
                <w:lang w:val="en-GB"/>
              </w:rPr>
            </w:pPr>
            <w:r>
              <w:rPr>
                <w:lang w:val="en-GB"/>
              </w:rPr>
              <w:t>15h45 – 17h00</w:t>
            </w:r>
          </w:p>
        </w:tc>
        <w:tc>
          <w:tcPr>
            <w:tcW w:w="4927" w:type="dxa"/>
          </w:tcPr>
          <w:p w:rsidR="00115612" w:rsidRDefault="00115612" w:rsidP="00115612">
            <w:pPr>
              <w:rPr>
                <w:lang w:val="en-GB"/>
              </w:rPr>
            </w:pPr>
            <w:r>
              <w:rPr>
                <w:lang w:val="en-GB"/>
              </w:rPr>
              <w:t>Workshop 9</w:t>
            </w:r>
          </w:p>
        </w:tc>
      </w:tr>
    </w:tbl>
    <w:p w:rsidR="001A1069" w:rsidRDefault="001A1069" w:rsidP="001A1069">
      <w:pPr>
        <w:ind w:left="2124" w:hanging="2124"/>
        <w:rPr>
          <w:lang w:val="en-GB"/>
        </w:rPr>
      </w:pPr>
    </w:p>
    <w:p w:rsidR="001A1069" w:rsidRDefault="001A1069" w:rsidP="001A1069">
      <w:pPr>
        <w:ind w:left="2124" w:hanging="2124"/>
        <w:rPr>
          <w:lang w:val="en-GB"/>
        </w:rPr>
      </w:pPr>
    </w:p>
    <w:p w:rsidR="001A1069" w:rsidRPr="001A1069" w:rsidRDefault="001A1069" w:rsidP="001A1069">
      <w:pPr>
        <w:ind w:left="2124" w:hanging="2124"/>
        <w:rPr>
          <w:lang w:val="en-GB"/>
        </w:rPr>
      </w:pPr>
      <w:r>
        <w:rPr>
          <w:lang w:val="en-GB"/>
        </w:rPr>
        <w:tab/>
      </w:r>
    </w:p>
    <w:sectPr w:rsidR="001A1069" w:rsidRPr="001A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69"/>
    <w:rsid w:val="00115612"/>
    <w:rsid w:val="001A1069"/>
    <w:rsid w:val="00CD2821"/>
    <w:rsid w:val="00D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Staerklé</dc:creator>
  <cp:lastModifiedBy>Christian Staerklé</cp:lastModifiedBy>
  <cp:revision>1</cp:revision>
  <dcterms:created xsi:type="dcterms:W3CDTF">2014-05-11T14:06:00Z</dcterms:created>
  <dcterms:modified xsi:type="dcterms:W3CDTF">2014-05-11T14:29:00Z</dcterms:modified>
</cp:coreProperties>
</file>